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EB" w:rsidRPr="00B23FD6" w:rsidRDefault="006939EB" w:rsidP="003D4D22">
      <w:pPr>
        <w:jc w:val="both"/>
        <w:rPr>
          <w:rFonts w:ascii="Times New Roman" w:hAnsi="Times New Roman" w:cs="Times New Roman"/>
          <w:b/>
          <w:color w:val="31849B" w:themeColor="accent5" w:themeShade="BF"/>
          <w:sz w:val="48"/>
          <w:szCs w:val="48"/>
          <w:u w:val="single"/>
        </w:rPr>
      </w:pPr>
      <w:bookmarkStart w:id="0" w:name="_GoBack"/>
      <w:bookmarkEnd w:id="0"/>
      <w:r w:rsidRPr="00B23FD6">
        <w:rPr>
          <w:rFonts w:ascii="Times New Roman" w:hAnsi="Times New Roman" w:cs="Times New Roman"/>
          <w:b/>
          <w:color w:val="31849B" w:themeColor="accent5" w:themeShade="BF"/>
          <w:sz w:val="48"/>
          <w:szCs w:val="48"/>
          <w:u w:val="single"/>
        </w:rPr>
        <w:t>DESENVOLVIMENTO DO MERCADO NACIONAL</w:t>
      </w:r>
    </w:p>
    <w:p w:rsidR="00FB194A" w:rsidRDefault="00FB194A" w:rsidP="006939E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2619375" cy="1743075"/>
            <wp:effectExtent l="19050" t="0" r="9525" b="0"/>
            <wp:docPr id="10" name="Imagem 1" descr="G:\Livro de Wadirluchtter Pi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ivro de Wadirluchtter Pires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EF4" w:rsidRDefault="006939EB" w:rsidP="006939EB">
      <w:pPr>
        <w:jc w:val="both"/>
        <w:rPr>
          <w:rFonts w:asciiTheme="majorHAnsi" w:hAnsiTheme="majorHAnsi"/>
          <w:sz w:val="24"/>
          <w:szCs w:val="24"/>
        </w:rPr>
      </w:pPr>
      <w:r w:rsidRPr="006939EB">
        <w:rPr>
          <w:rFonts w:asciiTheme="majorHAnsi" w:hAnsiTheme="majorHAnsi"/>
          <w:sz w:val="24"/>
          <w:szCs w:val="24"/>
        </w:rPr>
        <w:t xml:space="preserve">Todas as empresas têm por objetivo alcançar o sucesso </w:t>
      </w:r>
      <w:r w:rsidR="007B0EF4">
        <w:rPr>
          <w:rFonts w:asciiTheme="majorHAnsi" w:hAnsiTheme="majorHAnsi"/>
          <w:sz w:val="24"/>
          <w:szCs w:val="24"/>
        </w:rPr>
        <w:t>que consiste em maximizar o lucro com menor custo, e tentar ser líder no mercado onde ópera</w:t>
      </w:r>
      <w:r w:rsidRPr="006939EB">
        <w:rPr>
          <w:rFonts w:asciiTheme="majorHAnsi" w:hAnsiTheme="majorHAnsi"/>
          <w:sz w:val="24"/>
          <w:szCs w:val="24"/>
        </w:rPr>
        <w:t>.</w:t>
      </w:r>
      <w:r w:rsidR="007B0EF4">
        <w:rPr>
          <w:rFonts w:asciiTheme="majorHAnsi" w:hAnsiTheme="majorHAnsi"/>
          <w:sz w:val="24"/>
          <w:szCs w:val="24"/>
        </w:rPr>
        <w:t xml:space="preserve"> </w:t>
      </w:r>
    </w:p>
    <w:p w:rsidR="0002349F" w:rsidRDefault="007B0EF4" w:rsidP="006939E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Para alcançar este objetivo, as empresas tentam definir estratégia que permitam oferecer serviços</w:t>
      </w:r>
      <w:r w:rsidR="0002349F">
        <w:rPr>
          <w:rFonts w:asciiTheme="majorHAnsi" w:hAnsiTheme="majorHAnsi"/>
          <w:sz w:val="24"/>
          <w:szCs w:val="24"/>
        </w:rPr>
        <w:t xml:space="preserve"> e/ ou produto de melhor qualidade.</w:t>
      </w:r>
    </w:p>
    <w:p w:rsidR="006939EB" w:rsidRDefault="0002349F" w:rsidP="006939E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6939EB" w:rsidRPr="006939EB">
        <w:rPr>
          <w:rFonts w:asciiTheme="majorHAnsi" w:hAnsiTheme="majorHAnsi"/>
          <w:sz w:val="24"/>
          <w:szCs w:val="24"/>
        </w:rPr>
        <w:t xml:space="preserve"> evolução competitiva a longo prazo de qualquer organização depende por isso da correta formulação e implementação do pensamento e visão estratégico.</w:t>
      </w:r>
    </w:p>
    <w:p w:rsidR="006F4D94" w:rsidRPr="006939EB" w:rsidRDefault="006F4D94" w:rsidP="006939E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Em termos económico, vejamos o novo contorno que terá o nosso mercado de telecomunicação.</w:t>
      </w:r>
    </w:p>
    <w:p w:rsidR="00667C3C" w:rsidRDefault="00667C3C" w:rsidP="00395863">
      <w:pPr>
        <w:jc w:val="both"/>
        <w:rPr>
          <w:rFonts w:asciiTheme="majorHAnsi" w:hAnsiTheme="majorHAnsi"/>
          <w:sz w:val="24"/>
          <w:szCs w:val="24"/>
        </w:rPr>
      </w:pPr>
      <w:r w:rsidRPr="00CC17BE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2664460" cy="1332230"/>
            <wp:effectExtent l="19050" t="0" r="2540" b="0"/>
            <wp:docPr id="12" name="Imagem 23" descr="G:\Livro de Wadirluchtter Pire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Livro de Wadirluchtter Pires\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C3C" w:rsidRPr="00376C32" w:rsidRDefault="00667C3C" w:rsidP="00395863">
      <w:pPr>
        <w:jc w:val="both"/>
        <w:rPr>
          <w:rFonts w:asciiTheme="majorHAnsi" w:hAnsiTheme="majorHAnsi"/>
          <w:strike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CST, </w:t>
      </w:r>
      <w:r w:rsidR="004B2A81">
        <w:rPr>
          <w:rFonts w:asciiTheme="majorHAnsi" w:hAnsiTheme="majorHAnsi"/>
          <w:sz w:val="24"/>
          <w:szCs w:val="24"/>
        </w:rPr>
        <w:t>Empresa pioneira no mercado santomense, fundada em 1 de janeiro de 1990, vem desencadeando as suas operações no mercado de concorrência imperfeita,</w:t>
      </w:r>
      <w:r w:rsidR="00C41F4C">
        <w:rPr>
          <w:rFonts w:asciiTheme="majorHAnsi" w:hAnsiTheme="majorHAnsi"/>
          <w:sz w:val="24"/>
          <w:szCs w:val="24"/>
        </w:rPr>
        <w:t xml:space="preserve"> não estando preocupados com os c</w:t>
      </w:r>
      <w:r w:rsidR="004B2A81">
        <w:rPr>
          <w:rFonts w:asciiTheme="majorHAnsi" w:hAnsiTheme="majorHAnsi"/>
          <w:sz w:val="24"/>
          <w:szCs w:val="24"/>
        </w:rPr>
        <w:t>onsumidores que encontram-se de mãos atadas sem opção de escolhas face aos preços dos produtos</w:t>
      </w:r>
      <w:r w:rsidR="0030153E">
        <w:rPr>
          <w:rFonts w:asciiTheme="majorHAnsi" w:hAnsiTheme="majorHAnsi"/>
          <w:sz w:val="24"/>
          <w:szCs w:val="24"/>
        </w:rPr>
        <w:t>.</w:t>
      </w:r>
      <w:r w:rsidR="004B2A81" w:rsidRPr="00376C32">
        <w:rPr>
          <w:rFonts w:asciiTheme="majorHAnsi" w:hAnsiTheme="majorHAnsi"/>
          <w:strike/>
          <w:sz w:val="24"/>
          <w:szCs w:val="24"/>
        </w:rPr>
        <w:t xml:space="preserve"> </w:t>
      </w:r>
    </w:p>
    <w:p w:rsidR="0002349F" w:rsidRDefault="00AB494C" w:rsidP="0039586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Política de marketing </w:t>
      </w:r>
      <w:r w:rsidR="0002349F">
        <w:rPr>
          <w:rFonts w:asciiTheme="majorHAnsi" w:hAnsiTheme="majorHAnsi"/>
          <w:sz w:val="24"/>
          <w:szCs w:val="24"/>
        </w:rPr>
        <w:t xml:space="preserve">da CST face as necessidades dos consumidores é </w:t>
      </w:r>
      <w:r w:rsidR="00C41F4C">
        <w:rPr>
          <w:rFonts w:asciiTheme="majorHAnsi" w:hAnsiTheme="majorHAnsi"/>
          <w:sz w:val="24"/>
          <w:szCs w:val="24"/>
        </w:rPr>
        <w:t>insatisfatória</w:t>
      </w:r>
      <w:r w:rsidR="0002349F">
        <w:rPr>
          <w:rFonts w:asciiTheme="majorHAnsi" w:hAnsiTheme="majorHAnsi"/>
          <w:sz w:val="24"/>
          <w:szCs w:val="24"/>
        </w:rPr>
        <w:t>.</w:t>
      </w:r>
    </w:p>
    <w:p w:rsidR="00E62A5B" w:rsidRDefault="00AB494C" w:rsidP="0039586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Hoje a CST é líder do mercado </w:t>
      </w:r>
      <w:r w:rsidR="00D25479">
        <w:rPr>
          <w:rFonts w:asciiTheme="majorHAnsi" w:hAnsiTheme="majorHAnsi"/>
          <w:sz w:val="24"/>
          <w:szCs w:val="24"/>
        </w:rPr>
        <w:t>nacional</w:t>
      </w:r>
      <w:r>
        <w:rPr>
          <w:rFonts w:asciiTheme="majorHAnsi" w:hAnsiTheme="majorHAnsi"/>
          <w:sz w:val="24"/>
          <w:szCs w:val="24"/>
        </w:rPr>
        <w:t xml:space="preserve"> face ao monopólio desencadeado, volume de ven</w:t>
      </w:r>
      <w:r w:rsidR="00E62A5B">
        <w:rPr>
          <w:rFonts w:asciiTheme="majorHAnsi" w:hAnsiTheme="majorHAnsi"/>
          <w:sz w:val="24"/>
          <w:szCs w:val="24"/>
        </w:rPr>
        <w:t xml:space="preserve">das, etc. </w:t>
      </w:r>
    </w:p>
    <w:p w:rsidR="008A4C85" w:rsidRDefault="008A4C85" w:rsidP="0039586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Depois de vários anos de monopólio, prever-se-á o mercado de concorrência.</w:t>
      </w:r>
    </w:p>
    <w:p w:rsidR="00944F11" w:rsidRDefault="008A4C85" w:rsidP="0039586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Com a possível entrada da empresa de Telecomunicação Angolana UNITEL, </w:t>
      </w:r>
      <w:r w:rsidR="00944F11">
        <w:rPr>
          <w:rFonts w:asciiTheme="majorHAnsi" w:hAnsiTheme="majorHAnsi"/>
          <w:sz w:val="24"/>
          <w:szCs w:val="24"/>
        </w:rPr>
        <w:t>esperamos que seja possível a diversificação do mercado nacional nos serviços de telecomunicações colocando um término no monopólio da CST.</w:t>
      </w:r>
    </w:p>
    <w:p w:rsidR="000A62C1" w:rsidRDefault="00395863" w:rsidP="0039586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944F11" w:rsidRPr="000A62C1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2664460" cy="1114425"/>
            <wp:effectExtent l="19050" t="0" r="2540" b="9525"/>
            <wp:docPr id="16" name="Imagem 5" descr="http://www.unitel.ao/images/logo%20unitel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nitel.ao/images/logo%20unitel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C32" w:rsidRDefault="00376C32" w:rsidP="0039586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Espera-se que as forças do mercado funcionem perfeitamente com a entrada da nova empresa de Telecomunicações, e que os benefícios suplementares da diversificação satisfaçam as necessidades dos consumidores, e que a concorrência perfeita traga maior alavancagem ao mercado e impulsione o desenvolvimento da economia nacional.</w:t>
      </w:r>
    </w:p>
    <w:p w:rsidR="00376C32" w:rsidRPr="00813191" w:rsidRDefault="00376C32" w:rsidP="00376C32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813191">
        <w:rPr>
          <w:rFonts w:asciiTheme="majorHAnsi" w:hAnsiTheme="majorHAnsi"/>
          <w:b/>
          <w:sz w:val="28"/>
          <w:szCs w:val="28"/>
        </w:rPr>
        <w:t xml:space="preserve">POR: WADIRLUCHTTER PIRES </w:t>
      </w:r>
    </w:p>
    <w:p w:rsidR="006F4D94" w:rsidRDefault="00376C32" w:rsidP="004D0C4C">
      <w:pPr>
        <w:jc w:val="both"/>
        <w:rPr>
          <w:rFonts w:asciiTheme="majorHAnsi" w:hAnsiTheme="majorHAnsi"/>
          <w:sz w:val="24"/>
          <w:szCs w:val="24"/>
        </w:rPr>
      </w:pPr>
      <w:r w:rsidRPr="00376C32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2505075" cy="895350"/>
            <wp:effectExtent l="19050" t="0" r="0" b="0"/>
            <wp:docPr id="18" name="Imagem 2" descr="C:\Documents and Settings\Centro Cultural\Ambiente de trabalho\Cópia de W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6" descr="C:\Documents and Settings\Centro Cultural\Ambiente de trabalho\Cópia de W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115" cy="895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C4C" w:rsidRPr="006F4D94" w:rsidRDefault="004D0C4C" w:rsidP="004D0C4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 w:cs="Times New Roman"/>
          <w:b/>
          <w:color w:val="31849B" w:themeColor="accent5" w:themeShade="BF"/>
          <w:sz w:val="44"/>
          <w:szCs w:val="44"/>
          <w:u w:val="single"/>
        </w:rPr>
        <w:lastRenderedPageBreak/>
        <w:t xml:space="preserve">Privatização ou não da única empresa de Água e Eletricidade </w:t>
      </w:r>
      <w:r w:rsidRPr="008D3DDE">
        <w:rPr>
          <w:rFonts w:ascii="Times New Roman" w:hAnsi="Times New Roman" w:cs="Times New Roman"/>
          <w:b/>
          <w:color w:val="31849B" w:themeColor="accent5" w:themeShade="BF"/>
          <w:sz w:val="44"/>
          <w:szCs w:val="44"/>
          <w:u w:val="single"/>
        </w:rPr>
        <w:t>EMAE</w:t>
      </w:r>
      <w:r w:rsidRPr="004D0C4C">
        <w:rPr>
          <w:rFonts w:ascii="Times New Roman" w:hAnsi="Times New Roman" w:cs="Times New Roman"/>
          <w:b/>
          <w:color w:val="31849B" w:themeColor="accent5" w:themeShade="BF"/>
          <w:sz w:val="44"/>
          <w:szCs w:val="44"/>
          <w:u w:val="single"/>
        </w:rPr>
        <w:t xml:space="preserve">? </w:t>
      </w:r>
    </w:p>
    <w:p w:rsidR="004D0C4C" w:rsidRDefault="004D0C4C" w:rsidP="004D0C4C">
      <w:pPr>
        <w:jc w:val="both"/>
        <w:rPr>
          <w:rFonts w:asciiTheme="majorHAnsi" w:hAnsiTheme="majorHAnsi"/>
          <w:sz w:val="24"/>
          <w:szCs w:val="24"/>
        </w:rPr>
      </w:pPr>
      <w:r w:rsidRPr="00A7664E">
        <w:rPr>
          <w:rFonts w:asciiTheme="majorHAnsi" w:hAnsiTheme="majorHAnsi"/>
          <w:sz w:val="24"/>
          <w:szCs w:val="24"/>
        </w:rPr>
        <w:t xml:space="preserve">      </w:t>
      </w: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2505075" cy="1285875"/>
            <wp:effectExtent l="19050" t="0" r="9525" b="0"/>
            <wp:docPr id="4" name="Imagem 2" descr="G:\Livro de Wadirluchtter Pires\em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ivro de Wadirluchtter Pires\ema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64E">
        <w:rPr>
          <w:rFonts w:asciiTheme="majorHAnsi" w:hAnsiTheme="majorHAnsi"/>
          <w:sz w:val="24"/>
          <w:szCs w:val="24"/>
        </w:rPr>
        <w:t xml:space="preserve">         </w:t>
      </w:r>
    </w:p>
    <w:p w:rsidR="004D0C4C" w:rsidRDefault="004D0C4C" w:rsidP="004D0C4C">
      <w:pPr>
        <w:jc w:val="both"/>
        <w:rPr>
          <w:rFonts w:asciiTheme="majorHAnsi" w:hAnsiTheme="majorHAnsi"/>
          <w:sz w:val="24"/>
          <w:szCs w:val="24"/>
        </w:rPr>
      </w:pPr>
      <w:r w:rsidRPr="00A7664E">
        <w:rPr>
          <w:rFonts w:asciiTheme="majorHAnsi" w:hAnsiTheme="majorHAnsi"/>
          <w:sz w:val="24"/>
          <w:szCs w:val="24"/>
        </w:rPr>
        <w:t xml:space="preserve">A única empresa a operar no solo santomense, com vários anos de experiencia no </w:t>
      </w:r>
      <w:r>
        <w:rPr>
          <w:rFonts w:asciiTheme="majorHAnsi" w:hAnsiTheme="majorHAnsi"/>
          <w:sz w:val="24"/>
          <w:szCs w:val="24"/>
        </w:rPr>
        <w:t>fornecimento de Água e Energia ao povo de S. Tomé e Príncipe, EMAE,</w:t>
      </w:r>
      <w:r w:rsidRPr="00A7664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face a diversos constrangimentos sobre tudo de ordem financeiro, </w:t>
      </w:r>
      <w:r w:rsidRPr="00A7664E">
        <w:rPr>
          <w:rFonts w:asciiTheme="majorHAnsi" w:hAnsiTheme="majorHAnsi"/>
          <w:sz w:val="24"/>
          <w:szCs w:val="24"/>
        </w:rPr>
        <w:t xml:space="preserve">nos últimos tempos tem deixado muito a desejar </w:t>
      </w:r>
      <w:r>
        <w:rPr>
          <w:rFonts w:asciiTheme="majorHAnsi" w:hAnsiTheme="majorHAnsi"/>
          <w:sz w:val="24"/>
          <w:szCs w:val="24"/>
        </w:rPr>
        <w:t>quanto a fornecimento dos seus serviços, considerados básicos numa sociedade, tendo em cont</w:t>
      </w:r>
      <w:r w:rsidRPr="00A7664E">
        <w:rPr>
          <w:rFonts w:asciiTheme="majorHAnsi" w:hAnsiTheme="majorHAnsi"/>
          <w:sz w:val="24"/>
          <w:szCs w:val="24"/>
        </w:rPr>
        <w:t xml:space="preserve">a </w:t>
      </w:r>
      <w:r>
        <w:rPr>
          <w:rFonts w:asciiTheme="majorHAnsi" w:hAnsiTheme="majorHAnsi"/>
          <w:sz w:val="24"/>
          <w:szCs w:val="24"/>
        </w:rPr>
        <w:t xml:space="preserve">a </w:t>
      </w:r>
      <w:r w:rsidRPr="00A7664E">
        <w:rPr>
          <w:rFonts w:asciiTheme="majorHAnsi" w:hAnsiTheme="majorHAnsi"/>
          <w:sz w:val="24"/>
          <w:szCs w:val="24"/>
        </w:rPr>
        <w:t>fraca produção</w:t>
      </w:r>
      <w:r>
        <w:rPr>
          <w:rFonts w:asciiTheme="majorHAnsi" w:hAnsiTheme="majorHAnsi"/>
          <w:sz w:val="24"/>
          <w:szCs w:val="24"/>
        </w:rPr>
        <w:t>.</w:t>
      </w:r>
    </w:p>
    <w:p w:rsidR="004D0C4C" w:rsidRPr="00A7664E" w:rsidRDefault="004D0C4C" w:rsidP="004D0C4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família são-tomense é passível a sucessivos c</w:t>
      </w:r>
      <w:r w:rsidRPr="00A7664E">
        <w:rPr>
          <w:rFonts w:asciiTheme="majorHAnsi" w:hAnsiTheme="majorHAnsi"/>
          <w:sz w:val="24"/>
          <w:szCs w:val="24"/>
        </w:rPr>
        <w:t xml:space="preserve">ortes </w:t>
      </w:r>
      <w:r>
        <w:rPr>
          <w:rFonts w:asciiTheme="majorHAnsi" w:hAnsiTheme="majorHAnsi"/>
          <w:sz w:val="24"/>
          <w:szCs w:val="24"/>
        </w:rPr>
        <w:t>energéticos</w:t>
      </w:r>
      <w:r w:rsidRPr="00A7664E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escassez de água nalgumas localidades do </w:t>
      </w:r>
      <w:r>
        <w:rPr>
          <w:rFonts w:asciiTheme="majorHAnsi" w:hAnsiTheme="majorHAnsi"/>
          <w:sz w:val="24"/>
          <w:szCs w:val="24"/>
        </w:rPr>
        <w:lastRenderedPageBreak/>
        <w:t xml:space="preserve">território nacional, </w:t>
      </w:r>
      <w:r w:rsidRPr="00A7664E">
        <w:rPr>
          <w:rFonts w:asciiTheme="majorHAnsi" w:hAnsiTheme="majorHAnsi"/>
          <w:sz w:val="24"/>
          <w:szCs w:val="24"/>
        </w:rPr>
        <w:t>e outros problemas que vêm deixando a população ao relento</w:t>
      </w:r>
      <w:r>
        <w:rPr>
          <w:rFonts w:asciiTheme="majorHAnsi" w:hAnsiTheme="majorHAnsi"/>
          <w:sz w:val="24"/>
          <w:szCs w:val="24"/>
        </w:rPr>
        <w:t>, não obstante serem sujeitos a pagamentos elevadíssimos das faturas emitida por esta empresa</w:t>
      </w:r>
      <w:r w:rsidRPr="00A7664E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4D0C4C" w:rsidRDefault="004D0C4C" w:rsidP="004D0C4C">
      <w:pPr>
        <w:jc w:val="both"/>
        <w:rPr>
          <w:rFonts w:asciiTheme="majorHAnsi" w:hAnsiTheme="majorHAnsi"/>
          <w:sz w:val="24"/>
          <w:szCs w:val="24"/>
        </w:rPr>
      </w:pPr>
      <w:r w:rsidRPr="002D5A78">
        <w:rPr>
          <w:rFonts w:asciiTheme="majorHAnsi" w:hAnsiTheme="majorHAnsi"/>
          <w:sz w:val="24"/>
          <w:szCs w:val="24"/>
        </w:rPr>
        <w:t xml:space="preserve">A Empresa de Água e Energia (EMAE) é uma empresa deficitária e parece não haver solução imediata, afirmou </w:t>
      </w:r>
      <w:r>
        <w:rPr>
          <w:rFonts w:asciiTheme="majorHAnsi" w:hAnsiTheme="majorHAnsi"/>
          <w:sz w:val="24"/>
          <w:szCs w:val="24"/>
        </w:rPr>
        <w:t>o</w:t>
      </w:r>
      <w:r w:rsidRPr="002D5A78">
        <w:rPr>
          <w:rFonts w:asciiTheme="majorHAnsi" w:hAnsiTheme="majorHAnsi"/>
          <w:sz w:val="24"/>
          <w:szCs w:val="24"/>
        </w:rPr>
        <w:t xml:space="preserve"> ministro dos Recursos Naturais, Osvaldo Abreu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4D0C4C" w:rsidRPr="002D0F09" w:rsidRDefault="004D0C4C" w:rsidP="004D0C4C">
      <w:pPr>
        <w:jc w:val="both"/>
        <w:rPr>
          <w:rFonts w:asciiTheme="majorHAnsi" w:hAnsiTheme="majorHAnsi"/>
          <w:sz w:val="24"/>
          <w:szCs w:val="24"/>
        </w:rPr>
      </w:pPr>
      <w:r w:rsidRPr="002D0F09">
        <w:rPr>
          <w:rFonts w:asciiTheme="majorHAnsi" w:hAnsiTheme="majorHAnsi"/>
          <w:sz w:val="24"/>
          <w:szCs w:val="24"/>
        </w:rPr>
        <w:t xml:space="preserve">«Nós, os dirigentes políticos, não temos sido capazes de </w:t>
      </w:r>
      <w:r>
        <w:rPr>
          <w:rFonts w:asciiTheme="majorHAnsi" w:hAnsiTheme="majorHAnsi"/>
          <w:sz w:val="24"/>
          <w:szCs w:val="24"/>
        </w:rPr>
        <w:t xml:space="preserve">gerir e </w:t>
      </w:r>
      <w:r w:rsidRPr="002D0F09">
        <w:rPr>
          <w:rFonts w:asciiTheme="majorHAnsi" w:hAnsiTheme="majorHAnsi"/>
          <w:sz w:val="24"/>
          <w:szCs w:val="24"/>
        </w:rPr>
        <w:t>fornecer energia de forma sustentável para a população, daí o pedido de desculpas», frisou Osvaldo Abreu, dizendo que a solução não foi fácil no passado e continua a ser difícil e que a empresa de el</w:t>
      </w:r>
      <w:r>
        <w:rPr>
          <w:rFonts w:asciiTheme="majorHAnsi" w:hAnsiTheme="majorHAnsi"/>
          <w:sz w:val="24"/>
          <w:szCs w:val="24"/>
        </w:rPr>
        <w:t>e</w:t>
      </w:r>
      <w:r w:rsidRPr="002D0F09">
        <w:rPr>
          <w:rFonts w:asciiTheme="majorHAnsi" w:hAnsiTheme="majorHAnsi"/>
          <w:sz w:val="24"/>
          <w:szCs w:val="24"/>
        </w:rPr>
        <w:t>tricidade é deficitária. </w:t>
      </w:r>
    </w:p>
    <w:p w:rsidR="004D0C4C" w:rsidRPr="00A7664E" w:rsidRDefault="004D0C4C" w:rsidP="004D0C4C">
      <w:pPr>
        <w:jc w:val="both"/>
        <w:rPr>
          <w:rFonts w:asciiTheme="majorHAnsi" w:hAnsiTheme="majorHAnsi"/>
          <w:sz w:val="24"/>
          <w:szCs w:val="24"/>
        </w:rPr>
      </w:pPr>
      <w:r w:rsidRPr="00A7664E">
        <w:rPr>
          <w:rFonts w:asciiTheme="majorHAnsi" w:hAnsiTheme="majorHAnsi"/>
          <w:sz w:val="24"/>
          <w:szCs w:val="24"/>
        </w:rPr>
        <w:t xml:space="preserve">No bajular deste dossiê, fica a questão: </w:t>
      </w:r>
      <w:r w:rsidRPr="00CE5E2E">
        <w:rPr>
          <w:rFonts w:asciiTheme="majorHAnsi" w:hAnsiTheme="majorHAnsi"/>
          <w:b/>
          <w:sz w:val="24"/>
          <w:szCs w:val="24"/>
        </w:rPr>
        <w:t>Privatiza ou não privatiza?</w:t>
      </w:r>
    </w:p>
    <w:p w:rsidR="004D0C4C" w:rsidRDefault="004D0C4C" w:rsidP="004D0C4C">
      <w:pPr>
        <w:jc w:val="both"/>
        <w:rPr>
          <w:rFonts w:asciiTheme="majorHAnsi" w:hAnsiTheme="majorHAnsi"/>
          <w:b/>
          <w:sz w:val="24"/>
          <w:szCs w:val="24"/>
        </w:rPr>
      </w:pPr>
      <w:r w:rsidRPr="00A7664E">
        <w:rPr>
          <w:rFonts w:asciiTheme="majorHAnsi" w:hAnsiTheme="majorHAnsi"/>
          <w:b/>
          <w:sz w:val="24"/>
          <w:szCs w:val="24"/>
        </w:rPr>
        <w:t>H</w:t>
      </w:r>
      <w:r>
        <w:rPr>
          <w:rFonts w:asciiTheme="majorHAnsi" w:hAnsiTheme="majorHAnsi"/>
          <w:b/>
          <w:sz w:val="24"/>
          <w:szCs w:val="24"/>
        </w:rPr>
        <w:t>averá</w:t>
      </w:r>
      <w:r w:rsidRPr="00A7664E">
        <w:rPr>
          <w:rFonts w:asciiTheme="majorHAnsi" w:hAnsiTheme="majorHAnsi"/>
          <w:b/>
          <w:sz w:val="24"/>
          <w:szCs w:val="24"/>
        </w:rPr>
        <w:t xml:space="preserve"> empresas privadas interessadas na gestão da EMAE? </w:t>
      </w:r>
    </w:p>
    <w:p w:rsidR="004D0C4C" w:rsidRPr="002D0F09" w:rsidRDefault="004D0C4C" w:rsidP="004D0C4C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Sendo a EMAE de</w:t>
      </w:r>
      <w:r w:rsidR="00C41F4C">
        <w:rPr>
          <w:rFonts w:asciiTheme="majorHAnsi" w:hAnsiTheme="majorHAnsi"/>
          <w:sz w:val="24"/>
          <w:szCs w:val="24"/>
        </w:rPr>
        <w:t>tentora do monopólio neste seg</w:t>
      </w:r>
      <w:r>
        <w:rPr>
          <w:rFonts w:asciiTheme="majorHAnsi" w:hAnsiTheme="majorHAnsi"/>
          <w:sz w:val="24"/>
          <w:szCs w:val="24"/>
        </w:rPr>
        <w:t xml:space="preserve">mento de </w:t>
      </w:r>
      <w:r w:rsidRPr="00A7664E">
        <w:rPr>
          <w:rFonts w:asciiTheme="majorHAnsi" w:hAnsiTheme="majorHAnsi"/>
          <w:sz w:val="24"/>
          <w:szCs w:val="24"/>
        </w:rPr>
        <w:t>mercado já a vários anos vem mostrando fracasso</w:t>
      </w:r>
      <w:r>
        <w:rPr>
          <w:rFonts w:asciiTheme="majorHAnsi" w:hAnsiTheme="majorHAnsi"/>
          <w:sz w:val="24"/>
          <w:szCs w:val="24"/>
        </w:rPr>
        <w:t xml:space="preserve"> e problemas de gestão dos recursos disponíveis</w:t>
      </w:r>
      <w:r w:rsidRPr="00A7664E">
        <w:rPr>
          <w:rFonts w:asciiTheme="majorHAnsi" w:hAnsiTheme="majorHAnsi"/>
          <w:sz w:val="24"/>
          <w:szCs w:val="24"/>
        </w:rPr>
        <w:t xml:space="preserve">, deixando de se adequar às necessidades dos consumidores. </w:t>
      </w:r>
    </w:p>
    <w:p w:rsidR="004D0C4C" w:rsidRPr="00A7664E" w:rsidRDefault="004D0C4C" w:rsidP="004D0C4C">
      <w:pPr>
        <w:jc w:val="both"/>
        <w:rPr>
          <w:rFonts w:asciiTheme="majorHAnsi" w:hAnsiTheme="majorHAnsi"/>
          <w:sz w:val="24"/>
          <w:szCs w:val="24"/>
        </w:rPr>
      </w:pPr>
      <w:r w:rsidRPr="00A7664E">
        <w:rPr>
          <w:rFonts w:asciiTheme="majorHAnsi" w:hAnsiTheme="majorHAnsi"/>
          <w:sz w:val="24"/>
          <w:szCs w:val="24"/>
        </w:rPr>
        <w:lastRenderedPageBreak/>
        <w:t xml:space="preserve">De acordo com a teoria do ciclo de vida das organizações, as vendas e as produções de uma organização atravessam quatro </w:t>
      </w:r>
      <w:r w:rsidR="00C41F4C">
        <w:rPr>
          <w:rFonts w:asciiTheme="majorHAnsi" w:hAnsiTheme="majorHAnsi"/>
          <w:sz w:val="24"/>
          <w:szCs w:val="24"/>
        </w:rPr>
        <w:t>fases</w:t>
      </w:r>
      <w:r w:rsidRPr="00A7664E">
        <w:rPr>
          <w:rFonts w:asciiTheme="majorHAnsi" w:hAnsiTheme="majorHAnsi"/>
          <w:sz w:val="24"/>
          <w:szCs w:val="24"/>
        </w:rPr>
        <w:t xml:space="preserve"> ao longo do tempo: </w:t>
      </w:r>
      <w:r w:rsidRPr="00A7664E">
        <w:rPr>
          <w:rFonts w:asciiTheme="majorHAnsi" w:hAnsiTheme="majorHAnsi"/>
          <w:b/>
          <w:sz w:val="24"/>
          <w:szCs w:val="24"/>
        </w:rPr>
        <w:t xml:space="preserve">Introdução, </w:t>
      </w:r>
      <w:r>
        <w:rPr>
          <w:rFonts w:asciiTheme="majorHAnsi" w:hAnsiTheme="majorHAnsi"/>
          <w:b/>
          <w:sz w:val="24"/>
          <w:szCs w:val="24"/>
        </w:rPr>
        <w:t>C</w:t>
      </w:r>
      <w:r w:rsidRPr="00A7664E">
        <w:rPr>
          <w:rFonts w:asciiTheme="majorHAnsi" w:hAnsiTheme="majorHAnsi"/>
          <w:b/>
          <w:sz w:val="24"/>
          <w:szCs w:val="24"/>
        </w:rPr>
        <w:t xml:space="preserve">rescimento, </w:t>
      </w:r>
      <w:r>
        <w:rPr>
          <w:rFonts w:asciiTheme="majorHAnsi" w:hAnsiTheme="majorHAnsi"/>
          <w:b/>
          <w:sz w:val="24"/>
          <w:szCs w:val="24"/>
        </w:rPr>
        <w:t>Maturidade e D</w:t>
      </w:r>
      <w:r w:rsidRPr="00A7664E">
        <w:rPr>
          <w:rFonts w:asciiTheme="majorHAnsi" w:hAnsiTheme="majorHAnsi"/>
          <w:b/>
          <w:sz w:val="24"/>
          <w:szCs w:val="24"/>
        </w:rPr>
        <w:t>eclínio</w:t>
      </w:r>
      <w:r>
        <w:rPr>
          <w:rFonts w:asciiTheme="majorHAnsi" w:hAnsiTheme="majorHAnsi"/>
          <w:b/>
          <w:sz w:val="24"/>
          <w:szCs w:val="24"/>
        </w:rPr>
        <w:t xml:space="preserve">; </w:t>
      </w:r>
      <w:r w:rsidRPr="00A7664E">
        <w:rPr>
          <w:rFonts w:asciiTheme="majorHAnsi" w:hAnsiTheme="majorHAnsi"/>
          <w:b/>
          <w:sz w:val="24"/>
          <w:szCs w:val="24"/>
        </w:rPr>
        <w:t xml:space="preserve">será </w:t>
      </w:r>
      <w:r w:rsidR="00C41F4C" w:rsidRPr="00A7664E">
        <w:rPr>
          <w:rFonts w:asciiTheme="majorHAnsi" w:hAnsiTheme="majorHAnsi"/>
          <w:b/>
          <w:sz w:val="24"/>
          <w:szCs w:val="24"/>
        </w:rPr>
        <w:t xml:space="preserve">que </w:t>
      </w:r>
      <w:r w:rsidR="00C41F4C">
        <w:rPr>
          <w:rFonts w:asciiTheme="majorHAnsi" w:hAnsiTheme="majorHAnsi"/>
          <w:b/>
          <w:sz w:val="24"/>
          <w:szCs w:val="24"/>
        </w:rPr>
        <w:t xml:space="preserve">a </w:t>
      </w:r>
      <w:r w:rsidRPr="00A7664E">
        <w:rPr>
          <w:rFonts w:asciiTheme="majorHAnsi" w:hAnsiTheme="majorHAnsi"/>
          <w:b/>
          <w:sz w:val="24"/>
          <w:szCs w:val="24"/>
        </w:rPr>
        <w:t xml:space="preserve">EMAE está conhecendo o </w:t>
      </w:r>
      <w:r w:rsidR="00C41F4C">
        <w:rPr>
          <w:rFonts w:asciiTheme="majorHAnsi" w:hAnsiTheme="majorHAnsi"/>
          <w:b/>
          <w:sz w:val="24"/>
          <w:szCs w:val="24"/>
        </w:rPr>
        <w:t xml:space="preserve">seu </w:t>
      </w:r>
      <w:r w:rsidRPr="00A7664E">
        <w:rPr>
          <w:rFonts w:asciiTheme="majorHAnsi" w:hAnsiTheme="majorHAnsi"/>
          <w:b/>
          <w:sz w:val="24"/>
          <w:szCs w:val="24"/>
        </w:rPr>
        <w:t>declínio?</w:t>
      </w:r>
    </w:p>
    <w:p w:rsidR="004D0C4C" w:rsidRPr="002D5A78" w:rsidRDefault="004D0C4C" w:rsidP="004D0C4C">
      <w:pPr>
        <w:jc w:val="both"/>
        <w:rPr>
          <w:rFonts w:asciiTheme="majorHAnsi" w:hAnsiTheme="majorHAnsi"/>
          <w:b/>
          <w:sz w:val="24"/>
          <w:szCs w:val="24"/>
        </w:rPr>
      </w:pPr>
      <w:r w:rsidRPr="00A7664E">
        <w:rPr>
          <w:rFonts w:asciiTheme="majorHAnsi" w:hAnsiTheme="majorHAnsi"/>
          <w:b/>
          <w:sz w:val="24"/>
          <w:szCs w:val="24"/>
        </w:rPr>
        <w:t>A privatização da EMAE não renderia uns mil</w:t>
      </w:r>
      <w:r>
        <w:rPr>
          <w:rFonts w:asciiTheme="majorHAnsi" w:hAnsiTheme="majorHAnsi"/>
          <w:b/>
          <w:sz w:val="24"/>
          <w:szCs w:val="24"/>
        </w:rPr>
        <w:t>h</w:t>
      </w:r>
      <w:r w:rsidRPr="00A7664E">
        <w:rPr>
          <w:rFonts w:asciiTheme="majorHAnsi" w:hAnsiTheme="majorHAnsi"/>
          <w:b/>
          <w:sz w:val="24"/>
          <w:szCs w:val="24"/>
        </w:rPr>
        <w:t xml:space="preserve">ões de </w:t>
      </w:r>
      <w:r>
        <w:rPr>
          <w:rFonts w:asciiTheme="majorHAnsi" w:hAnsiTheme="majorHAnsi"/>
          <w:b/>
          <w:sz w:val="24"/>
          <w:szCs w:val="24"/>
        </w:rPr>
        <w:t>dobras</w:t>
      </w:r>
      <w:r w:rsidRPr="00A7664E">
        <w:rPr>
          <w:rFonts w:asciiTheme="majorHAnsi" w:hAnsiTheme="majorHAnsi"/>
          <w:b/>
          <w:sz w:val="24"/>
          <w:szCs w:val="24"/>
        </w:rPr>
        <w:t xml:space="preserve"> ao cofre do estado? </w:t>
      </w:r>
      <w:r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2667000" cy="1247775"/>
            <wp:effectExtent l="19050" t="0" r="0" b="0"/>
            <wp:docPr id="9" name="Imagem 1" descr="G:\Livro de Wadirluchtter Pires\euros-loads-of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ivro de Wadirluchtter Pires\euros-loads-of-mone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C4C" w:rsidRDefault="004D0C4C" w:rsidP="004D0C4C">
      <w:pPr>
        <w:jc w:val="both"/>
        <w:rPr>
          <w:sz w:val="24"/>
          <w:szCs w:val="24"/>
        </w:rPr>
      </w:pPr>
      <w:r w:rsidRPr="00A7664E">
        <w:rPr>
          <w:rFonts w:asciiTheme="majorHAnsi" w:hAnsiTheme="majorHAnsi"/>
          <w:sz w:val="24"/>
          <w:szCs w:val="24"/>
        </w:rPr>
        <w:t>Se a estratégia do governo não passa pela privatização da EMAE, qual é o plano estratégico que o governo est</w:t>
      </w:r>
      <w:r>
        <w:rPr>
          <w:rFonts w:asciiTheme="majorHAnsi" w:hAnsiTheme="majorHAnsi"/>
          <w:sz w:val="24"/>
          <w:szCs w:val="24"/>
        </w:rPr>
        <w:t>á</w:t>
      </w:r>
      <w:r w:rsidRPr="00A7664E">
        <w:rPr>
          <w:rFonts w:asciiTheme="majorHAnsi" w:hAnsiTheme="majorHAnsi"/>
          <w:sz w:val="24"/>
          <w:szCs w:val="24"/>
        </w:rPr>
        <w:t xml:space="preserve"> desencadeando para tirar a EMAE do buraco e para quando o sucesso sustentado e a satisfação dos consumidores</w:t>
      </w:r>
      <w:r w:rsidR="00C41F4C">
        <w:rPr>
          <w:rFonts w:asciiTheme="majorHAnsi" w:hAnsiTheme="majorHAnsi"/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:rsidR="004D0C4C" w:rsidRDefault="004D0C4C" w:rsidP="004D0C4C">
      <w:pPr>
        <w:jc w:val="both"/>
        <w:rPr>
          <w:rFonts w:asciiTheme="majorHAnsi" w:hAnsiTheme="majorHAnsi"/>
          <w:b/>
          <w:sz w:val="28"/>
          <w:szCs w:val="28"/>
        </w:rPr>
      </w:pPr>
      <w:r w:rsidRPr="003D4D22">
        <w:rPr>
          <w:rFonts w:asciiTheme="majorHAnsi" w:hAnsiTheme="majorHAnsi"/>
          <w:b/>
          <w:sz w:val="28"/>
          <w:szCs w:val="28"/>
        </w:rPr>
        <w:t xml:space="preserve">POR: WADIRLUCHTTER PIRES </w:t>
      </w:r>
    </w:p>
    <w:p w:rsidR="00E7180A" w:rsidRDefault="004D0C4C" w:rsidP="004D0C4C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</w:t>
      </w:r>
      <w:r w:rsidRPr="00E7180A"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>
            <wp:extent cx="1591336" cy="400216"/>
            <wp:effectExtent l="19050" t="0" r="8864" b="0"/>
            <wp:docPr id="11" name="Imagem 1" descr="C:\Documents and Settings\Centro Cultural\Ambiente de trabalho\Cópia de W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6" descr="C:\Documents and Settings\Centro Cultural\Ambiente de trabalho\Cópia de W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36" cy="400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180A" w:rsidSect="00376C32">
      <w:pgSz w:w="16838" w:h="11906" w:orient="landscape"/>
      <w:pgMar w:top="993" w:right="1417" w:bottom="851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E5D" w:rsidRDefault="00AB7E5D" w:rsidP="00646BBF">
      <w:pPr>
        <w:spacing w:after="0" w:line="240" w:lineRule="auto"/>
      </w:pPr>
      <w:r>
        <w:separator/>
      </w:r>
    </w:p>
  </w:endnote>
  <w:endnote w:type="continuationSeparator" w:id="0">
    <w:p w:rsidR="00AB7E5D" w:rsidRDefault="00AB7E5D" w:rsidP="006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E5D" w:rsidRDefault="00AB7E5D" w:rsidP="00646BBF">
      <w:pPr>
        <w:spacing w:after="0" w:line="240" w:lineRule="auto"/>
      </w:pPr>
      <w:r>
        <w:separator/>
      </w:r>
    </w:p>
  </w:footnote>
  <w:footnote w:type="continuationSeparator" w:id="0">
    <w:p w:rsidR="00AB7E5D" w:rsidRDefault="00AB7E5D" w:rsidP="00646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EB"/>
    <w:rsid w:val="000141D6"/>
    <w:rsid w:val="0002349F"/>
    <w:rsid w:val="00035D0F"/>
    <w:rsid w:val="00050644"/>
    <w:rsid w:val="000A62C1"/>
    <w:rsid w:val="000D2C4B"/>
    <w:rsid w:val="00104312"/>
    <w:rsid w:val="00123CAE"/>
    <w:rsid w:val="00177771"/>
    <w:rsid w:val="00190080"/>
    <w:rsid w:val="001B69E9"/>
    <w:rsid w:val="001F12D6"/>
    <w:rsid w:val="0022635A"/>
    <w:rsid w:val="00234A1A"/>
    <w:rsid w:val="0025180B"/>
    <w:rsid w:val="00266EA4"/>
    <w:rsid w:val="002D0F09"/>
    <w:rsid w:val="002D5A78"/>
    <w:rsid w:val="0030153E"/>
    <w:rsid w:val="00304556"/>
    <w:rsid w:val="003364B0"/>
    <w:rsid w:val="00357F0B"/>
    <w:rsid w:val="00364DD5"/>
    <w:rsid w:val="00374AA6"/>
    <w:rsid w:val="00376C32"/>
    <w:rsid w:val="00395863"/>
    <w:rsid w:val="003D4D22"/>
    <w:rsid w:val="00427A44"/>
    <w:rsid w:val="004B0A7D"/>
    <w:rsid w:val="004B2A81"/>
    <w:rsid w:val="004B7110"/>
    <w:rsid w:val="004D0C4C"/>
    <w:rsid w:val="004F2531"/>
    <w:rsid w:val="0055163C"/>
    <w:rsid w:val="00551658"/>
    <w:rsid w:val="00572221"/>
    <w:rsid w:val="005A2804"/>
    <w:rsid w:val="005B48CE"/>
    <w:rsid w:val="005C281E"/>
    <w:rsid w:val="005E6F9A"/>
    <w:rsid w:val="006269DE"/>
    <w:rsid w:val="0064214E"/>
    <w:rsid w:val="00646680"/>
    <w:rsid w:val="00646BBF"/>
    <w:rsid w:val="00667C3C"/>
    <w:rsid w:val="006939EB"/>
    <w:rsid w:val="006A51A6"/>
    <w:rsid w:val="006D3606"/>
    <w:rsid w:val="006E26F9"/>
    <w:rsid w:val="006E78A5"/>
    <w:rsid w:val="006F4D94"/>
    <w:rsid w:val="00734B24"/>
    <w:rsid w:val="007A29EB"/>
    <w:rsid w:val="007A7462"/>
    <w:rsid w:val="007B0EF4"/>
    <w:rsid w:val="00813191"/>
    <w:rsid w:val="00824779"/>
    <w:rsid w:val="0085515B"/>
    <w:rsid w:val="008865AB"/>
    <w:rsid w:val="008A4C85"/>
    <w:rsid w:val="008A75C6"/>
    <w:rsid w:val="008B0DA1"/>
    <w:rsid w:val="008E4B03"/>
    <w:rsid w:val="00931EC3"/>
    <w:rsid w:val="00944F11"/>
    <w:rsid w:val="009604DD"/>
    <w:rsid w:val="0099523A"/>
    <w:rsid w:val="009E284A"/>
    <w:rsid w:val="00A3164C"/>
    <w:rsid w:val="00A33178"/>
    <w:rsid w:val="00A7664E"/>
    <w:rsid w:val="00A854CC"/>
    <w:rsid w:val="00AB494C"/>
    <w:rsid w:val="00AB7E5D"/>
    <w:rsid w:val="00AD2F7A"/>
    <w:rsid w:val="00B071BB"/>
    <w:rsid w:val="00B23FD6"/>
    <w:rsid w:val="00B30C84"/>
    <w:rsid w:val="00B932FB"/>
    <w:rsid w:val="00BA5487"/>
    <w:rsid w:val="00C41F4C"/>
    <w:rsid w:val="00C71A2A"/>
    <w:rsid w:val="00C729E7"/>
    <w:rsid w:val="00C922DF"/>
    <w:rsid w:val="00C94D69"/>
    <w:rsid w:val="00CC17BE"/>
    <w:rsid w:val="00D2260F"/>
    <w:rsid w:val="00D25479"/>
    <w:rsid w:val="00E62A5B"/>
    <w:rsid w:val="00E7180A"/>
    <w:rsid w:val="00EA2816"/>
    <w:rsid w:val="00EB2371"/>
    <w:rsid w:val="00EC3758"/>
    <w:rsid w:val="00EE776A"/>
    <w:rsid w:val="00F82B07"/>
    <w:rsid w:val="00F873D5"/>
    <w:rsid w:val="00FB194A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758"/>
    <w:rPr>
      <w:rFonts w:ascii="Tahoma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646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6BBF"/>
    <w:rPr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646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46BBF"/>
    <w:rPr>
      <w:lang w:val="en-US"/>
    </w:rPr>
  </w:style>
  <w:style w:type="character" w:customStyle="1" w:styleId="apple-converted-space">
    <w:name w:val="apple-converted-space"/>
    <w:basedOn w:val="Fontepargpadro"/>
    <w:rsid w:val="002D0F09"/>
  </w:style>
  <w:style w:type="paragraph" w:customStyle="1" w:styleId="texto">
    <w:name w:val="texto"/>
    <w:basedOn w:val="Normal"/>
    <w:rsid w:val="0085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758"/>
    <w:rPr>
      <w:rFonts w:ascii="Tahoma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646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6BBF"/>
    <w:rPr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646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46BBF"/>
    <w:rPr>
      <w:lang w:val="en-US"/>
    </w:rPr>
  </w:style>
  <w:style w:type="character" w:customStyle="1" w:styleId="apple-converted-space">
    <w:name w:val="apple-converted-space"/>
    <w:basedOn w:val="Fontepargpadro"/>
    <w:rsid w:val="002D0F09"/>
  </w:style>
  <w:style w:type="paragraph" w:customStyle="1" w:styleId="texto">
    <w:name w:val="texto"/>
    <w:basedOn w:val="Normal"/>
    <w:rsid w:val="0085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unitel.ao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WADIR INVESTMENT INC</dc:creator>
  <cp:lastModifiedBy>ABEL</cp:lastModifiedBy>
  <cp:revision>2</cp:revision>
  <cp:lastPrinted>2013-06-17T10:00:00Z</cp:lastPrinted>
  <dcterms:created xsi:type="dcterms:W3CDTF">2013-06-24T18:27:00Z</dcterms:created>
  <dcterms:modified xsi:type="dcterms:W3CDTF">2013-06-24T18:27:00Z</dcterms:modified>
</cp:coreProperties>
</file>