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80" w:rsidRDefault="00AA0880" w:rsidP="00AA0880">
      <w:pPr>
        <w:jc w:val="center"/>
      </w:pPr>
      <w:r>
        <w:rPr>
          <w:noProof/>
          <w:lang w:eastAsia="pt-PT"/>
        </w:rPr>
        <w:drawing>
          <wp:inline distT="0" distB="0" distL="0" distR="0">
            <wp:extent cx="825335" cy="740222"/>
            <wp:effectExtent l="0" t="0" r="0" b="0"/>
            <wp:docPr id="1" name="Imagem 0" descr="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80" cy="74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880" w:rsidRPr="005E57A7" w:rsidRDefault="00AA0880" w:rsidP="00AA0880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5E57A7">
        <w:rPr>
          <w:rFonts w:ascii="Monotype Corsiva" w:hAnsi="Monotype Corsiva"/>
          <w:b/>
          <w:i/>
          <w:sz w:val="28"/>
          <w:szCs w:val="28"/>
        </w:rPr>
        <w:t xml:space="preserve">Presidência da República </w:t>
      </w:r>
    </w:p>
    <w:p w:rsidR="00AA0880" w:rsidRPr="005E57A7" w:rsidRDefault="00AA0880" w:rsidP="00AA0880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5E57A7">
        <w:rPr>
          <w:rFonts w:ascii="Monotype Corsiva" w:hAnsi="Monotype Corsiva"/>
          <w:b/>
          <w:i/>
          <w:sz w:val="28"/>
          <w:szCs w:val="28"/>
        </w:rPr>
        <w:t>Casa Civil</w:t>
      </w:r>
    </w:p>
    <w:p w:rsidR="00AA0880" w:rsidRDefault="00AA0880" w:rsidP="00AA0880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5E57A7">
        <w:rPr>
          <w:rFonts w:ascii="Monotype Corsiva" w:hAnsi="Monotype Corsiva"/>
          <w:b/>
          <w:i/>
          <w:sz w:val="28"/>
          <w:szCs w:val="28"/>
        </w:rPr>
        <w:t>Assessoria para a Comunicação Social</w:t>
      </w:r>
      <w:r>
        <w:rPr>
          <w:rFonts w:ascii="Monotype Corsiva" w:hAnsi="Monotype Corsiva"/>
          <w:b/>
          <w:i/>
          <w:sz w:val="28"/>
          <w:szCs w:val="28"/>
        </w:rPr>
        <w:t xml:space="preserve"> e Imagem</w:t>
      </w:r>
    </w:p>
    <w:p w:rsidR="00AA0880" w:rsidRDefault="00AA0880" w:rsidP="00AA088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AA0880" w:rsidRPr="003C32FB" w:rsidRDefault="00AA0880" w:rsidP="00AA0880">
      <w:pPr>
        <w:jc w:val="center"/>
        <w:rPr>
          <w:b/>
          <w:sz w:val="28"/>
          <w:szCs w:val="28"/>
          <w:u w:val="single"/>
        </w:rPr>
      </w:pPr>
      <w:r w:rsidRPr="003C32FB">
        <w:rPr>
          <w:b/>
          <w:sz w:val="28"/>
          <w:szCs w:val="28"/>
          <w:u w:val="single"/>
        </w:rPr>
        <w:t xml:space="preserve">Discurso de Sua Excelência o Presidente da República Dr. Manuel Pinto da Costa por ocasião do banquete oficial em honra do Presidente da </w:t>
      </w:r>
      <w:r w:rsidR="009C09A8" w:rsidRPr="003C32FB">
        <w:rPr>
          <w:b/>
          <w:sz w:val="28"/>
          <w:szCs w:val="28"/>
          <w:u w:val="single"/>
        </w:rPr>
        <w:t>República da China Taiwan</w:t>
      </w:r>
    </w:p>
    <w:p w:rsidR="009C09A8" w:rsidRPr="003C32FB" w:rsidRDefault="009C09A8" w:rsidP="00AA0880">
      <w:pPr>
        <w:jc w:val="center"/>
        <w:rPr>
          <w:b/>
          <w:sz w:val="28"/>
          <w:szCs w:val="28"/>
          <w:u w:val="single"/>
        </w:rPr>
      </w:pPr>
      <w:r w:rsidRPr="003C32FB">
        <w:rPr>
          <w:b/>
          <w:sz w:val="28"/>
          <w:szCs w:val="28"/>
          <w:u w:val="single"/>
        </w:rPr>
        <w:t>24/01/2014</w:t>
      </w:r>
    </w:p>
    <w:p w:rsidR="00AA0880" w:rsidRDefault="00AA0880" w:rsidP="00AA088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 xml:space="preserve">É com muita honra que recebemos no nosso país Vossa Excelência Sr. Presidente Ma </w:t>
      </w:r>
      <w:proofErr w:type="spellStart"/>
      <w:r w:rsidRPr="003C32FB">
        <w:rPr>
          <w:b/>
          <w:sz w:val="28"/>
          <w:szCs w:val="28"/>
        </w:rPr>
        <w:t>Ying</w:t>
      </w:r>
      <w:proofErr w:type="spellEnd"/>
      <w:r w:rsidRPr="003C32FB">
        <w:rPr>
          <w:b/>
          <w:sz w:val="28"/>
          <w:szCs w:val="28"/>
        </w:rPr>
        <w:t xml:space="preserve"> - </w:t>
      </w:r>
      <w:proofErr w:type="spellStart"/>
      <w:r w:rsidRPr="003C32FB">
        <w:rPr>
          <w:b/>
          <w:sz w:val="28"/>
          <w:szCs w:val="28"/>
        </w:rPr>
        <w:t>jeou</w:t>
      </w:r>
      <w:proofErr w:type="spellEnd"/>
      <w:r w:rsidRPr="003C32FB">
        <w:rPr>
          <w:b/>
          <w:sz w:val="28"/>
          <w:szCs w:val="28"/>
        </w:rPr>
        <w:t xml:space="preserve"> bem como a ilustre delegação que o acompanha nesta visita oficial.</w:t>
      </w: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Quero começar por lhe dizer, em meu nome pessoal e do povo Santomense seja bem-vindo senhor Presidente e igualmente agradecer a sua disponibilidade para realizar esta visita que constitui, em si, um passo importante nas relações entre os nossos povos.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Senhor Presidente</w:t>
      </w: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 xml:space="preserve">Distintos convidados </w:t>
      </w: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Para um país como São Tomé e Príncipe apostado em vencer a pobreza e conquistar o progresso a cooperação assume particular importância no caminho para o desenvolvimento, ao serviço da satisfação das necessidades básicas e da melhoria das condições de vida da sua população.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lastRenderedPageBreak/>
        <w:t>Neste domínio, a China Taiwan tem vindo a participar no processo de desenvolvimento de São Tomé e Príncipe o que reconhecemos e agradecemos.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Sectores fundamentais e estruturantes para o desenvolvimento como a educação, saúde, agricultura, energia e infra-estruturas têm beneficiado desta relação de cooperação.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Permitam-me que refira, apenas a título de exemplo, no domínio da saúde, o combate ao paludismo, cujo sucesso permitirá importantes ganhos noutros sectores decisivos para o crescimento económico.</w:t>
      </w:r>
    </w:p>
    <w:p w:rsidR="00CF47E6" w:rsidRPr="003C32FB" w:rsidRDefault="00CF47E6" w:rsidP="003C32FB">
      <w:pPr>
        <w:pStyle w:val="PargrafodaLista"/>
        <w:jc w:val="both"/>
        <w:rPr>
          <w:b/>
          <w:sz w:val="28"/>
          <w:szCs w:val="28"/>
        </w:rPr>
      </w:pPr>
      <w:bookmarkStart w:id="0" w:name="_GoBack"/>
      <w:bookmarkEnd w:id="0"/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Seria ainda possível enumerar vários outros exemplos de resultados concretos das relações de cooperação com a China Taiwan em benefício de São Tomé e Príncipe mas não é esta nem a ocasião nem o espaço para tal.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 xml:space="preserve">Senhor Presidente  </w:t>
      </w: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Ilustres convidados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Num mundo globalizado como é o de hoje, com uma crise económica internacional que persiste com consequências nefastas na qualidade de vida das pessoas e com dificuldades acrescidas para países como São Tomé e Príncipe, julgo ser necessário que a cooperação bilateral não se reduza às relações institucionais daí decorrentes.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É importante que esse quadro institucional corresponda também à criação de condições que facilitem o investimento privado e a atracção de capitais produtivos para o desenvolvimento.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lastRenderedPageBreak/>
        <w:t>Nesse sentido gostaria de aproveitar a presença dos representantes da Comunicação Social, que acompanham a sua deslocação, Senhor Presidente, para através destes, lançar um convite aos empresários Taiwaneses para olharem e estudarem as oportunidades de negócio que um país como São Tomé e Príncipe oferece estrategicamente colocado no golfo da Guiné com acesso a um mercado regional de 340 milhões de consumidores.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Temos uma economia aberta, com melhorias substanciais no clima de negócios internacionalmente reconhecidas e onde existe um forte empenhamento político em facilitar e apoiar o investimento privado e produtivo como alavanca para o desenvolvimento.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 xml:space="preserve">Este é um tempo de grandes desafios a nível nacional e estou certo que o interesse de Vossa Excelência pela realidade económica Santomense permitirá estimular e o interesse dos empresários Taiwaneses nas possibilidades que São Tomé e Príncipe oferece já no presente em relação a um futuro de oportunidades. 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Estou certo que São Tomé e Príncipe poderá contar com o empenho político de Vossa Excelência na promoção das potencialidades que se colocam neste domínio.</w:t>
      </w: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Senhor Presidente</w:t>
      </w: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>Distintos Convidados</w:t>
      </w:r>
    </w:p>
    <w:p w:rsidR="003C32FB" w:rsidRPr="003C32FB" w:rsidRDefault="003C32FB" w:rsidP="003C32FB">
      <w:pPr>
        <w:jc w:val="both"/>
        <w:rPr>
          <w:b/>
          <w:sz w:val="28"/>
          <w:szCs w:val="28"/>
        </w:rPr>
      </w:pPr>
    </w:p>
    <w:p w:rsidR="003C32FB" w:rsidRPr="003C32FB" w:rsidRDefault="003C32FB" w:rsidP="003C32FB">
      <w:pPr>
        <w:pStyle w:val="PargrafodaLista"/>
        <w:jc w:val="both"/>
        <w:rPr>
          <w:b/>
          <w:sz w:val="28"/>
          <w:szCs w:val="28"/>
        </w:rPr>
      </w:pPr>
      <w:r w:rsidRPr="003C32FB">
        <w:rPr>
          <w:b/>
          <w:sz w:val="28"/>
          <w:szCs w:val="28"/>
        </w:rPr>
        <w:t xml:space="preserve">Não me vou alongar neste momento em que celebramos a amizade. É neste espírito que peço a todos que se juntem a mim num brinde à saúde do Presidente Ma </w:t>
      </w:r>
      <w:proofErr w:type="spellStart"/>
      <w:r w:rsidRPr="003C32FB">
        <w:rPr>
          <w:b/>
          <w:sz w:val="28"/>
          <w:szCs w:val="28"/>
        </w:rPr>
        <w:t>Ying</w:t>
      </w:r>
      <w:proofErr w:type="spellEnd"/>
      <w:r w:rsidRPr="003C32FB">
        <w:rPr>
          <w:b/>
          <w:sz w:val="28"/>
          <w:szCs w:val="28"/>
        </w:rPr>
        <w:t xml:space="preserve"> – </w:t>
      </w:r>
      <w:proofErr w:type="spellStart"/>
      <w:r w:rsidRPr="003C32FB">
        <w:rPr>
          <w:b/>
          <w:sz w:val="28"/>
          <w:szCs w:val="28"/>
        </w:rPr>
        <w:t>jeou</w:t>
      </w:r>
      <w:proofErr w:type="spellEnd"/>
      <w:r w:rsidRPr="003C32FB">
        <w:rPr>
          <w:b/>
          <w:sz w:val="28"/>
          <w:szCs w:val="28"/>
        </w:rPr>
        <w:t>, e à cooperação entre São Tomé e Príncipe e a China Taiwan.</w:t>
      </w:r>
    </w:p>
    <w:p w:rsidR="00AA0880" w:rsidRDefault="00AA0880" w:rsidP="00AA088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sectPr w:rsidR="00AA0880" w:rsidSect="003C3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A8" w:rsidRDefault="007827A8" w:rsidP="009C09A8">
      <w:pPr>
        <w:spacing w:after="0" w:line="240" w:lineRule="auto"/>
      </w:pPr>
      <w:r>
        <w:separator/>
      </w:r>
    </w:p>
  </w:endnote>
  <w:endnote w:type="continuationSeparator" w:id="0">
    <w:p w:rsidR="007827A8" w:rsidRDefault="007827A8" w:rsidP="009C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A8" w:rsidRDefault="009C09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A8" w:rsidRDefault="009C09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A8" w:rsidRDefault="009C09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A8" w:rsidRDefault="007827A8" w:rsidP="009C09A8">
      <w:pPr>
        <w:spacing w:after="0" w:line="240" w:lineRule="auto"/>
      </w:pPr>
      <w:r>
        <w:separator/>
      </w:r>
    </w:p>
  </w:footnote>
  <w:footnote w:type="continuationSeparator" w:id="0">
    <w:p w:rsidR="007827A8" w:rsidRDefault="007827A8" w:rsidP="009C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A8" w:rsidRDefault="009C09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670745"/>
      <w:docPartObj>
        <w:docPartGallery w:val="Page Numbers (Top of Page)"/>
        <w:docPartUnique/>
      </w:docPartObj>
    </w:sdtPr>
    <w:sdtContent>
      <w:p w:rsidR="009C09A8" w:rsidRDefault="007D099D">
        <w:pPr>
          <w:pStyle w:val="Cabealho"/>
        </w:pPr>
        <w:r>
          <w:fldChar w:fldCharType="begin"/>
        </w:r>
        <w:r w:rsidR="009C09A8">
          <w:instrText>PAGE   \* MERGEFORMAT</w:instrText>
        </w:r>
        <w:r>
          <w:fldChar w:fldCharType="separate"/>
        </w:r>
        <w:r w:rsidR="000E6BB9">
          <w:rPr>
            <w:noProof/>
          </w:rPr>
          <w:t>1</w:t>
        </w:r>
        <w:r>
          <w:fldChar w:fldCharType="end"/>
        </w:r>
      </w:p>
    </w:sdtContent>
  </w:sdt>
  <w:p w:rsidR="009C09A8" w:rsidRDefault="009C09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A8" w:rsidRDefault="009C09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1E2A"/>
    <w:multiLevelType w:val="hybridMultilevel"/>
    <w:tmpl w:val="B6BA84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4F1"/>
    <w:rsid w:val="00004316"/>
    <w:rsid w:val="000E6BB9"/>
    <w:rsid w:val="002B3AE8"/>
    <w:rsid w:val="003C32FB"/>
    <w:rsid w:val="006D54F1"/>
    <w:rsid w:val="00760A63"/>
    <w:rsid w:val="007827A8"/>
    <w:rsid w:val="007D099D"/>
    <w:rsid w:val="00832AF8"/>
    <w:rsid w:val="009C09A8"/>
    <w:rsid w:val="00AA0880"/>
    <w:rsid w:val="00C24416"/>
    <w:rsid w:val="00C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A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08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C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09A8"/>
  </w:style>
  <w:style w:type="paragraph" w:styleId="Rodap">
    <w:name w:val="footer"/>
    <w:basedOn w:val="Normal"/>
    <w:link w:val="RodapCarcter"/>
    <w:uiPriority w:val="99"/>
    <w:unhideWhenUsed/>
    <w:rsid w:val="009C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09A8"/>
  </w:style>
  <w:style w:type="paragraph" w:styleId="PargrafodaLista">
    <w:name w:val="List Paragraph"/>
    <w:basedOn w:val="Normal"/>
    <w:uiPriority w:val="34"/>
    <w:qFormat/>
    <w:rsid w:val="003C3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A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08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C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09A8"/>
  </w:style>
  <w:style w:type="paragraph" w:styleId="Rodap">
    <w:name w:val="footer"/>
    <w:basedOn w:val="Normal"/>
    <w:link w:val="RodapCarcter"/>
    <w:uiPriority w:val="99"/>
    <w:unhideWhenUsed/>
    <w:rsid w:val="009C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09A8"/>
  </w:style>
  <w:style w:type="paragraph" w:styleId="PargrafodaLista">
    <w:name w:val="List Paragraph"/>
    <w:basedOn w:val="Normal"/>
    <w:uiPriority w:val="34"/>
    <w:qFormat/>
    <w:rsid w:val="003C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ABEL</cp:lastModifiedBy>
  <cp:revision>2</cp:revision>
  <cp:lastPrinted>2014-01-24T18:57:00Z</cp:lastPrinted>
  <dcterms:created xsi:type="dcterms:W3CDTF">2014-01-25T15:01:00Z</dcterms:created>
  <dcterms:modified xsi:type="dcterms:W3CDTF">2014-01-25T15:01:00Z</dcterms:modified>
</cp:coreProperties>
</file>