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FC" w:rsidRDefault="00AC3AFC" w:rsidP="00AC3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COMMUNIQUE DE L’AMBASSADE DE TURQUIE ACCREDITEE A LA REPUBLIQUE DE SAO TOME ET PRINCIPE (AVEC RESIDENCE A LIBREVILLE)</w:t>
      </w:r>
    </w:p>
    <w:p w:rsidR="00AC3AFC" w:rsidRDefault="00AC3AFC" w:rsidP="00AC3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75B1" w:rsidRDefault="00AC3AFC" w:rsidP="00AC3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MODALITES DU PROGRAMME DE BOURSES DE TURQUIE </w:t>
      </w:r>
      <w:r w:rsidRPr="007650D6">
        <w:rPr>
          <w:rFonts w:ascii="Times New Roman" w:hAnsi="Times New Roman" w:cs="Times New Roman"/>
          <w:b/>
          <w:sz w:val="24"/>
          <w:szCs w:val="24"/>
          <w:lang w:val="fr-FR"/>
        </w:rPr>
        <w:t>DU PREMIER CYCLE POUR 2014</w:t>
      </w:r>
    </w:p>
    <w:p w:rsidR="00FF2C36" w:rsidRDefault="00FF2C36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F2C36" w:rsidRDefault="00FF2C36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Les applications se font sur internet et individuellement.</w:t>
      </w:r>
    </w:p>
    <w:p w:rsidR="00FF2C36" w:rsidRDefault="00FF2C36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="00AC3AFC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mbassade de Turquie est </w:t>
      </w:r>
      <w:r w:rsidR="00AC3AFC">
        <w:rPr>
          <w:rFonts w:ascii="Times New Roman" w:hAnsi="Times New Roman" w:cs="Times New Roman"/>
          <w:b/>
          <w:sz w:val="24"/>
          <w:szCs w:val="24"/>
          <w:lang w:val="fr-FR"/>
        </w:rPr>
        <w:t>disposée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C3AFC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accompagner les candidats lors des </w:t>
      </w:r>
      <w:r w:rsidR="00AC3AFC">
        <w:rPr>
          <w:rFonts w:ascii="Times New Roman" w:hAnsi="Times New Roman" w:cs="Times New Roman"/>
          <w:b/>
          <w:sz w:val="24"/>
          <w:szCs w:val="24"/>
          <w:lang w:val="fr-FR"/>
        </w:rPr>
        <w:t>procédures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650D6" w:rsidRDefault="007650D6" w:rsidP="00AC3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Date de début des demandes</w:t>
      </w:r>
      <w:r w:rsidR="00AC3A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r w:rsidR="00AC3A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19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 2014</w:t>
      </w:r>
    </w:p>
    <w:p w:rsidR="007650D6" w:rsidRDefault="007650D6" w:rsidP="00AC3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Date limite des demandes</w:t>
      </w:r>
      <w:r w:rsidR="00AC3A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       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19 mai 2014</w:t>
      </w:r>
    </w:p>
    <w:p w:rsidR="007650D6" w:rsidRDefault="007650D6" w:rsidP="00AC3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1262D" w:rsidRDefault="00FF2C36" w:rsidP="00AC3AF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Turquie alloue des « «</w:t>
      </w:r>
      <w:r w:rsidR="005458E2" w:rsidRPr="005458E2">
        <w:rPr>
          <w:rFonts w:ascii="Times New Roman" w:hAnsi="Times New Roman" w:cs="Times New Roman"/>
          <w:sz w:val="24"/>
          <w:szCs w:val="24"/>
          <w:lang w:val="fr-FR"/>
        </w:rPr>
        <w:t>Bourse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458E2" w:rsidRPr="005458E2">
        <w:rPr>
          <w:rFonts w:ascii="Times New Roman" w:hAnsi="Times New Roman" w:cs="Times New Roman"/>
          <w:sz w:val="24"/>
          <w:szCs w:val="24"/>
          <w:lang w:val="fr-FR"/>
        </w:rPr>
        <w:t xml:space="preserve"> de Turquie</w:t>
      </w:r>
      <w:r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5458E2" w:rsidRPr="005458E2">
        <w:rPr>
          <w:rFonts w:ascii="Times New Roman" w:hAnsi="Times New Roman" w:cs="Times New Roman"/>
          <w:sz w:val="24"/>
          <w:szCs w:val="24"/>
          <w:lang w:val="fr-FR"/>
        </w:rPr>
        <w:t xml:space="preserve"> du Premier cycle </w:t>
      </w:r>
      <w:r w:rsidR="00AC3AFC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4 </w:t>
      </w:r>
      <w:r w:rsidR="00AC3AFC">
        <w:rPr>
          <w:rFonts w:ascii="Times New Roman" w:hAnsi="Times New Roman" w:cs="Times New Roman"/>
          <w:sz w:val="24"/>
          <w:szCs w:val="24"/>
          <w:lang w:val="fr-FR"/>
        </w:rPr>
        <w:t>années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AC3AFC">
        <w:rPr>
          <w:rFonts w:ascii="Times New Roman" w:hAnsi="Times New Roman" w:cs="Times New Roman"/>
          <w:sz w:val="24"/>
          <w:szCs w:val="24"/>
          <w:lang w:val="fr-FR"/>
        </w:rPr>
        <w:t>études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universitaires) aux </w:t>
      </w:r>
      <w:r w:rsidR="00AC3AFC">
        <w:rPr>
          <w:rFonts w:ascii="Times New Roman" w:hAnsi="Times New Roman" w:cs="Times New Roman"/>
          <w:sz w:val="24"/>
          <w:szCs w:val="24"/>
          <w:lang w:val="fr-FR"/>
        </w:rPr>
        <w:t>étudiants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3AFC">
        <w:rPr>
          <w:rFonts w:ascii="Times New Roman" w:hAnsi="Times New Roman" w:cs="Times New Roman"/>
          <w:sz w:val="24"/>
          <w:szCs w:val="24"/>
          <w:lang w:val="fr-FR"/>
        </w:rPr>
        <w:t>étrangers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262D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dans les disciplines suivantes :</w:t>
      </w:r>
    </w:p>
    <w:p w:rsidR="00A1262D" w:rsidRDefault="00A1262D" w:rsidP="00AC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1262D" w:rsidRPr="00A1262D" w:rsidRDefault="00A1262D" w:rsidP="00AC3A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 w:rsidRPr="00A1262D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Programme</w:t>
      </w:r>
      <w:r w:rsidR="000D56FE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</w:t>
      </w:r>
      <w:r w:rsidRPr="00A1262D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de bourses </w:t>
      </w:r>
      <w:r w:rsidRPr="00A1262D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de </w:t>
      </w:r>
      <w:r w:rsidR="00FF2C36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Premier cycle universitaire</w:t>
      </w:r>
    </w:p>
    <w:p w:rsidR="00A1262D" w:rsidRPr="00AB3998" w:rsidRDefault="00AB3998" w:rsidP="00AC3A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Programme de bourses de sciences médicales « Ibn-i Sina »</w:t>
      </w:r>
    </w:p>
    <w:p w:rsidR="00AB3998" w:rsidRPr="00AB3998" w:rsidRDefault="00AB3998" w:rsidP="00AC3A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Programme de bourses de langue turque « Yunus Emre »</w:t>
      </w:r>
    </w:p>
    <w:p w:rsidR="00AB3998" w:rsidRPr="00AC3AFC" w:rsidRDefault="00AB3998" w:rsidP="00AC3A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Programme de bourses de théologie islamique.</w:t>
      </w:r>
    </w:p>
    <w:p w:rsidR="00AC3AFC" w:rsidRPr="00A1262D" w:rsidRDefault="00AC3AFC" w:rsidP="00AC3AF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B3998" w:rsidRPr="00AC3AFC" w:rsidRDefault="00AB3998" w:rsidP="00AC3AFC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Les candidats peuvent faire leur demande p</w:t>
      </w:r>
      <w:r w:rsidR="00A71CD2">
        <w:rPr>
          <w:rFonts w:ascii="Times New Roman" w:hAnsi="Times New Roman" w:cs="Times New Roman"/>
          <w:sz w:val="24"/>
          <w:szCs w:val="24"/>
          <w:lang w:val="fr-FR"/>
        </w:rPr>
        <w:t>our un seul programme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fonction de leurs niveaux d’</w:t>
      </w:r>
      <w:r w:rsidR="00A71CD2">
        <w:rPr>
          <w:rFonts w:ascii="Times New Roman" w:hAnsi="Times New Roman" w:cs="Times New Roman"/>
          <w:sz w:val="24"/>
          <w:szCs w:val="24"/>
          <w:lang w:val="fr-FR"/>
        </w:rPr>
        <w:t>études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de leurs objectifs académiques.</w:t>
      </w:r>
    </w:p>
    <w:p w:rsidR="008F7F87" w:rsidRDefault="00A71CD2" w:rsidP="00AC3AFC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La plupart des programmes dan</w:t>
      </w:r>
      <w:r w:rsidR="0069446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 les universités turques se fon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 en langue turque</w:t>
      </w:r>
      <w:r w:rsidR="0069446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. </w:t>
      </w:r>
      <w:r w:rsidR="008F7F87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="00AC3AFC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="0069446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.</w:t>
      </w:r>
    </w:p>
    <w:p w:rsidR="008F7F87" w:rsidRDefault="008F7F87" w:rsidP="00AC3AFC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</w:pPr>
      <w:r w:rsidRPr="008F7F87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La bourse d’études</w:t>
      </w:r>
      <w:r w:rsidR="00FF2C3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 xml:space="preserve"> comprend :</w:t>
      </w:r>
    </w:p>
    <w:p w:rsidR="008F7F87" w:rsidRPr="008F7F87" w:rsidRDefault="008F7F87" w:rsidP="00AC3AF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bourse mensuelle</w:t>
      </w:r>
    </w:p>
    <w:p w:rsidR="008F7F87" w:rsidRPr="008F7F87" w:rsidRDefault="008F7F87" w:rsidP="00AC3AF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frais de scolarité</w:t>
      </w:r>
    </w:p>
    <w:p w:rsidR="008F7F87" w:rsidRPr="008F7F87" w:rsidRDefault="008F7F87" w:rsidP="00AC3AF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année d’enseignement de la langue turque</w:t>
      </w:r>
    </w:p>
    <w:p w:rsidR="008F7F87" w:rsidRPr="008F7F87" w:rsidRDefault="008F7F87" w:rsidP="00AC3AF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L’hébergement</w:t>
      </w:r>
    </w:p>
    <w:p w:rsidR="008F7F87" w:rsidRPr="008F7F87" w:rsidRDefault="008F7F87" w:rsidP="00AC3AF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billet d’avion</w:t>
      </w:r>
      <w:r w:rsidR="00FF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AC3AFC">
        <w:rPr>
          <w:rFonts w:ascii="Times New Roman" w:hAnsi="Times New Roman" w:cs="Times New Roman"/>
          <w:sz w:val="24"/>
          <w:szCs w:val="24"/>
          <w:lang w:val="fr-FR"/>
        </w:rPr>
        <w:t>aller</w:t>
      </w:r>
      <w:proofErr w:type="gramEnd"/>
      <w:r w:rsidR="00AC3A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F2C36">
        <w:rPr>
          <w:rFonts w:ascii="Times New Roman" w:hAnsi="Times New Roman" w:cs="Times New Roman"/>
          <w:sz w:val="24"/>
          <w:szCs w:val="24"/>
          <w:lang w:val="fr-FR"/>
        </w:rPr>
        <w:t>et retour en fin d’</w:t>
      </w:r>
      <w:r w:rsidR="00AC3AFC">
        <w:rPr>
          <w:rFonts w:ascii="Times New Roman" w:hAnsi="Times New Roman" w:cs="Times New Roman"/>
          <w:sz w:val="24"/>
          <w:szCs w:val="24"/>
          <w:lang w:val="fr-FR"/>
        </w:rPr>
        <w:t>études</w:t>
      </w:r>
    </w:p>
    <w:p w:rsidR="008F7F87" w:rsidRPr="008F7F87" w:rsidRDefault="008F7F87" w:rsidP="00AC3AF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L’assurance santé</w:t>
      </w:r>
    </w:p>
    <w:p w:rsidR="008F7F87" w:rsidRDefault="004E2885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Admissibilité aux</w:t>
      </w:r>
      <w:r w:rsidR="008F7F87" w:rsidRPr="008F7F8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programmes du premier cycle</w:t>
      </w:r>
    </w:p>
    <w:p w:rsidR="008F7F87" w:rsidRDefault="004E2885" w:rsidP="00AC3AF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être admis aux programmes du premier cycle, les candidats doivent :</w:t>
      </w:r>
    </w:p>
    <w:p w:rsidR="004E2885" w:rsidRPr="004E2885" w:rsidRDefault="004E2885" w:rsidP="00AC3AFC">
      <w:pPr>
        <w:pStyle w:val="PargrafodaLista"/>
        <w:numPr>
          <w:ilvl w:val="0"/>
          <w:numId w:val="4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Etre un ressortissant d’un pays autre que la Turquie (</w:t>
      </w:r>
      <w:r w:rsidRPr="004E2885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toute personne détenant</w:t>
      </w:r>
      <w:r w:rsidRPr="004E2885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4E2885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ou</w:t>
      </w:r>
      <w:r w:rsidRPr="004E2885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ayant eu la nationalité</w:t>
      </w:r>
      <w:r w:rsidRPr="004E2885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4E2885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turque</w:t>
      </w:r>
      <w:r w:rsidRPr="004E2885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4E2885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avant</w:t>
      </w:r>
      <w:r w:rsidRPr="004E2885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ne peut postuler)</w:t>
      </w:r>
      <w:r w:rsidR="00464C34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,</w:t>
      </w:r>
    </w:p>
    <w:p w:rsidR="004E2885" w:rsidRPr="004E2885" w:rsidRDefault="004E2885" w:rsidP="00AC3AFC">
      <w:pPr>
        <w:pStyle w:val="PargrafodaLista"/>
        <w:numPr>
          <w:ilvl w:val="0"/>
          <w:numId w:val="4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Ne pas être inscrit dans une université turque pour le niveau de bourse demandée</w:t>
      </w:r>
      <w:r w:rsidR="00464C34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,</w:t>
      </w:r>
    </w:p>
    <w:p w:rsidR="004E2885" w:rsidRPr="00464C34" w:rsidRDefault="00464C34" w:rsidP="00AC3AFC">
      <w:pPr>
        <w:pStyle w:val="PargrafodaLista"/>
        <w:numPr>
          <w:ilvl w:val="0"/>
          <w:numId w:val="4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 w:rsidRPr="00464C34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Avoir obtenu </w:t>
      </w:r>
      <w:r w:rsidR="008A1613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ou être en phase</w:t>
      </w:r>
      <w:r w:rsidRPr="00464C34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="00DE00D3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d'obtenir un</w:t>
      </w:r>
      <w:bookmarkStart w:id="0" w:name="_GoBack"/>
      <w:bookmarkEnd w:id="0"/>
      <w:r w:rsidRPr="00464C34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diplôme</w:t>
      </w:r>
      <w:r w:rsidRPr="00464C34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464C34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d'un</w:t>
      </w:r>
      <w:r w:rsidRPr="00464C34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464C34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établissement d'enseignement</w:t>
      </w:r>
      <w:r w:rsidRPr="00464C34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464C34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secondaire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,</w:t>
      </w:r>
    </w:p>
    <w:p w:rsidR="00464C34" w:rsidRPr="00464C34" w:rsidRDefault="00464C34" w:rsidP="00AC3AFC">
      <w:pPr>
        <w:pStyle w:val="PargrafodaLista"/>
        <w:numPr>
          <w:ilvl w:val="0"/>
          <w:numId w:val="4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Avoir moins de 21 ans (ne pas être né avant 01.01.1993),</w:t>
      </w:r>
    </w:p>
    <w:p w:rsidR="00464C34" w:rsidRPr="0042390E" w:rsidRDefault="00FF2C36" w:rsidP="00AC3AFC">
      <w:pPr>
        <w:pStyle w:val="PargrafodaLista"/>
        <w:numPr>
          <w:ilvl w:val="0"/>
          <w:numId w:val="4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Une moyenne de notes,</w:t>
      </w:r>
      <w:r w:rsidR="00AC3AFC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de bulletins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, un diplôme, des notes d’examen nationaux </w:t>
      </w:r>
      <w:r w:rsidR="00AC3AFC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ou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internationaux de 90% pour les sciences médicales et de</w:t>
      </w:r>
      <w:r w:rsidR="00C67EBF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70% pour les autres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programmes de premier cycle</w:t>
      </w:r>
      <w:r w:rsidR="0042390E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,</w:t>
      </w:r>
    </w:p>
    <w:p w:rsidR="00710D91" w:rsidRPr="00AC3AFC" w:rsidRDefault="0042390E" w:rsidP="00AC3AFC">
      <w:pPr>
        <w:pStyle w:val="PargrafodaLista"/>
        <w:numPr>
          <w:ilvl w:val="0"/>
          <w:numId w:val="4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Etre en bonne santé</w:t>
      </w:r>
      <w:r w:rsidR="00AC3AFC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.</w:t>
      </w:r>
    </w:p>
    <w:p w:rsidR="00AC3AFC" w:rsidRPr="00AC3AFC" w:rsidRDefault="00AC3AFC" w:rsidP="00AC3AFC">
      <w:pPr>
        <w:pStyle w:val="PargrafodaLista"/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fr-FR"/>
        </w:rPr>
      </w:pPr>
    </w:p>
    <w:p w:rsidR="00AC3AFC" w:rsidRPr="00AC3AFC" w:rsidRDefault="00AC3AFC" w:rsidP="00AC3AFC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2390E" w:rsidRDefault="0042390E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2390E">
        <w:rPr>
          <w:rFonts w:ascii="Times New Roman" w:hAnsi="Times New Roman" w:cs="Times New Roman"/>
          <w:b/>
          <w:sz w:val="24"/>
          <w:szCs w:val="24"/>
          <w:lang w:val="fr-FR"/>
        </w:rPr>
        <w:t>Documents demandés</w:t>
      </w:r>
      <w:r w:rsidR="001A72DE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1A72DE" w:rsidRDefault="001A72DE" w:rsidP="00AC3AFC">
      <w:pPr>
        <w:pStyle w:val="PargrafodaList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f</w:t>
      </w:r>
      <w:r w:rsidRPr="001A72DE">
        <w:rPr>
          <w:rFonts w:ascii="Times New Roman" w:hAnsi="Times New Roman" w:cs="Times New Roman"/>
          <w:sz w:val="24"/>
          <w:szCs w:val="24"/>
          <w:lang w:val="fr-FR"/>
        </w:rPr>
        <w:t>ormulaire de demande en ligne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8A1613">
        <w:rPr>
          <w:rFonts w:ascii="Times New Roman" w:hAnsi="Times New Roman" w:cs="Times New Roman"/>
          <w:sz w:val="24"/>
          <w:szCs w:val="24"/>
          <w:lang w:val="fr-FR"/>
        </w:rPr>
        <w:t xml:space="preserve">fourni </w:t>
      </w:r>
      <w:r>
        <w:rPr>
          <w:rFonts w:ascii="Times New Roman" w:hAnsi="Times New Roman" w:cs="Times New Roman"/>
          <w:sz w:val="24"/>
          <w:szCs w:val="24"/>
          <w:lang w:val="fr-FR"/>
        </w:rPr>
        <w:t>sur le site web)</w:t>
      </w:r>
    </w:p>
    <w:p w:rsidR="001A72DE" w:rsidRDefault="001A72DE" w:rsidP="00AC3AFC">
      <w:pPr>
        <w:pStyle w:val="PargrafodaList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copie du diplôme d’études secondaires ou un document certifiant que le candidat est un élève en classe de Terminale</w:t>
      </w:r>
    </w:p>
    <w:p w:rsidR="001A72DE" w:rsidRDefault="00710D91" w:rsidP="00AC3AFC">
      <w:pPr>
        <w:pStyle w:val="PargrafodaList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bulletin de notes certifié de l’école secondaire (indiquant les cours suivis et les notes pertinentes du candidat)</w:t>
      </w:r>
    </w:p>
    <w:p w:rsidR="00710D91" w:rsidRDefault="00710D91" w:rsidP="00AC3AFC">
      <w:pPr>
        <w:pStyle w:val="PargrafodaList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copie d’un document d’identité en cours de validité (passeport, carte nationale d’identité, acte de naissance etc.)</w:t>
      </w:r>
    </w:p>
    <w:p w:rsidR="00710D91" w:rsidRDefault="00710D91" w:rsidP="00AC3AFC">
      <w:pPr>
        <w:pStyle w:val="PargrafodaList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photo d’identité</w:t>
      </w:r>
    </w:p>
    <w:p w:rsidR="00710D91" w:rsidRDefault="00710D91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0D9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Procédure de </w:t>
      </w:r>
      <w:r w:rsidR="00BD34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Pr="00710D91">
        <w:rPr>
          <w:rFonts w:ascii="Times New Roman" w:hAnsi="Times New Roman" w:cs="Times New Roman"/>
          <w:b/>
          <w:sz w:val="24"/>
          <w:szCs w:val="24"/>
          <w:lang w:val="fr-FR"/>
        </w:rPr>
        <w:t>demande</w:t>
      </w:r>
    </w:p>
    <w:p w:rsidR="00710D91" w:rsidRDefault="00710D91" w:rsidP="00AC3AF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candidats sont censés :</w:t>
      </w:r>
    </w:p>
    <w:p w:rsidR="00710D91" w:rsidRDefault="00993DF9" w:rsidP="00AC3AFC">
      <w:pPr>
        <w:pStyle w:val="PargrafodaList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Consulter le</w:t>
      </w:r>
      <w:r w:rsidR="00BD34A1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site</w:t>
      </w:r>
      <w:r w:rsidR="00BD34A1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internet</w:t>
      </w:r>
      <w:r w:rsidR="00710D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7" w:history="1">
        <w:r w:rsidR="00710D91" w:rsidRPr="001A2AEB">
          <w:rPr>
            <w:rStyle w:val="Hiperligao"/>
            <w:rFonts w:ascii="Times New Roman" w:hAnsi="Times New Roman" w:cs="Times New Roman"/>
            <w:sz w:val="24"/>
            <w:szCs w:val="24"/>
            <w:lang w:val="fr-FR"/>
          </w:rPr>
          <w:t>www.turkiyeburslari.org</w:t>
        </w:r>
      </w:hyperlink>
      <w:r w:rsidR="00710D91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hyperlink r:id="rId8" w:history="1">
        <w:r w:rsidR="00710D91" w:rsidRPr="001A2AEB">
          <w:rPr>
            <w:rStyle w:val="Hiperligao"/>
            <w:rFonts w:ascii="Times New Roman" w:hAnsi="Times New Roman" w:cs="Times New Roman"/>
            <w:sz w:val="24"/>
            <w:szCs w:val="24"/>
            <w:lang w:val="fr-FR"/>
          </w:rPr>
          <w:t>www.trscholarships.org</w:t>
        </w:r>
      </w:hyperlink>
      <w:r w:rsidR="00710D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10D91" w:rsidRDefault="00A2498A" w:rsidP="00AC3AFC">
      <w:pPr>
        <w:pStyle w:val="PargrafodaList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Cliquer sur le formulaire de demande en ligne</w:t>
      </w:r>
    </w:p>
    <w:p w:rsidR="00A2498A" w:rsidRDefault="00A2498A" w:rsidP="00AC3AFC">
      <w:pPr>
        <w:pStyle w:val="PargrafodaList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Créer un compte en entrant une adresse e-mail et un mot de passe</w:t>
      </w:r>
    </w:p>
    <w:p w:rsidR="00A2498A" w:rsidRDefault="00A2498A" w:rsidP="00AC3AFC">
      <w:pPr>
        <w:pStyle w:val="PargrafodaList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Lire le guide de demande </w:t>
      </w:r>
    </w:p>
    <w:p w:rsidR="00A2498A" w:rsidRDefault="00A2498A" w:rsidP="00AC3AFC">
      <w:pPr>
        <w:pStyle w:val="PargrafodaList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 connecter au système et remplir le formulaire de demande de bourse</w:t>
      </w:r>
    </w:p>
    <w:p w:rsidR="00A2498A" w:rsidRDefault="00A2498A" w:rsidP="00AC3AFC">
      <w:pPr>
        <w:pStyle w:val="PargrafodaList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Télécharger les documents demandés</w:t>
      </w:r>
    </w:p>
    <w:p w:rsidR="00A2498A" w:rsidRPr="00710D91" w:rsidRDefault="00A2498A" w:rsidP="00AC3AFC">
      <w:pPr>
        <w:pStyle w:val="PargrafodaList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Et terminer la demande</w:t>
      </w:r>
    </w:p>
    <w:p w:rsidR="007650D6" w:rsidRDefault="00AC3AFC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Ambassade de Turquie</w:t>
      </w:r>
    </w:p>
    <w:p w:rsidR="00AC3AFC" w:rsidRDefault="00AC3AFC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+241 01 73 00 12</w:t>
      </w:r>
    </w:p>
    <w:p w:rsidR="00AC3AFC" w:rsidRDefault="00AC3AFC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+241 01 73 00 38</w:t>
      </w:r>
    </w:p>
    <w:p w:rsidR="00AC3AFC" w:rsidRPr="007650D6" w:rsidRDefault="00AC3AFC" w:rsidP="00AC3A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ambassade.libreville@mfa.gov.tr</w:t>
      </w:r>
    </w:p>
    <w:sectPr w:rsidR="00AC3AFC" w:rsidRPr="007650D6" w:rsidSect="007E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E1" w:rsidRDefault="00D53CE1" w:rsidP="00FF2C36">
      <w:pPr>
        <w:spacing w:after="0" w:line="240" w:lineRule="auto"/>
      </w:pPr>
      <w:r>
        <w:separator/>
      </w:r>
    </w:p>
  </w:endnote>
  <w:endnote w:type="continuationSeparator" w:id="0">
    <w:p w:rsidR="00D53CE1" w:rsidRDefault="00D53CE1" w:rsidP="00FF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E1" w:rsidRDefault="00D53CE1" w:rsidP="00FF2C36">
      <w:pPr>
        <w:spacing w:after="0" w:line="240" w:lineRule="auto"/>
      </w:pPr>
      <w:r>
        <w:separator/>
      </w:r>
    </w:p>
  </w:footnote>
  <w:footnote w:type="continuationSeparator" w:id="0">
    <w:p w:rsidR="00D53CE1" w:rsidRDefault="00D53CE1" w:rsidP="00FF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C66"/>
    <w:multiLevelType w:val="hybridMultilevel"/>
    <w:tmpl w:val="1196266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93F"/>
    <w:multiLevelType w:val="hybridMultilevel"/>
    <w:tmpl w:val="EFBCC3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27CE"/>
    <w:multiLevelType w:val="hybridMultilevel"/>
    <w:tmpl w:val="A5ECF5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503"/>
    <w:multiLevelType w:val="hybridMultilevel"/>
    <w:tmpl w:val="907EB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6EFE"/>
    <w:multiLevelType w:val="hybridMultilevel"/>
    <w:tmpl w:val="A574F04A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AE0E32"/>
    <w:multiLevelType w:val="hybridMultilevel"/>
    <w:tmpl w:val="8EF853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15"/>
    <w:rsid w:val="000D56FE"/>
    <w:rsid w:val="001A72DE"/>
    <w:rsid w:val="00251AE6"/>
    <w:rsid w:val="00347418"/>
    <w:rsid w:val="003F60BB"/>
    <w:rsid w:val="0042390E"/>
    <w:rsid w:val="00464C34"/>
    <w:rsid w:val="004E2885"/>
    <w:rsid w:val="00511130"/>
    <w:rsid w:val="005458E2"/>
    <w:rsid w:val="00694462"/>
    <w:rsid w:val="00710D91"/>
    <w:rsid w:val="007650D6"/>
    <w:rsid w:val="007E4980"/>
    <w:rsid w:val="008975B1"/>
    <w:rsid w:val="008A1613"/>
    <w:rsid w:val="008F7F87"/>
    <w:rsid w:val="00993DF9"/>
    <w:rsid w:val="00A02D15"/>
    <w:rsid w:val="00A1262D"/>
    <w:rsid w:val="00A2498A"/>
    <w:rsid w:val="00A71CD2"/>
    <w:rsid w:val="00AB3998"/>
    <w:rsid w:val="00AC3AFC"/>
    <w:rsid w:val="00BD34A1"/>
    <w:rsid w:val="00C67EBF"/>
    <w:rsid w:val="00D53CE1"/>
    <w:rsid w:val="00DE00D3"/>
    <w:rsid w:val="00FC22F3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7650D6"/>
  </w:style>
  <w:style w:type="paragraph" w:styleId="PargrafodaLista">
    <w:name w:val="List Paragraph"/>
    <w:basedOn w:val="Normal"/>
    <w:uiPriority w:val="34"/>
    <w:qFormat/>
    <w:rsid w:val="00A1262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10D91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FF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F2C36"/>
  </w:style>
  <w:style w:type="paragraph" w:styleId="Rodap">
    <w:name w:val="footer"/>
    <w:basedOn w:val="Normal"/>
    <w:link w:val="RodapCarcter"/>
    <w:uiPriority w:val="99"/>
    <w:semiHidden/>
    <w:unhideWhenUsed/>
    <w:rsid w:val="00FF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F2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scholarshi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bursla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Kapinga Mwa Christie Sarah</dc:creator>
  <cp:lastModifiedBy>ABEL</cp:lastModifiedBy>
  <cp:revision>2</cp:revision>
  <dcterms:created xsi:type="dcterms:W3CDTF">2014-04-25T15:29:00Z</dcterms:created>
  <dcterms:modified xsi:type="dcterms:W3CDTF">2014-04-25T15:29:00Z</dcterms:modified>
</cp:coreProperties>
</file>