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62" w:rsidRDefault="00482A67" w:rsidP="003C3928">
      <w:pPr>
        <w:rPr>
          <w:color w:val="668CCA"/>
        </w:rPr>
      </w:pPr>
      <w:r>
        <w:rPr>
          <w:noProof/>
          <w:color w:val="668CCA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57.75pt;margin-top:0;width:185.9pt;height:87.75pt;z-index:251660288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" stroked="f">
            <v:textbox>
              <w:txbxContent>
                <w:p w:rsidR="00F14162" w:rsidRPr="00F14898" w:rsidRDefault="00F14162" w:rsidP="00F14162">
                  <w:pPr>
                    <w:spacing w:after="0" w:line="240" w:lineRule="auto"/>
                    <w:rPr>
                      <w:b/>
                      <w:color w:val="0F879F"/>
                      <w:sz w:val="28"/>
                      <w:szCs w:val="28"/>
                    </w:rPr>
                  </w:pPr>
                  <w:r w:rsidRPr="00F14898">
                    <w:rPr>
                      <w:b/>
                      <w:color w:val="0F879F"/>
                      <w:sz w:val="28"/>
                      <w:szCs w:val="28"/>
                    </w:rPr>
                    <w:t>COMUNIDADE</w:t>
                  </w:r>
                </w:p>
                <w:p w:rsidR="00F14162" w:rsidRPr="00F14898" w:rsidRDefault="00F14162" w:rsidP="00F14162">
                  <w:pPr>
                    <w:spacing w:after="0" w:line="240" w:lineRule="auto"/>
                    <w:rPr>
                      <w:b/>
                      <w:color w:val="0F879F"/>
                      <w:sz w:val="28"/>
                      <w:szCs w:val="28"/>
                    </w:rPr>
                  </w:pPr>
                  <w:r w:rsidRPr="00F14898">
                    <w:rPr>
                      <w:b/>
                      <w:color w:val="0F879F"/>
                      <w:sz w:val="28"/>
                      <w:szCs w:val="28"/>
                    </w:rPr>
                    <w:t>AUDÁCIA</w:t>
                  </w:r>
                </w:p>
                <w:p w:rsidR="00F14162" w:rsidRPr="00F14898" w:rsidRDefault="00F14162" w:rsidP="00F14162">
                  <w:pPr>
                    <w:spacing w:after="0" w:line="240" w:lineRule="auto"/>
                    <w:rPr>
                      <w:b/>
                      <w:color w:val="0F879F"/>
                      <w:sz w:val="28"/>
                      <w:szCs w:val="28"/>
                    </w:rPr>
                  </w:pPr>
                  <w:r w:rsidRPr="00F14898">
                    <w:rPr>
                      <w:b/>
                      <w:color w:val="0F879F"/>
                      <w:sz w:val="28"/>
                      <w:szCs w:val="28"/>
                    </w:rPr>
                    <w:t>RESILIÊNCIA</w:t>
                  </w:r>
                </w:p>
                <w:p w:rsidR="00F14162" w:rsidRPr="00F14898" w:rsidRDefault="00F14162" w:rsidP="00F14162">
                  <w:pPr>
                    <w:spacing w:line="240" w:lineRule="auto"/>
                    <w:rPr>
                      <w:b/>
                      <w:color w:val="0F879F"/>
                      <w:sz w:val="28"/>
                      <w:szCs w:val="28"/>
                    </w:rPr>
                  </w:pPr>
                  <w:r w:rsidRPr="00F14898">
                    <w:rPr>
                      <w:b/>
                      <w:color w:val="0F879F"/>
                      <w:sz w:val="28"/>
                      <w:szCs w:val="28"/>
                    </w:rPr>
                    <w:t>EXCELÊNCIA</w:t>
                  </w:r>
                </w:p>
              </w:txbxContent>
            </v:textbox>
            <w10:wrap type="square"/>
          </v:shape>
        </w:pict>
      </w:r>
      <w:r w:rsidR="00491B40" w:rsidRPr="009A5EFB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-638175</wp:posOffset>
            </wp:positionH>
            <wp:positionV relativeFrom="paragraph">
              <wp:posOffset>-356870</wp:posOffset>
            </wp:positionV>
            <wp:extent cx="1323975" cy="93345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4162" w:rsidRDefault="00F14162" w:rsidP="003C3928">
      <w:pPr>
        <w:rPr>
          <w:color w:val="668CCA"/>
        </w:rPr>
      </w:pPr>
    </w:p>
    <w:p w:rsidR="00F14162" w:rsidRDefault="00F14162" w:rsidP="003C3928">
      <w:pPr>
        <w:rPr>
          <w:color w:val="668CCA"/>
        </w:rPr>
      </w:pPr>
    </w:p>
    <w:p w:rsidR="00F14162" w:rsidRDefault="00F14162" w:rsidP="003C3928">
      <w:pPr>
        <w:rPr>
          <w:color w:val="668CCA"/>
        </w:rPr>
      </w:pPr>
    </w:p>
    <w:p w:rsidR="00F14162" w:rsidRDefault="00F14162" w:rsidP="003C3928">
      <w:pPr>
        <w:rPr>
          <w:color w:val="668CCA"/>
        </w:rPr>
      </w:pPr>
    </w:p>
    <w:p w:rsidR="003C3928" w:rsidRPr="00DD2506" w:rsidRDefault="003C3928" w:rsidP="003C3928">
      <w:pPr>
        <w:rPr>
          <w:color w:val="668CCA"/>
        </w:rPr>
      </w:pPr>
    </w:p>
    <w:p w:rsidR="008F61E9" w:rsidRDefault="0034182D" w:rsidP="008F61E9">
      <w:pPr>
        <w:jc w:val="center"/>
        <w:rPr>
          <w:b/>
          <w:color w:val="597691"/>
          <w:sz w:val="28"/>
          <w:szCs w:val="28"/>
        </w:rPr>
      </w:pPr>
      <w:r>
        <w:rPr>
          <w:b/>
          <w:color w:val="597691"/>
          <w:sz w:val="28"/>
          <w:szCs w:val="28"/>
        </w:rPr>
        <w:t>TÉCNICO DE HIGIENE E SEGURANÇA NO TRABALHO</w:t>
      </w:r>
    </w:p>
    <w:p w:rsidR="00CC22B1" w:rsidRDefault="0034182D" w:rsidP="008F61E9">
      <w:pPr>
        <w:jc w:val="center"/>
        <w:rPr>
          <w:b/>
          <w:color w:val="597691"/>
          <w:sz w:val="28"/>
          <w:szCs w:val="28"/>
        </w:rPr>
      </w:pPr>
      <w:bookmarkStart w:id="0" w:name="_GoBack"/>
      <w:bookmarkEnd w:id="0"/>
      <w:r>
        <w:rPr>
          <w:b/>
          <w:color w:val="597691"/>
          <w:sz w:val="28"/>
          <w:szCs w:val="28"/>
        </w:rPr>
        <w:t>PRÍNCIPE</w:t>
      </w:r>
    </w:p>
    <w:p w:rsidR="00F14162" w:rsidRPr="009F5ED0" w:rsidRDefault="00F14162" w:rsidP="008F61E9">
      <w:pPr>
        <w:jc w:val="center"/>
        <w:rPr>
          <w:b/>
          <w:color w:val="597691"/>
          <w:sz w:val="4"/>
          <w:szCs w:val="4"/>
        </w:rPr>
      </w:pPr>
    </w:p>
    <w:p w:rsidR="000D3400" w:rsidRDefault="00B758B8" w:rsidP="00B758B8">
      <w:pPr>
        <w:spacing w:line="240" w:lineRule="auto"/>
        <w:jc w:val="both"/>
        <w:rPr>
          <w:rFonts w:eastAsia="Calibri" w:cs="Arial"/>
          <w:bCs/>
          <w:color w:val="1F4E79" w:themeColor="accent1" w:themeShade="80"/>
          <w:lang w:eastAsia="pt-PT"/>
        </w:rPr>
      </w:pPr>
      <w:r>
        <w:rPr>
          <w:rFonts w:eastAsia="Calibri" w:cs="Arial"/>
          <w:bCs/>
          <w:color w:val="1F4E79" w:themeColor="accent1" w:themeShade="80"/>
          <w:lang w:eastAsia="pt-PT"/>
        </w:rPr>
        <w:t>O prof</w:t>
      </w:r>
      <w:r w:rsidR="009F1E3D">
        <w:rPr>
          <w:rFonts w:eastAsia="Calibri" w:cs="Arial"/>
          <w:bCs/>
          <w:color w:val="1F4E79" w:themeColor="accent1" w:themeShade="80"/>
          <w:lang w:eastAsia="pt-PT"/>
        </w:rPr>
        <w:t xml:space="preserve">issional a admitir irá </w:t>
      </w:r>
      <w:r w:rsidR="00DC1E2F">
        <w:rPr>
          <w:rFonts w:eastAsia="Calibri" w:cs="Arial"/>
          <w:bCs/>
          <w:color w:val="1F4E79" w:themeColor="accent1" w:themeShade="80"/>
          <w:lang w:eastAsia="pt-PT"/>
        </w:rPr>
        <w:t>coordenar no terreno t</w:t>
      </w:r>
      <w:r w:rsidR="009F1E3D">
        <w:rPr>
          <w:rFonts w:eastAsia="Calibri" w:cs="Arial"/>
          <w:bCs/>
          <w:color w:val="1F4E79" w:themeColor="accent1" w:themeShade="80"/>
          <w:lang w:eastAsia="pt-PT"/>
        </w:rPr>
        <w:t>odas as tarefas relacionadas com a gestão da segurança e higiene no trabalho</w:t>
      </w:r>
      <w:r w:rsidR="00DC1E2F">
        <w:rPr>
          <w:rFonts w:eastAsia="Calibri" w:cs="Arial"/>
          <w:bCs/>
          <w:color w:val="1F4E79" w:themeColor="accent1" w:themeShade="80"/>
          <w:lang w:eastAsia="pt-PT"/>
        </w:rPr>
        <w:t xml:space="preserve">, efectuar auditorias internas e </w:t>
      </w:r>
      <w:r w:rsidR="00D27850">
        <w:rPr>
          <w:rFonts w:eastAsia="Calibri" w:cs="Arial"/>
          <w:bCs/>
          <w:color w:val="1F4E79" w:themeColor="accent1" w:themeShade="80"/>
          <w:lang w:eastAsia="pt-PT"/>
        </w:rPr>
        <w:t>os respectivos relatórios, análises</w:t>
      </w:r>
      <w:r w:rsidR="00DC1E2F">
        <w:rPr>
          <w:rFonts w:eastAsia="Calibri" w:cs="Arial"/>
          <w:bCs/>
          <w:color w:val="1F4E79" w:themeColor="accent1" w:themeShade="80"/>
          <w:lang w:eastAsia="pt-PT"/>
        </w:rPr>
        <w:t xml:space="preserve"> de riscos, gestão de equipamentos de protecção individual, etc.</w:t>
      </w:r>
    </w:p>
    <w:p w:rsidR="009F1E3D" w:rsidRPr="00FD42AB" w:rsidRDefault="009F1E3D" w:rsidP="00B758B8">
      <w:pPr>
        <w:spacing w:line="240" w:lineRule="auto"/>
        <w:jc w:val="both"/>
        <w:rPr>
          <w:b/>
          <w:color w:val="1F4E79" w:themeColor="accent1" w:themeShade="80"/>
        </w:rPr>
      </w:pPr>
    </w:p>
    <w:p w:rsidR="000D66A9" w:rsidRPr="00FD42AB" w:rsidRDefault="00B43C1C" w:rsidP="00FE7B4E">
      <w:pPr>
        <w:spacing w:line="240" w:lineRule="auto"/>
        <w:rPr>
          <w:b/>
          <w:color w:val="1F4E79" w:themeColor="accent1" w:themeShade="80"/>
        </w:rPr>
      </w:pPr>
      <w:r w:rsidRPr="00FD42AB">
        <w:rPr>
          <w:b/>
          <w:color w:val="1F4E79" w:themeColor="accent1" w:themeShade="80"/>
        </w:rPr>
        <w:t>Perfil pretendido:</w:t>
      </w:r>
    </w:p>
    <w:p w:rsidR="00FD42AB" w:rsidRPr="00FD42AB" w:rsidRDefault="00FD42AB" w:rsidP="00251973">
      <w:pPr>
        <w:pStyle w:val="PargrafodaLista"/>
        <w:numPr>
          <w:ilvl w:val="0"/>
          <w:numId w:val="5"/>
        </w:numPr>
        <w:spacing w:after="200" w:line="276" w:lineRule="auto"/>
        <w:rPr>
          <w:color w:val="1F4E79" w:themeColor="accent1" w:themeShade="80"/>
        </w:rPr>
      </w:pPr>
      <w:r w:rsidRPr="00FD42AB">
        <w:rPr>
          <w:rFonts w:ascii="Calibri" w:eastAsia="Calibri" w:hAnsi="Calibri" w:cs="Arial"/>
          <w:bCs/>
          <w:color w:val="1F4E79" w:themeColor="accent1" w:themeShade="80"/>
          <w:lang w:eastAsia="pt-PT"/>
        </w:rPr>
        <w:t xml:space="preserve">Formação </w:t>
      </w:r>
      <w:r w:rsidR="009F1E3D">
        <w:rPr>
          <w:rFonts w:ascii="Calibri" w:eastAsia="Calibri" w:hAnsi="Calibri" w:cs="Arial"/>
          <w:bCs/>
          <w:color w:val="1F4E79" w:themeColor="accent1" w:themeShade="80"/>
          <w:lang w:eastAsia="pt-PT"/>
        </w:rPr>
        <w:t>certificada na área de Higiene e Segurança no Trabalho</w:t>
      </w:r>
    </w:p>
    <w:p w:rsidR="00FD42AB" w:rsidRPr="00CC22B1" w:rsidRDefault="009F1E3D" w:rsidP="00251973">
      <w:pPr>
        <w:pStyle w:val="PargrafodaLista"/>
        <w:numPr>
          <w:ilvl w:val="0"/>
          <w:numId w:val="5"/>
        </w:numPr>
        <w:spacing w:after="200" w:line="276" w:lineRule="auto"/>
        <w:rPr>
          <w:color w:val="1F4E79" w:themeColor="accent1" w:themeShade="80"/>
        </w:rPr>
      </w:pPr>
      <w:r>
        <w:rPr>
          <w:rFonts w:ascii="Calibri" w:eastAsia="Calibri" w:hAnsi="Calibri" w:cs="Arial"/>
          <w:bCs/>
          <w:color w:val="1F4E79" w:themeColor="accent1" w:themeShade="80"/>
          <w:lang w:eastAsia="pt-PT"/>
        </w:rPr>
        <w:t>Exp</w:t>
      </w:r>
      <w:r w:rsidR="000D3400" w:rsidRPr="00FD42AB">
        <w:rPr>
          <w:rFonts w:ascii="Calibri" w:eastAsia="Calibri" w:hAnsi="Calibri" w:cs="Arial"/>
          <w:bCs/>
          <w:color w:val="1F4E79" w:themeColor="accent1" w:themeShade="80"/>
          <w:lang w:eastAsia="pt-PT"/>
        </w:rPr>
        <w:t xml:space="preserve">eriência </w:t>
      </w:r>
      <w:r w:rsidR="00FD42AB" w:rsidRPr="00FD42AB">
        <w:rPr>
          <w:rFonts w:ascii="Calibri" w:eastAsia="Calibri" w:hAnsi="Calibri" w:cs="Arial"/>
          <w:bCs/>
          <w:color w:val="1F4E79" w:themeColor="accent1" w:themeShade="80"/>
          <w:lang w:eastAsia="pt-PT"/>
        </w:rPr>
        <w:t>profissional</w:t>
      </w:r>
      <w:r>
        <w:rPr>
          <w:rFonts w:ascii="Calibri" w:eastAsia="Calibri" w:hAnsi="Calibri" w:cs="Arial"/>
          <w:bCs/>
          <w:color w:val="1F4E79" w:themeColor="accent1" w:themeShade="80"/>
          <w:lang w:eastAsia="pt-PT"/>
        </w:rPr>
        <w:t>, mínima de 3 anos</w:t>
      </w:r>
      <w:r w:rsidR="00B758B8">
        <w:rPr>
          <w:rFonts w:ascii="Calibri" w:eastAsia="Calibri" w:hAnsi="Calibri" w:cs="Arial"/>
          <w:bCs/>
          <w:color w:val="1F4E79" w:themeColor="accent1" w:themeShade="80"/>
          <w:lang w:eastAsia="pt-PT"/>
        </w:rPr>
        <w:t xml:space="preserve">, </w:t>
      </w:r>
      <w:r w:rsidR="00FD42AB" w:rsidRPr="00FD42AB">
        <w:rPr>
          <w:rFonts w:ascii="Calibri" w:eastAsia="Calibri" w:hAnsi="Calibri" w:cs="Arial"/>
          <w:bCs/>
          <w:color w:val="1F4E79" w:themeColor="accent1" w:themeShade="80"/>
          <w:lang w:eastAsia="pt-PT"/>
        </w:rPr>
        <w:t>na área d</w:t>
      </w:r>
      <w:r>
        <w:rPr>
          <w:rFonts w:ascii="Calibri" w:eastAsia="Calibri" w:hAnsi="Calibri" w:cs="Arial"/>
          <w:bCs/>
          <w:color w:val="1F4E79" w:themeColor="accent1" w:themeShade="80"/>
          <w:lang w:eastAsia="pt-PT"/>
        </w:rPr>
        <w:t>e HST</w:t>
      </w:r>
    </w:p>
    <w:p w:rsidR="009F1E3D" w:rsidRPr="009F1E3D" w:rsidRDefault="009F1E3D" w:rsidP="00251973">
      <w:pPr>
        <w:pStyle w:val="PargrafodaLista"/>
        <w:numPr>
          <w:ilvl w:val="0"/>
          <w:numId w:val="5"/>
        </w:numPr>
        <w:spacing w:after="200" w:line="276" w:lineRule="auto"/>
        <w:rPr>
          <w:color w:val="1F4E79" w:themeColor="accent1" w:themeShade="80"/>
        </w:rPr>
      </w:pPr>
      <w:r>
        <w:rPr>
          <w:rFonts w:ascii="Calibri" w:eastAsia="Calibri" w:hAnsi="Calibri" w:cs="Arial"/>
          <w:bCs/>
          <w:color w:val="1F4E79" w:themeColor="accent1" w:themeShade="80"/>
          <w:lang w:eastAsia="pt-PT"/>
        </w:rPr>
        <w:t xml:space="preserve">Conhecimentos de Informática na óptica do </w:t>
      </w:r>
      <w:proofErr w:type="spellStart"/>
      <w:r>
        <w:rPr>
          <w:rFonts w:ascii="Calibri" w:eastAsia="Calibri" w:hAnsi="Calibri" w:cs="Arial"/>
          <w:bCs/>
          <w:color w:val="1F4E79" w:themeColor="accent1" w:themeShade="80"/>
          <w:lang w:eastAsia="pt-PT"/>
        </w:rPr>
        <w:t>utlizador</w:t>
      </w:r>
      <w:proofErr w:type="spellEnd"/>
    </w:p>
    <w:p w:rsidR="00FD42AB" w:rsidRPr="00FD42AB" w:rsidRDefault="009F1E3D" w:rsidP="00251973">
      <w:pPr>
        <w:pStyle w:val="PargrafodaLista"/>
        <w:numPr>
          <w:ilvl w:val="0"/>
          <w:numId w:val="5"/>
        </w:numPr>
        <w:spacing w:after="200" w:line="276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Fluente</w:t>
      </w:r>
      <w:r w:rsidR="00D27850">
        <w:rPr>
          <w:color w:val="1F4E79" w:themeColor="accent1" w:themeShade="80"/>
        </w:rPr>
        <w:t xml:space="preserve"> em</w:t>
      </w:r>
      <w:r>
        <w:rPr>
          <w:color w:val="1F4E79" w:themeColor="accent1" w:themeShade="80"/>
        </w:rPr>
        <w:t xml:space="preserve"> Português e Inglês,</w:t>
      </w:r>
      <w:r w:rsidR="00B758B8">
        <w:rPr>
          <w:color w:val="1F4E79" w:themeColor="accent1" w:themeShade="80"/>
        </w:rPr>
        <w:t xml:space="preserve"> falado e escrito</w:t>
      </w:r>
    </w:p>
    <w:p w:rsidR="00251973" w:rsidRPr="00FD42AB" w:rsidRDefault="009F1E3D" w:rsidP="00251973">
      <w:pPr>
        <w:pStyle w:val="PargrafodaLista"/>
        <w:numPr>
          <w:ilvl w:val="0"/>
          <w:numId w:val="5"/>
        </w:numPr>
        <w:spacing w:after="200" w:line="276" w:lineRule="auto"/>
        <w:rPr>
          <w:color w:val="1F4E79" w:themeColor="accent1" w:themeShade="80"/>
        </w:rPr>
      </w:pPr>
      <w:proofErr w:type="spellStart"/>
      <w:r>
        <w:rPr>
          <w:color w:val="1F4E79" w:themeColor="accent1" w:themeShade="80"/>
        </w:rPr>
        <w:t>Proactividade</w:t>
      </w:r>
      <w:proofErr w:type="spellEnd"/>
      <w:r>
        <w:rPr>
          <w:color w:val="1F4E79" w:themeColor="accent1" w:themeShade="80"/>
        </w:rPr>
        <w:t xml:space="preserve"> e dinamismo</w:t>
      </w:r>
    </w:p>
    <w:p w:rsidR="00DF7109" w:rsidRDefault="00B758B8" w:rsidP="00251973">
      <w:pPr>
        <w:pStyle w:val="PargrafodaLista"/>
        <w:numPr>
          <w:ilvl w:val="0"/>
          <w:numId w:val="5"/>
        </w:numPr>
        <w:spacing w:after="200" w:line="276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Capacidade de trabalho em equipa e adaptação a ambientes multiculturais</w:t>
      </w:r>
    </w:p>
    <w:p w:rsidR="00675E1F" w:rsidRPr="00FD42AB" w:rsidRDefault="00675E1F" w:rsidP="00251973">
      <w:pPr>
        <w:pStyle w:val="PargrafodaLista"/>
        <w:numPr>
          <w:ilvl w:val="0"/>
          <w:numId w:val="5"/>
        </w:numPr>
        <w:spacing w:after="200" w:line="276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Disponibilidade para </w:t>
      </w:r>
      <w:r w:rsidR="00DC1E2F">
        <w:rPr>
          <w:color w:val="1F4E79" w:themeColor="accent1" w:themeShade="80"/>
        </w:rPr>
        <w:t>residir na</w:t>
      </w:r>
      <w:r>
        <w:rPr>
          <w:color w:val="1F4E79" w:themeColor="accent1" w:themeShade="80"/>
        </w:rPr>
        <w:t xml:space="preserve"> Ilha do Príncipe</w:t>
      </w:r>
    </w:p>
    <w:p w:rsidR="000D3400" w:rsidRDefault="000D3400" w:rsidP="000D3400">
      <w:pPr>
        <w:pStyle w:val="PargrafodaLista"/>
        <w:spacing w:after="200" w:line="276" w:lineRule="auto"/>
        <w:rPr>
          <w:color w:val="1F4E79" w:themeColor="accent1" w:themeShade="80"/>
        </w:rPr>
      </w:pPr>
    </w:p>
    <w:p w:rsidR="00CC22B1" w:rsidRPr="00FD42AB" w:rsidRDefault="00CC22B1" w:rsidP="000D3400">
      <w:pPr>
        <w:pStyle w:val="PargrafodaLista"/>
        <w:spacing w:after="200" w:line="276" w:lineRule="auto"/>
        <w:rPr>
          <w:color w:val="1F4E79" w:themeColor="accent1" w:themeShade="80"/>
        </w:rPr>
      </w:pPr>
    </w:p>
    <w:p w:rsidR="005D1CFD" w:rsidRPr="00251973" w:rsidRDefault="00FE7B4E" w:rsidP="00936FE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1F4E79" w:themeColor="accent1" w:themeShade="80"/>
          <w:lang w:eastAsia="pt-PT"/>
        </w:rPr>
      </w:pPr>
      <w:r w:rsidRPr="00FD42AB">
        <w:rPr>
          <w:rFonts w:eastAsia="Calibri" w:cs="Arial"/>
          <w:color w:val="1F4E79" w:themeColor="accent1" w:themeShade="80"/>
          <w:lang w:eastAsia="pt-PT"/>
        </w:rPr>
        <w:t>As</w:t>
      </w:r>
      <w:r w:rsidR="00936FE8" w:rsidRPr="00FD42AB">
        <w:rPr>
          <w:rFonts w:eastAsia="Calibri" w:cs="Arial"/>
          <w:color w:val="1F4E79" w:themeColor="accent1" w:themeShade="80"/>
          <w:lang w:eastAsia="pt-PT"/>
        </w:rPr>
        <w:t xml:space="preserve"> candidaturas deverão ser formalizadas com o envio do C</w:t>
      </w:r>
      <w:r w:rsidRPr="00FD42AB">
        <w:rPr>
          <w:rFonts w:eastAsia="Calibri" w:cs="Arial"/>
          <w:color w:val="1F4E79" w:themeColor="accent1" w:themeShade="80"/>
          <w:lang w:eastAsia="pt-PT"/>
        </w:rPr>
        <w:t xml:space="preserve">V para </w:t>
      </w:r>
      <w:hyperlink r:id="rId6" w:history="1">
        <w:r w:rsidR="00936FE8" w:rsidRPr="00FD42AB">
          <w:rPr>
            <w:rStyle w:val="Hiperligao"/>
            <w:rFonts w:ascii="Calibri" w:hAnsi="Calibri"/>
            <w:color w:val="1F4E79" w:themeColor="accent1" w:themeShade="80"/>
          </w:rPr>
          <w:t>hr.department@hbd.com</w:t>
        </w:r>
      </w:hyperlink>
      <w:r w:rsidR="00936FE8" w:rsidRPr="00FD42AB">
        <w:rPr>
          <w:rFonts w:eastAsia="Calibri" w:cs="Arial"/>
          <w:color w:val="1F4E79" w:themeColor="accent1" w:themeShade="80"/>
          <w:lang w:eastAsia="pt-PT"/>
        </w:rPr>
        <w:t xml:space="preserve">. Os candidatos a considerar no processo de selecção, serão contactados no prazo de </w:t>
      </w:r>
      <w:r w:rsidR="00936FE8" w:rsidRPr="00251973">
        <w:rPr>
          <w:rFonts w:eastAsia="Calibri" w:cs="Arial"/>
          <w:color w:val="1F4E79" w:themeColor="accent1" w:themeShade="80"/>
          <w:lang w:eastAsia="pt-PT"/>
        </w:rPr>
        <w:t>2 semanas.</w:t>
      </w:r>
    </w:p>
    <w:p w:rsidR="005D1CFD" w:rsidRDefault="005D1CFD" w:rsidP="00936FE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597691"/>
          <w:lang w:eastAsia="pt-PT"/>
        </w:rPr>
      </w:pPr>
    </w:p>
    <w:p w:rsidR="00DD2506" w:rsidRDefault="00DD2506" w:rsidP="005D1CFD">
      <w:pPr>
        <w:autoSpaceDE w:val="0"/>
        <w:autoSpaceDN w:val="0"/>
        <w:adjustRightInd w:val="0"/>
        <w:spacing w:after="0" w:line="240" w:lineRule="auto"/>
        <w:rPr>
          <w:rFonts w:eastAsia="Calibri" w:cs="Arial"/>
          <w:noProof/>
          <w:color w:val="597691"/>
          <w:lang w:eastAsia="pt-PT"/>
        </w:rPr>
      </w:pPr>
      <w:r>
        <w:rPr>
          <w:rFonts w:eastAsia="Calibri" w:cs="Arial"/>
          <w:noProof/>
          <w:color w:val="597691"/>
          <w:lang w:eastAsia="pt-PT"/>
        </w:rPr>
        <w:drawing>
          <wp:inline distT="0" distB="0" distL="0" distR="0">
            <wp:extent cx="5457825" cy="164782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ã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947"/>
                    <a:stretch/>
                  </pic:blipFill>
                  <pic:spPr bwMode="auto">
                    <a:xfrm>
                      <a:off x="0" y="0"/>
                      <a:ext cx="545782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D1CFD" w:rsidRPr="009F5ED0" w:rsidRDefault="005D1CFD" w:rsidP="005D1CFD">
      <w:pPr>
        <w:autoSpaceDE w:val="0"/>
        <w:autoSpaceDN w:val="0"/>
        <w:adjustRightInd w:val="0"/>
        <w:spacing w:after="0" w:line="240" w:lineRule="auto"/>
        <w:rPr>
          <w:rFonts w:eastAsia="Calibri" w:cs="Arial"/>
          <w:noProof/>
          <w:color w:val="597691"/>
          <w:sz w:val="16"/>
          <w:szCs w:val="16"/>
          <w:lang w:eastAsia="pt-PT"/>
        </w:rPr>
      </w:pPr>
    </w:p>
    <w:p w:rsidR="001866F8" w:rsidRDefault="00DD2506" w:rsidP="00DD250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597691"/>
          <w:lang w:eastAsia="pt-PT"/>
        </w:rPr>
      </w:pPr>
      <w:r>
        <w:rPr>
          <w:noProof/>
          <w:lang w:eastAsia="pt-PT"/>
        </w:rPr>
        <w:drawing>
          <wp:inline distT="0" distB="0" distL="0" distR="0">
            <wp:extent cx="2014855" cy="367175"/>
            <wp:effectExtent l="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044" cy="39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EFB" w:rsidRDefault="009A5EFB" w:rsidP="005D1CFD">
      <w:pPr>
        <w:jc w:val="center"/>
      </w:pPr>
    </w:p>
    <w:sectPr w:rsidR="009A5EFB" w:rsidSect="00FE7B4E">
      <w:pgSz w:w="11906" w:h="16838"/>
      <w:pgMar w:top="851" w:right="1134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F125A"/>
    <w:multiLevelType w:val="hybridMultilevel"/>
    <w:tmpl w:val="77C8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F7F9E"/>
    <w:multiLevelType w:val="hybridMultilevel"/>
    <w:tmpl w:val="39CEE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E1842"/>
    <w:multiLevelType w:val="hybridMultilevel"/>
    <w:tmpl w:val="9646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74DE9"/>
    <w:multiLevelType w:val="multilevel"/>
    <w:tmpl w:val="6750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7F317D6"/>
    <w:multiLevelType w:val="hybridMultilevel"/>
    <w:tmpl w:val="65561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B45A4"/>
    <w:multiLevelType w:val="hybridMultilevel"/>
    <w:tmpl w:val="AE2A0E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41770"/>
    <w:multiLevelType w:val="multilevel"/>
    <w:tmpl w:val="9AF431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EFB"/>
    <w:rsid w:val="0008754F"/>
    <w:rsid w:val="000D1CD0"/>
    <w:rsid w:val="000D3400"/>
    <w:rsid w:val="000D66A9"/>
    <w:rsid w:val="0010637A"/>
    <w:rsid w:val="001866F8"/>
    <w:rsid w:val="00191F94"/>
    <w:rsid w:val="001D11B7"/>
    <w:rsid w:val="00251973"/>
    <w:rsid w:val="0028693F"/>
    <w:rsid w:val="002B6FD4"/>
    <w:rsid w:val="0034182D"/>
    <w:rsid w:val="003C3928"/>
    <w:rsid w:val="00482A67"/>
    <w:rsid w:val="00491B40"/>
    <w:rsid w:val="005D1CFD"/>
    <w:rsid w:val="005D5648"/>
    <w:rsid w:val="00600594"/>
    <w:rsid w:val="00675E1F"/>
    <w:rsid w:val="006A17A9"/>
    <w:rsid w:val="0083125A"/>
    <w:rsid w:val="008F61E9"/>
    <w:rsid w:val="009019A6"/>
    <w:rsid w:val="00936FE8"/>
    <w:rsid w:val="0099785E"/>
    <w:rsid w:val="009A5EFB"/>
    <w:rsid w:val="009F1E3D"/>
    <w:rsid w:val="009F5ED0"/>
    <w:rsid w:val="00A071A5"/>
    <w:rsid w:val="00A87685"/>
    <w:rsid w:val="00AA7817"/>
    <w:rsid w:val="00B07361"/>
    <w:rsid w:val="00B43C1C"/>
    <w:rsid w:val="00B758B8"/>
    <w:rsid w:val="00C64439"/>
    <w:rsid w:val="00C80215"/>
    <w:rsid w:val="00CC22B1"/>
    <w:rsid w:val="00CD55B6"/>
    <w:rsid w:val="00D27850"/>
    <w:rsid w:val="00DC1E2F"/>
    <w:rsid w:val="00DD2506"/>
    <w:rsid w:val="00DF7109"/>
    <w:rsid w:val="00E27F7E"/>
    <w:rsid w:val="00E303F8"/>
    <w:rsid w:val="00F14162"/>
    <w:rsid w:val="00FD42AB"/>
    <w:rsid w:val="00FE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6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D66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936FE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36FE8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C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C392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91F94"/>
    <w:rPr>
      <w:rFonts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.department@hbd.co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Cruz</dc:creator>
  <cp:lastModifiedBy>Abel</cp:lastModifiedBy>
  <cp:revision>2</cp:revision>
  <cp:lastPrinted>2015-11-23T15:35:00Z</cp:lastPrinted>
  <dcterms:created xsi:type="dcterms:W3CDTF">2015-12-07T13:19:00Z</dcterms:created>
  <dcterms:modified xsi:type="dcterms:W3CDTF">2015-12-07T13:19:00Z</dcterms:modified>
</cp:coreProperties>
</file>