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2" w:rsidRPr="00CC15BB" w:rsidRDefault="00724182" w:rsidP="00794D34">
      <w:pPr>
        <w:jc w:val="right"/>
        <w:rPr>
          <w:color w:val="668CCA"/>
          <w:lang w:val="en-GB"/>
        </w:rPr>
      </w:pPr>
      <w:r>
        <w:rPr>
          <w:noProof/>
          <w:color w:val="668CCA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57.55pt;margin-top:.2pt;width:118.15pt;height:69.9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YiJgIAACMEAAAOAAAAZHJzL2Uyb0RvYy54bWysU9tu2zAMfR+wfxD0vtjx4jY14hRdugwD&#10;ugvQ7gNoWY6FyaInKbGzrx8lp2m2vQ3zgyCa5OHhIbW6HTvNDtI6habk81nKmTQCa2V2Jf/2tH2z&#10;5Mx5MDVoNLLkR+n47fr1q9XQFzLDFnUtLSMQ44qhL3nrfV8kiROt7MDNsJeGnA3aDjyZdpfUFgZC&#10;73SSpelVMqCte4tCOkd/7ycnX0f8ppHCf2kaJz3TJSduPp42nlU4k/UKip2FvlXiRAP+gUUHylDR&#10;M9Q9eGB7q/6C6pSw6LDxM4Fdgk2jhIw9UDfz9I9uHlvoZeyFxHH9WSb3/2DF58NXy1Rd8mx+zZmB&#10;joa0ATUCqyV7kqNHlgWVht4VFPzYU7gf3+FI044du/4BxXfHDG5aMDt5Zy0OrYSaWM5DZnKROuG4&#10;AFINn7CmYrD3GIHGxnZBQhKFETpN63ieEPFgIpTM0zRPc84E+ZbL5durPJaA4jm7t85/kNixcCm5&#10;pQ2I6HB4cD6wgeI5JBRzqFW9VVpHw+6qjbbsALQt2/id0H8L04YNJb/JszwiGwz5cZE65WmbteqI&#10;XBq+kA5FUOO9qePdg9LTnZhoc5InKDJp48dqpMCgWYX1kYSyOG0tvTK6tGh/cjbQxpbc/diDlZzp&#10;j4bEvpkvFmHFo7HIrzMy7KWnuvSAEQRVcs/ZdN34+CwCX4N3NJRGRb1emJy40iZGGU+vJqz6pR2j&#10;Xt72+hcAAAD//wMAUEsDBBQABgAIAAAAIQAfl6td3AAAAAgBAAAPAAAAZHJzL2Rvd25yZXYueG1s&#10;TI/NTsNADITvSLzDykhcEN2EJv0J2VSABOLa0gdwEjeJyHqj7LZJ3x5zgpvHMxp/znez7dWFRt85&#10;NhAvIlDElas7bgwcv94fN6B8QK6xd0wGruRhV9ze5JjVbuI9XQ6hUVLCPkMDbQhDprWvWrLoF24g&#10;Fu/kRotB5NjoesRJym2vn6JopS12LBdaHOitper7cLYGTp/TQ7qdyo9wXO+T1St269Jdjbm/m1+e&#10;QQWaw18YfvEFHQphKt2Za6960XEaS9RAAkrsZRrLUMo+iZagi1z/f6D4AQAA//8DAFBLAQItABQA&#10;BgAIAAAAIQC2gziS/gAAAOEBAAATAAAAAAAAAAAAAAAAAAAAAABbQ29udGVudF9UeXBlc10ueG1s&#10;UEsBAi0AFAAGAAgAAAAhADj9If/WAAAAlAEAAAsAAAAAAAAAAAAAAAAALwEAAF9yZWxzLy5yZWxz&#10;UEsBAi0AFAAGAAgAAAAhADYR5iImAgAAIwQAAA4AAAAAAAAAAAAAAAAALgIAAGRycy9lMm9Eb2Mu&#10;eG1sUEsBAi0AFAAGAAgAAAAhAB+Xq13cAAAACAEAAA8AAAAAAAAAAAAAAAAAgAQAAGRycy9kb3du&#10;cmV2LnhtbFBLBQYAAAAABAAEAPMAAACJBQAAAAA=&#10;" stroked="f">
            <v:textbox>
              <w:txbxContent>
                <w:p w:rsidR="00F14162" w:rsidRPr="004F6E7F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4"/>
                      <w:szCs w:val="24"/>
                    </w:rPr>
                  </w:pPr>
                  <w:r w:rsidRPr="004F6E7F">
                    <w:rPr>
                      <w:b/>
                      <w:color w:val="0F879F"/>
                      <w:sz w:val="24"/>
                      <w:szCs w:val="24"/>
                    </w:rPr>
                    <w:t>COMUNIDADE</w:t>
                  </w:r>
                </w:p>
                <w:p w:rsidR="00F14162" w:rsidRPr="004F6E7F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4"/>
                      <w:szCs w:val="24"/>
                    </w:rPr>
                  </w:pPr>
                  <w:r w:rsidRPr="004F6E7F">
                    <w:rPr>
                      <w:b/>
                      <w:color w:val="0F879F"/>
                      <w:sz w:val="24"/>
                      <w:szCs w:val="24"/>
                    </w:rPr>
                    <w:t>AUDÁCIA</w:t>
                  </w:r>
                </w:p>
                <w:p w:rsidR="00F14162" w:rsidRPr="004F6E7F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4"/>
                      <w:szCs w:val="24"/>
                    </w:rPr>
                  </w:pPr>
                  <w:r w:rsidRPr="004F6E7F">
                    <w:rPr>
                      <w:b/>
                      <w:color w:val="0F879F"/>
                      <w:sz w:val="24"/>
                      <w:szCs w:val="24"/>
                    </w:rPr>
                    <w:t>RESILIÊNCIA</w:t>
                  </w:r>
                </w:p>
                <w:p w:rsidR="00F14162" w:rsidRPr="00F14898" w:rsidRDefault="00F14162" w:rsidP="00F14162">
                  <w:pPr>
                    <w:spacing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EXCELÊNCIA</w:t>
                  </w:r>
                </w:p>
              </w:txbxContent>
            </v:textbox>
            <w10:wrap type="square"/>
          </v:shape>
        </w:pict>
      </w:r>
      <w:r w:rsidR="00491B40" w:rsidRPr="009A5EFB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-356870</wp:posOffset>
            </wp:positionV>
            <wp:extent cx="1323975" cy="9334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D34">
        <w:rPr>
          <w:noProof/>
          <w:color w:val="668CCA"/>
          <w:lang w:eastAsia="pt-PT"/>
        </w:rPr>
        <w:drawing>
          <wp:inline distT="0" distB="0" distL="0" distR="0">
            <wp:extent cx="1276709" cy="4651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e Trust Logo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40" cy="46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28" w:rsidRPr="00CC15BB" w:rsidRDefault="003C3928" w:rsidP="003C3928">
      <w:pPr>
        <w:rPr>
          <w:color w:val="668CCA"/>
          <w:lang w:val="en-GB"/>
        </w:rPr>
      </w:pPr>
    </w:p>
    <w:p w:rsidR="004F6E7F" w:rsidRPr="00CC15BB" w:rsidRDefault="004F6E7F" w:rsidP="003C3928">
      <w:pPr>
        <w:rPr>
          <w:color w:val="668CCA"/>
          <w:lang w:val="en-GB"/>
        </w:rPr>
      </w:pPr>
    </w:p>
    <w:p w:rsidR="004F6E7F" w:rsidRPr="00CC15BB" w:rsidRDefault="004F6E7F" w:rsidP="004F6E7F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1F4E79" w:themeColor="accent1" w:themeShade="80"/>
          <w:lang w:val="en-GB" w:eastAsia="pt-PT"/>
        </w:rPr>
      </w:pPr>
    </w:p>
    <w:p w:rsidR="004F6E7F" w:rsidRPr="00186975" w:rsidRDefault="00186975" w:rsidP="004F6E7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1F4E79" w:themeColor="accent1" w:themeShade="80"/>
          <w:lang w:eastAsia="pt-PT"/>
        </w:rPr>
      </w:pPr>
      <w:r w:rsidRPr="00186975">
        <w:rPr>
          <w:rFonts w:eastAsia="Calibri" w:cs="Arial"/>
          <w:b/>
          <w:bCs/>
          <w:color w:val="1F4E79" w:themeColor="accent1" w:themeShade="80"/>
          <w:lang w:eastAsia="pt-PT"/>
        </w:rPr>
        <w:t>ENFERMEIRO (M/F)</w:t>
      </w:r>
      <w:r>
        <w:rPr>
          <w:rFonts w:eastAsia="Calibri" w:cs="Arial"/>
          <w:b/>
          <w:bCs/>
          <w:color w:val="1F4E79" w:themeColor="accent1" w:themeShade="80"/>
          <w:lang w:eastAsia="pt-PT"/>
        </w:rPr>
        <w:t xml:space="preserve"> – </w:t>
      </w:r>
      <w:r w:rsidR="00905BAF" w:rsidRPr="00186975">
        <w:rPr>
          <w:rFonts w:eastAsia="Calibri" w:cs="Arial"/>
          <w:b/>
          <w:bCs/>
          <w:color w:val="1F4E79" w:themeColor="accent1" w:themeShade="80"/>
          <w:lang w:eastAsia="pt-PT"/>
        </w:rPr>
        <w:t>PRÍ</w:t>
      </w:r>
      <w:r w:rsidR="00CC15BB" w:rsidRPr="00186975">
        <w:rPr>
          <w:rFonts w:eastAsia="Calibri" w:cs="Arial"/>
          <w:b/>
          <w:bCs/>
          <w:color w:val="1F4E79" w:themeColor="accent1" w:themeShade="80"/>
          <w:lang w:eastAsia="pt-PT"/>
        </w:rPr>
        <w:t>NCIPE</w:t>
      </w:r>
    </w:p>
    <w:p w:rsidR="00F14162" w:rsidRPr="00186975" w:rsidRDefault="00F14162" w:rsidP="008F61E9">
      <w:pPr>
        <w:jc w:val="center"/>
        <w:rPr>
          <w:b/>
          <w:color w:val="597691"/>
          <w:sz w:val="4"/>
          <w:szCs w:val="4"/>
        </w:rPr>
      </w:pPr>
    </w:p>
    <w:p w:rsidR="00794D34" w:rsidRDefault="00186975" w:rsidP="00794D3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1F4E79" w:themeColor="accent1" w:themeShade="80"/>
          <w:lang w:eastAsia="pt-PT"/>
        </w:rPr>
      </w:pPr>
      <w:r w:rsidRPr="00186975">
        <w:rPr>
          <w:rFonts w:eastAsia="Calibri" w:cs="Arial"/>
          <w:bCs/>
          <w:color w:val="1F4E79" w:themeColor="accent1" w:themeShade="80"/>
          <w:lang w:eastAsia="pt-PT"/>
        </w:rPr>
        <w:t>Enquadrado na sua estrat</w:t>
      </w:r>
      <w:r>
        <w:rPr>
          <w:rFonts w:eastAsia="Calibri" w:cs="Arial"/>
          <w:bCs/>
          <w:color w:val="1F4E79" w:themeColor="accent1" w:themeShade="80"/>
          <w:lang w:eastAsia="pt-PT"/>
        </w:rPr>
        <w:t>égia de crescimento a HBD está a recrutar um Enfermeiro (M/F).</w:t>
      </w:r>
    </w:p>
    <w:p w:rsidR="00186975" w:rsidRDefault="00186975" w:rsidP="00794D3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1F4E79" w:themeColor="accent1" w:themeShade="80"/>
          <w:lang w:eastAsia="pt-PT"/>
        </w:rPr>
      </w:pPr>
    </w:p>
    <w:p w:rsidR="00186975" w:rsidRDefault="00186975" w:rsidP="00794D3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Deve ser capaz de e</w:t>
      </w:r>
      <w:r w:rsidRPr="00186975">
        <w:rPr>
          <w:rFonts w:eastAsia="Calibri" w:cs="Arial"/>
          <w:bCs/>
          <w:color w:val="1F4E79" w:themeColor="accent1" w:themeShade="80"/>
          <w:lang w:eastAsia="pt-PT"/>
        </w:rPr>
        <w:t>fetuar tratamentos de lesões ou doenças</w:t>
      </w:r>
      <w:r>
        <w:rPr>
          <w:rFonts w:eastAsia="Calibri" w:cs="Arial"/>
          <w:bCs/>
          <w:color w:val="1F4E79" w:themeColor="accent1" w:themeShade="80"/>
          <w:lang w:eastAsia="pt-PT"/>
        </w:rPr>
        <w:t>, d</w:t>
      </w:r>
      <w:r w:rsidRPr="00186975">
        <w:rPr>
          <w:rFonts w:eastAsia="Calibri" w:cs="Arial"/>
          <w:bCs/>
          <w:color w:val="1F4E79" w:themeColor="accent1" w:themeShade="80"/>
          <w:lang w:eastAsia="pt-PT"/>
        </w:rPr>
        <w:t>ar resposta e garantir assistência</w:t>
      </w:r>
      <w:r>
        <w:rPr>
          <w:rFonts w:eastAsia="Calibri" w:cs="Arial"/>
          <w:bCs/>
          <w:color w:val="1F4E79" w:themeColor="accent1" w:themeShade="80"/>
          <w:lang w:eastAsia="pt-PT"/>
        </w:rPr>
        <w:t xml:space="preserve"> em caso de emergência, i</w:t>
      </w:r>
      <w:r w:rsidRPr="00186975">
        <w:rPr>
          <w:rFonts w:eastAsia="Calibri" w:cs="Arial"/>
          <w:bCs/>
          <w:color w:val="1F4E79" w:themeColor="accent1" w:themeShade="80"/>
          <w:lang w:eastAsia="pt-PT"/>
        </w:rPr>
        <w:t>dentificar oportunidades de melhoria e ser capaz de propor e implementar ações que melhorem a capacidade e a qualidade do serviço</w:t>
      </w:r>
      <w:r>
        <w:rPr>
          <w:rFonts w:eastAsia="Calibri" w:cs="Arial"/>
          <w:bCs/>
          <w:color w:val="1F4E79" w:themeColor="accent1" w:themeShade="80"/>
          <w:lang w:eastAsia="pt-PT"/>
        </w:rPr>
        <w:t>.</w:t>
      </w:r>
    </w:p>
    <w:p w:rsidR="00186975" w:rsidRDefault="00186975" w:rsidP="00794D3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1F4E79" w:themeColor="accent1" w:themeShade="80"/>
          <w:lang w:eastAsia="pt-PT"/>
        </w:rPr>
      </w:pPr>
    </w:p>
    <w:p w:rsidR="00794D34" w:rsidRPr="00186975" w:rsidRDefault="00186975" w:rsidP="001869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97691"/>
          <w:sz w:val="4"/>
          <w:szCs w:val="4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Deve possuir os seguintes requisitos:</w:t>
      </w:r>
    </w:p>
    <w:p w:rsidR="00794D34" w:rsidRPr="00186975" w:rsidRDefault="00794D34" w:rsidP="004F6E7F">
      <w:pPr>
        <w:autoSpaceDE w:val="0"/>
        <w:autoSpaceDN w:val="0"/>
        <w:adjustRightInd w:val="0"/>
        <w:spacing w:after="0" w:line="240" w:lineRule="auto"/>
        <w:jc w:val="both"/>
        <w:rPr>
          <w:b/>
          <w:color w:val="597691"/>
          <w:sz w:val="4"/>
          <w:szCs w:val="4"/>
        </w:rPr>
      </w:pPr>
    </w:p>
    <w:p w:rsidR="00794D34" w:rsidRPr="00186975" w:rsidRDefault="00794D34" w:rsidP="00794D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</w:p>
    <w:p w:rsidR="00186975" w:rsidRPr="00186975" w:rsidRDefault="00186975" w:rsidP="0018697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val="en-GB" w:eastAsia="pt-PT"/>
        </w:rPr>
      </w:pPr>
      <w:proofErr w:type="spellStart"/>
      <w:r w:rsidRPr="00186975">
        <w:rPr>
          <w:rFonts w:eastAsia="Calibri" w:cs="Arial"/>
          <w:bCs/>
          <w:color w:val="1F4E79" w:themeColor="accent1" w:themeShade="80"/>
          <w:lang w:val="en-GB" w:eastAsia="pt-PT"/>
        </w:rPr>
        <w:t>Licenciatura</w:t>
      </w:r>
      <w:proofErr w:type="spellEnd"/>
      <w:r w:rsidRPr="00186975">
        <w:rPr>
          <w:rFonts w:eastAsia="Calibri" w:cs="Arial"/>
          <w:bCs/>
          <w:color w:val="1F4E79" w:themeColor="accent1" w:themeShade="80"/>
          <w:lang w:val="en-GB" w:eastAsia="pt-PT"/>
        </w:rPr>
        <w:t>/</w:t>
      </w:r>
      <w:proofErr w:type="spellStart"/>
      <w:r w:rsidRPr="00186975">
        <w:rPr>
          <w:rFonts w:eastAsia="Calibri" w:cs="Arial"/>
          <w:bCs/>
          <w:color w:val="1F4E79" w:themeColor="accent1" w:themeShade="80"/>
          <w:lang w:val="en-GB" w:eastAsia="pt-PT"/>
        </w:rPr>
        <w:t>MestradoemEnfermagem</w:t>
      </w:r>
      <w:proofErr w:type="spellEnd"/>
      <w:r w:rsidRPr="00186975">
        <w:rPr>
          <w:rFonts w:eastAsia="Calibri" w:cs="Arial"/>
          <w:bCs/>
          <w:color w:val="1F4E79" w:themeColor="accent1" w:themeShade="80"/>
          <w:lang w:val="en-GB" w:eastAsia="pt-PT"/>
        </w:rPr>
        <w:t>;</w:t>
      </w:r>
    </w:p>
    <w:p w:rsidR="00186975" w:rsidRPr="00186975" w:rsidRDefault="00D9284A" w:rsidP="0018697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Formação em</w:t>
      </w:r>
      <w:bookmarkStart w:id="0" w:name="_GoBack"/>
      <w:bookmarkEnd w:id="0"/>
      <w:r w:rsidR="00186975" w:rsidRPr="00186975">
        <w:rPr>
          <w:rFonts w:eastAsia="Calibri" w:cs="Arial"/>
          <w:bCs/>
          <w:color w:val="1F4E79" w:themeColor="accent1" w:themeShade="80"/>
          <w:lang w:eastAsia="pt-PT"/>
        </w:rPr>
        <w:t xml:space="preserve"> Suporte Avançado de Vida;</w:t>
      </w:r>
    </w:p>
    <w:p w:rsidR="00186975" w:rsidRDefault="00186975" w:rsidP="0018697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 w:rsidRPr="00186975">
        <w:rPr>
          <w:rFonts w:eastAsia="Calibri" w:cs="Arial"/>
          <w:bCs/>
          <w:color w:val="1F4E79" w:themeColor="accent1" w:themeShade="80"/>
          <w:lang w:eastAsia="pt-PT"/>
        </w:rPr>
        <w:t xml:space="preserve">Experiência em medicina geral e familiar </w:t>
      </w:r>
      <w:r>
        <w:rPr>
          <w:rFonts w:eastAsia="Calibri" w:cs="Arial"/>
          <w:bCs/>
          <w:color w:val="1F4E79" w:themeColor="accent1" w:themeShade="80"/>
          <w:lang w:eastAsia="pt-PT"/>
        </w:rPr>
        <w:t>de pelo menos 3 anos;</w:t>
      </w:r>
    </w:p>
    <w:p w:rsidR="00186975" w:rsidRPr="00186975" w:rsidRDefault="00186975" w:rsidP="004A03B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 w:rsidRPr="00186975">
        <w:rPr>
          <w:rFonts w:eastAsia="Calibri" w:cs="Arial"/>
          <w:bCs/>
          <w:color w:val="1F4E79" w:themeColor="accent1" w:themeShade="80"/>
          <w:lang w:eastAsia="pt-PT"/>
        </w:rPr>
        <w:t>Experiência em serviços de emergência, ortopedia e traumatologia;</w:t>
      </w:r>
    </w:p>
    <w:p w:rsidR="00186975" w:rsidRDefault="00186975" w:rsidP="0018697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Inglês nível avançado obrigatório;</w:t>
      </w:r>
    </w:p>
    <w:p w:rsidR="00186975" w:rsidRDefault="00186975" w:rsidP="0018697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Disponibilidade para viver na Ilha do Príncipe;</w:t>
      </w:r>
    </w:p>
    <w:p w:rsidR="00186975" w:rsidRPr="00186975" w:rsidRDefault="00186975" w:rsidP="0018697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Disponibilidade para trabalhar pelo menos 40 horas por semana, mas disponível 24 horas por dia e 7 dias por semana em caso de emergência.</w:t>
      </w:r>
    </w:p>
    <w:p w:rsidR="00794D34" w:rsidRDefault="00794D34" w:rsidP="00794D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lang w:val="en-GB" w:eastAsia="pt-PT"/>
        </w:rPr>
      </w:pPr>
    </w:p>
    <w:p w:rsidR="00186975" w:rsidRPr="00186975" w:rsidRDefault="00186975" w:rsidP="00794D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>Em caso de interess</w:t>
      </w:r>
      <w:r w:rsidRPr="00186975">
        <w:rPr>
          <w:rFonts w:eastAsia="Calibri" w:cs="Arial"/>
          <w:bCs/>
          <w:color w:val="1F4E79" w:themeColor="accent1" w:themeShade="80"/>
          <w:lang w:eastAsia="pt-PT"/>
        </w:rPr>
        <w:t>e e pree</w:t>
      </w:r>
      <w:r>
        <w:rPr>
          <w:rFonts w:eastAsia="Calibri" w:cs="Arial"/>
          <w:bCs/>
          <w:color w:val="1F4E79" w:themeColor="accent1" w:themeShade="80"/>
          <w:lang w:eastAsia="pt-PT"/>
        </w:rPr>
        <w:t>n</w:t>
      </w:r>
      <w:r w:rsidRPr="00186975">
        <w:rPr>
          <w:rFonts w:eastAsia="Calibri" w:cs="Arial"/>
          <w:bCs/>
          <w:color w:val="1F4E79" w:themeColor="accent1" w:themeShade="80"/>
          <w:lang w:eastAsia="pt-PT"/>
        </w:rPr>
        <w:t>chi</w:t>
      </w:r>
      <w:r>
        <w:rPr>
          <w:rFonts w:eastAsia="Calibri" w:cs="Arial"/>
          <w:bCs/>
          <w:color w:val="1F4E79" w:themeColor="accent1" w:themeShade="80"/>
          <w:lang w:eastAsia="pt-PT"/>
        </w:rPr>
        <w:t>me</w:t>
      </w:r>
      <w:r w:rsidRPr="00186975">
        <w:rPr>
          <w:rFonts w:eastAsia="Calibri" w:cs="Arial"/>
          <w:bCs/>
          <w:color w:val="1F4E79" w:themeColor="accent1" w:themeShade="80"/>
          <w:lang w:eastAsia="pt-PT"/>
        </w:rPr>
        <w:t xml:space="preserve">nto dos </w:t>
      </w:r>
      <w:r>
        <w:rPr>
          <w:rFonts w:eastAsia="Calibri" w:cs="Arial"/>
          <w:bCs/>
          <w:color w:val="1F4E79" w:themeColor="accent1" w:themeShade="80"/>
          <w:lang w:eastAsia="pt-PT"/>
        </w:rPr>
        <w:t>requisito</w:t>
      </w:r>
      <w:r w:rsidRPr="00186975">
        <w:rPr>
          <w:rFonts w:eastAsia="Calibri" w:cs="Arial"/>
          <w:bCs/>
          <w:color w:val="1F4E79" w:themeColor="accent1" w:themeShade="80"/>
          <w:lang w:eastAsia="pt-PT"/>
        </w:rPr>
        <w:t>s, envie por favor o se</w:t>
      </w:r>
      <w:r>
        <w:rPr>
          <w:rFonts w:eastAsia="Calibri" w:cs="Arial"/>
          <w:bCs/>
          <w:color w:val="1F4E79" w:themeColor="accent1" w:themeShade="80"/>
          <w:lang w:eastAsia="pt-PT"/>
        </w:rPr>
        <w:t xml:space="preserve">u CV para </w:t>
      </w:r>
      <w:hyperlink r:id="rId7" w:history="1">
        <w:r w:rsidRPr="00D001AC">
          <w:rPr>
            <w:rStyle w:val="Hiperligao"/>
            <w:rFonts w:eastAsia="Calibri" w:cs="Arial"/>
            <w:bCs/>
            <w:lang w:eastAsia="pt-PT"/>
          </w:rPr>
          <w:t>hr.department@hbd.com</w:t>
        </w:r>
      </w:hyperlink>
      <w:r>
        <w:rPr>
          <w:rFonts w:eastAsia="Calibri" w:cs="Arial"/>
          <w:bCs/>
          <w:color w:val="1F4E79" w:themeColor="accent1" w:themeShade="80"/>
          <w:lang w:eastAsia="pt-PT"/>
        </w:rPr>
        <w:t xml:space="preserve">. </w:t>
      </w:r>
    </w:p>
    <w:p w:rsidR="00794D34" w:rsidRPr="00186975" w:rsidRDefault="00794D34" w:rsidP="00794D3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Calibri" w:cs="Arial"/>
          <w:lang w:eastAsia="pt-PT"/>
        </w:rPr>
      </w:pPr>
    </w:p>
    <w:p w:rsidR="00794D34" w:rsidRPr="00186975" w:rsidRDefault="00794D34" w:rsidP="00794D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</w:p>
    <w:p w:rsidR="00794D34" w:rsidRPr="00186975" w:rsidRDefault="00794D34" w:rsidP="00794D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</w:p>
    <w:p w:rsidR="00794D34" w:rsidRPr="00186975" w:rsidRDefault="00794D34" w:rsidP="00794D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</w:p>
    <w:p w:rsidR="00794D34" w:rsidRPr="00186975" w:rsidRDefault="00794D34" w:rsidP="00794D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</w:p>
    <w:p w:rsidR="00794D34" w:rsidRPr="00186975" w:rsidRDefault="00794D34" w:rsidP="00794D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</w:p>
    <w:p w:rsidR="00794D34" w:rsidRPr="00186975" w:rsidRDefault="00794D34" w:rsidP="004F6E7F">
      <w:pPr>
        <w:autoSpaceDE w:val="0"/>
        <w:autoSpaceDN w:val="0"/>
        <w:adjustRightInd w:val="0"/>
        <w:spacing w:after="0" w:line="240" w:lineRule="auto"/>
        <w:jc w:val="both"/>
        <w:rPr>
          <w:b/>
          <w:color w:val="597691"/>
          <w:sz w:val="4"/>
          <w:szCs w:val="4"/>
        </w:rPr>
      </w:pPr>
    </w:p>
    <w:p w:rsidR="00794D34" w:rsidRPr="00186975" w:rsidRDefault="00794D34" w:rsidP="004F6E7F">
      <w:pPr>
        <w:autoSpaceDE w:val="0"/>
        <w:autoSpaceDN w:val="0"/>
        <w:adjustRightInd w:val="0"/>
        <w:spacing w:after="0" w:line="240" w:lineRule="auto"/>
        <w:jc w:val="both"/>
        <w:rPr>
          <w:b/>
          <w:color w:val="597691"/>
          <w:sz w:val="4"/>
          <w:szCs w:val="4"/>
        </w:rPr>
      </w:pPr>
    </w:p>
    <w:p w:rsidR="00DD2506" w:rsidRDefault="00DD2506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lang w:eastAsia="pt-PT"/>
        </w:rPr>
      </w:pPr>
      <w:r>
        <w:rPr>
          <w:rFonts w:eastAsia="Calibri" w:cs="Arial"/>
          <w:noProof/>
          <w:color w:val="597691"/>
          <w:lang w:eastAsia="pt-PT"/>
        </w:rPr>
        <w:drawing>
          <wp:inline distT="0" distB="0" distL="0" distR="0">
            <wp:extent cx="5457825" cy="1647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ã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947"/>
                    <a:stretch/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CFD" w:rsidRPr="009F5ED0" w:rsidRDefault="005D1CFD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sz w:val="16"/>
          <w:szCs w:val="16"/>
          <w:lang w:eastAsia="pt-PT"/>
        </w:rPr>
      </w:pPr>
    </w:p>
    <w:p w:rsidR="001866F8" w:rsidRDefault="00DD2506" w:rsidP="00DD25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597691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014855" cy="3671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44" cy="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FB" w:rsidRDefault="009A5EFB" w:rsidP="005D1CFD">
      <w:pPr>
        <w:jc w:val="center"/>
      </w:pPr>
    </w:p>
    <w:sectPr w:rsidR="009A5EFB" w:rsidSect="00FE7B4E"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25A"/>
    <w:multiLevelType w:val="hybridMultilevel"/>
    <w:tmpl w:val="77C8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F7F9E"/>
    <w:multiLevelType w:val="hybridMultilevel"/>
    <w:tmpl w:val="39CEE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842"/>
    <w:multiLevelType w:val="hybridMultilevel"/>
    <w:tmpl w:val="964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74DE9"/>
    <w:multiLevelType w:val="multilevel"/>
    <w:tmpl w:val="675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F317D6"/>
    <w:multiLevelType w:val="hybridMultilevel"/>
    <w:tmpl w:val="655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31CBC"/>
    <w:multiLevelType w:val="hybridMultilevel"/>
    <w:tmpl w:val="0DEEC0E4"/>
    <w:lvl w:ilvl="0" w:tplc="B740A6A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FB45A4"/>
    <w:multiLevelType w:val="hybridMultilevel"/>
    <w:tmpl w:val="AE2A0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1770"/>
    <w:multiLevelType w:val="multilevel"/>
    <w:tmpl w:val="9AF43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EFB"/>
    <w:rsid w:val="0008754F"/>
    <w:rsid w:val="000C7472"/>
    <w:rsid w:val="000D1CD0"/>
    <w:rsid w:val="000D3400"/>
    <w:rsid w:val="000D66A9"/>
    <w:rsid w:val="0010637A"/>
    <w:rsid w:val="001866F8"/>
    <w:rsid w:val="00186975"/>
    <w:rsid w:val="00191F94"/>
    <w:rsid w:val="001D11B7"/>
    <w:rsid w:val="002124BE"/>
    <w:rsid w:val="00251973"/>
    <w:rsid w:val="00266036"/>
    <w:rsid w:val="0028693F"/>
    <w:rsid w:val="002E1691"/>
    <w:rsid w:val="003C3928"/>
    <w:rsid w:val="00430A52"/>
    <w:rsid w:val="00491B40"/>
    <w:rsid w:val="004F6E7F"/>
    <w:rsid w:val="00543E45"/>
    <w:rsid w:val="005D1CFD"/>
    <w:rsid w:val="005D5648"/>
    <w:rsid w:val="005D6091"/>
    <w:rsid w:val="005F5ECD"/>
    <w:rsid w:val="00600594"/>
    <w:rsid w:val="006A17A9"/>
    <w:rsid w:val="00724182"/>
    <w:rsid w:val="0077256E"/>
    <w:rsid w:val="00794D34"/>
    <w:rsid w:val="007A18E4"/>
    <w:rsid w:val="007F006F"/>
    <w:rsid w:val="0083125A"/>
    <w:rsid w:val="008F61E9"/>
    <w:rsid w:val="009019A6"/>
    <w:rsid w:val="00905BAF"/>
    <w:rsid w:val="00936FE8"/>
    <w:rsid w:val="0099785E"/>
    <w:rsid w:val="009A5EFB"/>
    <w:rsid w:val="009F5ED0"/>
    <w:rsid w:val="00A87685"/>
    <w:rsid w:val="00AA7817"/>
    <w:rsid w:val="00B43C1C"/>
    <w:rsid w:val="00B53E52"/>
    <w:rsid w:val="00B72966"/>
    <w:rsid w:val="00C03F57"/>
    <w:rsid w:val="00C80215"/>
    <w:rsid w:val="00CC15BB"/>
    <w:rsid w:val="00CD55B6"/>
    <w:rsid w:val="00D5777D"/>
    <w:rsid w:val="00D9284A"/>
    <w:rsid w:val="00DD2506"/>
    <w:rsid w:val="00DF7109"/>
    <w:rsid w:val="00E303F8"/>
    <w:rsid w:val="00F14162"/>
    <w:rsid w:val="00F60017"/>
    <w:rsid w:val="00FD42AB"/>
    <w:rsid w:val="00FE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6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36F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F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9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1F94"/>
    <w:rPr>
      <w:rFonts w:cs="Courier New"/>
    </w:rPr>
  </w:style>
  <w:style w:type="character" w:customStyle="1" w:styleId="hps">
    <w:name w:val="hps"/>
    <w:basedOn w:val="Tipodeletrapredefinidodopargrafo"/>
    <w:rsid w:val="0079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r.department@hb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Cruz</dc:creator>
  <cp:lastModifiedBy>Abel</cp:lastModifiedBy>
  <cp:revision>2</cp:revision>
  <dcterms:created xsi:type="dcterms:W3CDTF">2016-06-10T19:06:00Z</dcterms:created>
  <dcterms:modified xsi:type="dcterms:W3CDTF">2016-06-10T19:06:00Z</dcterms:modified>
</cp:coreProperties>
</file>