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C" w:rsidRDefault="007216AC" w:rsidP="007216AC">
      <w:pPr>
        <w:pBdr>
          <w:bottom w:val="single" w:sz="6" w:space="3" w:color="FFFFFF"/>
        </w:pBdr>
        <w:shd w:val="clear" w:color="auto" w:fill="DADCDC"/>
        <w:spacing w:after="30" w:line="264" w:lineRule="atLeast"/>
        <w:ind w:left="-150" w:right="-150"/>
        <w:outlineLvl w:val="3"/>
        <w:rPr>
          <w:rFonts w:ascii="Helvetica" w:eastAsia="Times New Roman" w:hAnsi="Helvetica" w:cs="Helvetica"/>
          <w:color w:val="111111"/>
          <w:lang w:eastAsia="pt-PT"/>
        </w:rPr>
      </w:pPr>
    </w:p>
    <w:p w:rsidR="007216AC" w:rsidRDefault="007216AC" w:rsidP="007216AC">
      <w:pPr>
        <w:pBdr>
          <w:bottom w:val="single" w:sz="6" w:space="3" w:color="FFFFFF"/>
        </w:pBdr>
        <w:shd w:val="clear" w:color="auto" w:fill="DADCDC"/>
        <w:spacing w:after="30" w:line="264" w:lineRule="atLeast"/>
        <w:ind w:left="-150" w:right="-150"/>
        <w:jc w:val="center"/>
        <w:outlineLvl w:val="3"/>
        <w:rPr>
          <w:rFonts w:ascii="Helvetica" w:eastAsia="Times New Roman" w:hAnsi="Helvetica" w:cs="Helvetica"/>
          <w:color w:val="333333"/>
          <w:sz w:val="26"/>
          <w:szCs w:val="26"/>
          <w:lang w:eastAsia="pt-PT"/>
        </w:rPr>
      </w:pPr>
      <w:r>
        <w:rPr>
          <w:rFonts w:ascii="Helvetica" w:eastAsia="Times New Roman" w:hAnsi="Helvetica" w:cs="Helvetica"/>
          <w:color w:val="111111"/>
          <w:lang w:eastAsia="pt-PT"/>
        </w:rPr>
        <w:t>Consultor Funcional</w:t>
      </w:r>
      <w:r w:rsidRPr="0071506B">
        <w:rPr>
          <w:rFonts w:ascii="Helvetica" w:eastAsia="Times New Roman" w:hAnsi="Helvetica" w:cs="Helvetica"/>
          <w:color w:val="111111"/>
          <w:lang w:eastAsia="pt-PT"/>
        </w:rPr>
        <w:t>- m/f</w:t>
      </w:r>
    </w:p>
    <w:p w:rsidR="007216AC" w:rsidRDefault="007216AC" w:rsidP="007216AC">
      <w:pPr>
        <w:pBdr>
          <w:bottom w:val="single" w:sz="6" w:space="3" w:color="FFFFFF"/>
        </w:pBdr>
        <w:shd w:val="clear" w:color="auto" w:fill="DADCDC"/>
        <w:spacing w:after="30" w:line="264" w:lineRule="atLeast"/>
        <w:ind w:left="-150" w:right="-150"/>
        <w:jc w:val="center"/>
        <w:outlineLvl w:val="3"/>
        <w:rPr>
          <w:rFonts w:ascii="Helvetica" w:eastAsia="Times New Roman" w:hAnsi="Helvetica" w:cs="Helvetica"/>
          <w:color w:val="333333"/>
          <w:sz w:val="26"/>
          <w:szCs w:val="26"/>
          <w:lang w:eastAsia="pt-PT"/>
        </w:rPr>
      </w:pPr>
    </w:p>
    <w:p w:rsidR="007216AC" w:rsidRDefault="00853D55" w:rsidP="007216AC">
      <w:pPr>
        <w:pBdr>
          <w:bottom w:val="single" w:sz="6" w:space="3" w:color="FFFFFF"/>
        </w:pBdr>
        <w:shd w:val="clear" w:color="auto" w:fill="DADCDC"/>
        <w:spacing w:after="30" w:line="264" w:lineRule="atLeast"/>
        <w:ind w:left="-150" w:right="-150"/>
        <w:jc w:val="center"/>
        <w:outlineLvl w:val="3"/>
        <w:rPr>
          <w:rFonts w:ascii="Helvetica" w:eastAsia="Times New Roman" w:hAnsi="Helvetica" w:cs="Helvetica"/>
          <w:color w:val="333333"/>
          <w:sz w:val="26"/>
          <w:szCs w:val="26"/>
          <w:lang w:eastAsia="pt-PT"/>
        </w:rPr>
      </w:pPr>
      <w:r>
        <w:rPr>
          <w:rFonts w:ascii="Helvetica" w:eastAsia="Times New Roman" w:hAnsi="Helvetica" w:cs="Helvetica"/>
          <w:color w:val="111111"/>
          <w:lang w:eastAsia="pt-PT"/>
        </w:rPr>
        <w:t>S. Tomé</w:t>
      </w:r>
    </w:p>
    <w:p w:rsidR="007216AC" w:rsidRDefault="007216AC" w:rsidP="007216AC">
      <w:pPr>
        <w:pBdr>
          <w:bottom w:val="single" w:sz="6" w:space="3" w:color="FFFFFF"/>
        </w:pBdr>
        <w:shd w:val="clear" w:color="auto" w:fill="DADCDC"/>
        <w:spacing w:after="30" w:line="264" w:lineRule="atLeast"/>
        <w:ind w:left="-150" w:right="-150"/>
        <w:outlineLvl w:val="3"/>
        <w:rPr>
          <w:rFonts w:ascii="Helvetica" w:eastAsia="Times New Roman" w:hAnsi="Helvetica" w:cs="Helvetica"/>
          <w:color w:val="333333"/>
          <w:sz w:val="26"/>
          <w:szCs w:val="26"/>
          <w:lang w:eastAsia="pt-PT"/>
        </w:rPr>
      </w:pPr>
    </w:p>
    <w:p w:rsidR="007216AC" w:rsidRDefault="007216AC" w:rsidP="007216AC"/>
    <w:p w:rsidR="008A5857" w:rsidRDefault="008A5857" w:rsidP="008A5857">
      <w:r>
        <w:t>A inCentea - Tecnologia de Gestão, SA, empresa que atua no mercad</w:t>
      </w:r>
      <w:r w:rsidR="00853D55">
        <w:t xml:space="preserve">o das Tecnologias de Informação, </w:t>
      </w:r>
      <w:r>
        <w:t>procura para a sua empresa candidatos com os seguintes requisitos:</w:t>
      </w:r>
    </w:p>
    <w:p w:rsidR="008A5857" w:rsidRDefault="008A5857" w:rsidP="008A5857"/>
    <w:p w:rsidR="008A5857" w:rsidRDefault="008A5857" w:rsidP="008A5857">
      <w:r>
        <w:t>- Licenciatura em Informática de Gestão (preferencial), Gestão de Empresas; Economia ou Informática;</w:t>
      </w:r>
    </w:p>
    <w:p w:rsidR="008A5857" w:rsidRDefault="008A5857" w:rsidP="008A5857">
      <w:r>
        <w:t xml:space="preserve">- Conhecimentos em tecnologias de base de dados (SQL) e </w:t>
      </w:r>
      <w:proofErr w:type="spellStart"/>
      <w:r>
        <w:t>Reporting</w:t>
      </w:r>
      <w:proofErr w:type="spellEnd"/>
      <w:r>
        <w:t xml:space="preserve"> (</w:t>
      </w:r>
      <w:proofErr w:type="spellStart"/>
      <w:r>
        <w:t>CrystalReports</w:t>
      </w:r>
      <w:proofErr w:type="spellEnd"/>
      <w:r>
        <w:t xml:space="preserve">).    </w:t>
      </w:r>
    </w:p>
    <w:p w:rsidR="008A5857" w:rsidRDefault="008A5857" w:rsidP="008A5857">
      <w:r>
        <w:t xml:space="preserve">- Autonomia, </w:t>
      </w:r>
      <w:proofErr w:type="spellStart"/>
      <w:r>
        <w:t>proatividade</w:t>
      </w:r>
      <w:proofErr w:type="spellEnd"/>
      <w:r>
        <w:t>, elevado sentido de responsabilidade e capacidade de trabalho sob pressão;</w:t>
      </w:r>
    </w:p>
    <w:p w:rsidR="008A5857" w:rsidRDefault="008A5857" w:rsidP="008A5857">
      <w:r>
        <w:t>- Facilidade de comunicação e expressão;</w:t>
      </w:r>
    </w:p>
    <w:p w:rsidR="008A5857" w:rsidRDefault="008A5857" w:rsidP="008A5857">
      <w:r>
        <w:t>- Bom Relacionamento interpessoal;</w:t>
      </w:r>
    </w:p>
    <w:p w:rsidR="008A5857" w:rsidRDefault="008A5857" w:rsidP="008A5857"/>
    <w:p w:rsidR="008A5857" w:rsidRDefault="008A5857" w:rsidP="008A5857">
      <w:r>
        <w:t xml:space="preserve">Preferencialmente </w:t>
      </w:r>
      <w:proofErr w:type="gramStart"/>
      <w:r>
        <w:t>com</w:t>
      </w:r>
      <w:proofErr w:type="gramEnd"/>
      <w:r>
        <w:t>:</w:t>
      </w:r>
    </w:p>
    <w:p w:rsidR="008A5857" w:rsidRDefault="008A5857" w:rsidP="008A5857">
      <w:r>
        <w:t>- Certificações Primavera;</w:t>
      </w:r>
    </w:p>
    <w:p w:rsidR="008A5857" w:rsidRDefault="008A5857" w:rsidP="008A5857">
      <w:r>
        <w:t xml:space="preserve">- Experiência em projetos de implementação ERP Primavera; </w:t>
      </w:r>
    </w:p>
    <w:p w:rsidR="008A5857" w:rsidRDefault="008A5857" w:rsidP="008A5857">
      <w:r>
        <w:t xml:space="preserve">- Nacionalidade </w:t>
      </w:r>
      <w:r w:rsidR="00853D55">
        <w:t>Santomense</w:t>
      </w:r>
      <w:r>
        <w:t>;</w:t>
      </w:r>
    </w:p>
    <w:p w:rsidR="008A5857" w:rsidRDefault="008A5857" w:rsidP="008A5857">
      <w:r>
        <w:t>- Carta de Condução.</w:t>
      </w:r>
    </w:p>
    <w:p w:rsidR="008A5857" w:rsidRDefault="008A5857" w:rsidP="008A5857"/>
    <w:p w:rsidR="008A5857" w:rsidRDefault="008A5857" w:rsidP="008A5857">
      <w:r>
        <w:t>Oferecemos:</w:t>
      </w:r>
    </w:p>
    <w:p w:rsidR="008A5857" w:rsidRDefault="008A5857" w:rsidP="008A5857">
      <w:r>
        <w:t>Integração numa equipa dinâmica e inovadora; forte componente de formação e desenvolvimento pessoal; remuneração compatível com a experiência demonstrada.</w:t>
      </w:r>
    </w:p>
    <w:p w:rsidR="008A5857" w:rsidRDefault="008A5857" w:rsidP="008A5857"/>
    <w:p w:rsidR="006C4AF9" w:rsidRDefault="008A5857" w:rsidP="008A5857">
      <w:r>
        <w:t xml:space="preserve">Se procura um novo desafio, envie o seu </w:t>
      </w:r>
      <w:proofErr w:type="spellStart"/>
      <w:r>
        <w:t>c.v.</w:t>
      </w:r>
      <w:proofErr w:type="spellEnd"/>
      <w:r>
        <w:t xml:space="preserve"> através do </w:t>
      </w:r>
      <w:proofErr w:type="gramStart"/>
      <w:r>
        <w:t xml:space="preserve">email </w:t>
      </w:r>
      <w:r w:rsidR="00D428C6">
        <w:t xml:space="preserve">:   </w:t>
      </w:r>
      <w:proofErr w:type="gramEnd"/>
      <w:hyperlink r:id="rId4" w:history="1">
        <w:r w:rsidR="00D428C6" w:rsidRPr="003655FE">
          <w:rPr>
            <w:rStyle w:val="Hiperligao"/>
          </w:rPr>
          <w:t>pessoas@incentea.com</w:t>
        </w:r>
      </w:hyperlink>
      <w:r w:rsidR="00853D55">
        <w:t xml:space="preserve">mencionando a </w:t>
      </w:r>
      <w:proofErr w:type="spellStart"/>
      <w:r w:rsidR="00853D55">
        <w:t>refª</w:t>
      </w:r>
      <w:proofErr w:type="spellEnd"/>
      <w:r w:rsidR="00853D55">
        <w:t xml:space="preserve"> 2016_106</w:t>
      </w:r>
      <w:r>
        <w:t xml:space="preserve"> Consultor Funcional </w:t>
      </w:r>
      <w:proofErr w:type="spellStart"/>
      <w:r>
        <w:t>Primavera_</w:t>
      </w:r>
      <w:r w:rsidR="00853D55">
        <w:t>S</w:t>
      </w:r>
      <w:proofErr w:type="spellEnd"/>
      <w:r w:rsidR="00853D55">
        <w:t>. Tomé</w:t>
      </w:r>
      <w:bookmarkStart w:id="0" w:name="_GoBack"/>
      <w:bookmarkEnd w:id="0"/>
    </w:p>
    <w:sectPr w:rsidR="006C4AF9" w:rsidSect="00165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564"/>
    <w:rsid w:val="00010E69"/>
    <w:rsid w:val="00165D17"/>
    <w:rsid w:val="001837D2"/>
    <w:rsid w:val="003265E5"/>
    <w:rsid w:val="00567D40"/>
    <w:rsid w:val="006C4AF9"/>
    <w:rsid w:val="007216AC"/>
    <w:rsid w:val="007957B6"/>
    <w:rsid w:val="00853D55"/>
    <w:rsid w:val="008A5857"/>
    <w:rsid w:val="00D428C6"/>
    <w:rsid w:val="00EC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1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A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585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42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A5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585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42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soas@incentea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Lopes</dc:creator>
  <cp:lastModifiedBy>Abel</cp:lastModifiedBy>
  <cp:revision>2</cp:revision>
  <cp:lastPrinted>2016-06-03T16:31:00Z</cp:lastPrinted>
  <dcterms:created xsi:type="dcterms:W3CDTF">2016-06-15T09:01:00Z</dcterms:created>
  <dcterms:modified xsi:type="dcterms:W3CDTF">2016-06-15T09:01:00Z</dcterms:modified>
</cp:coreProperties>
</file>