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9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95"/>
        <w:gridCol w:w="3734"/>
      </w:tblGrid>
      <w:tr w:rsidR="00C055BB" w:rsidRPr="004E1AF8" w:rsidTr="004B0D6A">
        <w:tc>
          <w:tcPr>
            <w:tcW w:w="9129" w:type="dxa"/>
            <w:gridSpan w:val="2"/>
          </w:tcPr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192"/>
              <w:gridCol w:w="3192"/>
              <w:gridCol w:w="3192"/>
            </w:tblGrid>
            <w:tr w:rsidR="004E1AF8" w:rsidRPr="004E1AF8" w:rsidTr="002F7AE7">
              <w:tc>
                <w:tcPr>
                  <w:tcW w:w="3192" w:type="dxa"/>
                </w:tcPr>
                <w:p w:rsidR="004E1AF8" w:rsidRPr="004E1AF8" w:rsidRDefault="004E1AF8" w:rsidP="004E1AF8">
                  <w:pPr>
                    <w:jc w:val="both"/>
                    <w:rPr>
                      <w:rFonts w:ascii="Arial" w:hAnsi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/>
                      <w:b/>
                      <w:noProof/>
                      <w:sz w:val="20"/>
                      <w:szCs w:val="20"/>
                      <w:lang w:val="pt-PT" w:eastAsia="pt-PT"/>
                    </w:rPr>
                    <w:drawing>
                      <wp:inline distT="0" distB="0" distL="0" distR="0">
                        <wp:extent cx="1889760" cy="949960"/>
                        <wp:effectExtent l="0" t="0" r="0" b="254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IB_EU_SLOGAN_B_Portuguese_RVB_72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89760" cy="949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2" w:type="dxa"/>
                </w:tcPr>
                <w:p w:rsidR="004E1AF8" w:rsidRPr="004E1AF8" w:rsidRDefault="004E1AF8" w:rsidP="004E1AF8">
                  <w:pPr>
                    <w:jc w:val="both"/>
                    <w:rPr>
                      <w:rFonts w:ascii="Arial" w:hAnsi="Arial"/>
                      <w:b/>
                      <w:sz w:val="20"/>
                      <w:szCs w:val="20"/>
                      <w:lang w:val="en-GB"/>
                    </w:rPr>
                  </w:pPr>
                  <w:r w:rsidRPr="004E1AF8">
                    <w:rPr>
                      <w:rFonts w:ascii="Arial" w:hAnsi="Arial"/>
                      <w:noProof/>
                      <w:sz w:val="20"/>
                      <w:szCs w:val="20"/>
                      <w:lang w:val="pt-PT" w:eastAsia="pt-PT"/>
                    </w:rPr>
                    <w:drawing>
                      <wp:inline distT="0" distB="0" distL="0" distR="0">
                        <wp:extent cx="1343025" cy="866775"/>
                        <wp:effectExtent l="0" t="0" r="9525" b="9525"/>
                        <wp:docPr id="5" name="Imagem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m 2"/>
                                <pic:cNvPicPr/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866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2" w:type="dxa"/>
                </w:tcPr>
                <w:p w:rsidR="004E1AF8" w:rsidRPr="004E1AF8" w:rsidRDefault="004E1AF8" w:rsidP="004E1AF8">
                  <w:pPr>
                    <w:jc w:val="both"/>
                    <w:rPr>
                      <w:rFonts w:ascii="Arial" w:hAnsi="Arial"/>
                      <w:b/>
                      <w:sz w:val="20"/>
                      <w:szCs w:val="20"/>
                      <w:lang w:val="en-GB"/>
                    </w:rPr>
                  </w:pPr>
                  <w:r w:rsidRPr="004E1AF8">
                    <w:rPr>
                      <w:rFonts w:ascii="Arial" w:hAnsi="Arial"/>
                      <w:noProof/>
                      <w:sz w:val="20"/>
                      <w:szCs w:val="20"/>
                      <w:lang w:val="pt-PT" w:eastAsia="pt-PT"/>
                    </w:rPr>
                    <w:drawing>
                      <wp:inline distT="0" distB="0" distL="0" distR="0">
                        <wp:extent cx="1438275" cy="871959"/>
                        <wp:effectExtent l="0" t="0" r="0" b="4445"/>
                        <wp:docPr id="4" name="Picture 4" descr="C:\Users\wb466156\WinRAR-HOLD\Rar$DI30.472\WB_P-WBG-vertical-RG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wb466156\WinRAR-HOLD\Rar$DI30.472\WB_P-WBG-vertical-RG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4795" cy="8819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E1AF8" w:rsidRPr="004E1AF8" w:rsidTr="002F7AE7">
              <w:tc>
                <w:tcPr>
                  <w:tcW w:w="3192" w:type="dxa"/>
                </w:tcPr>
                <w:p w:rsidR="004E1AF8" w:rsidRPr="004E1AF8" w:rsidRDefault="004E1AF8" w:rsidP="004E1AF8">
                  <w:pPr>
                    <w:jc w:val="both"/>
                    <w:rPr>
                      <w:rFonts w:ascii="Arial" w:hAnsi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92" w:type="dxa"/>
                </w:tcPr>
                <w:p w:rsidR="004E1AF8" w:rsidRPr="004E1AF8" w:rsidRDefault="004E1AF8" w:rsidP="004E1AF8">
                  <w:pPr>
                    <w:jc w:val="both"/>
                    <w:rPr>
                      <w:rFonts w:ascii="Arial" w:hAnsi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92" w:type="dxa"/>
                </w:tcPr>
                <w:p w:rsidR="004E1AF8" w:rsidRPr="004E1AF8" w:rsidRDefault="004E1AF8" w:rsidP="004E1AF8">
                  <w:pPr>
                    <w:jc w:val="both"/>
                    <w:rPr>
                      <w:rFonts w:ascii="Arial" w:hAnsi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C055BB" w:rsidRPr="004E1AF8" w:rsidRDefault="00C055BB" w:rsidP="004E1AF8">
            <w:pPr>
              <w:jc w:val="center"/>
              <w:rPr>
                <w:rFonts w:ascii="Arial" w:hAnsi="Arial"/>
                <w:sz w:val="20"/>
                <w:szCs w:val="20"/>
                <w:lang w:val="pt-PT"/>
              </w:rPr>
            </w:pPr>
          </w:p>
        </w:tc>
      </w:tr>
      <w:tr w:rsidR="00C055BB" w:rsidRPr="004E1AF8" w:rsidTr="004B0D6A">
        <w:tc>
          <w:tcPr>
            <w:tcW w:w="5395" w:type="dxa"/>
          </w:tcPr>
          <w:p w:rsidR="00C055BB" w:rsidRPr="004E1AF8" w:rsidRDefault="00C055BB" w:rsidP="004E1AF8">
            <w:pPr>
              <w:rPr>
                <w:rFonts w:ascii="Arial" w:hAnsi="Arial"/>
                <w:sz w:val="20"/>
                <w:szCs w:val="20"/>
                <w:lang w:val="pt-PT"/>
              </w:rPr>
            </w:pPr>
          </w:p>
        </w:tc>
        <w:tc>
          <w:tcPr>
            <w:tcW w:w="3734" w:type="dxa"/>
          </w:tcPr>
          <w:p w:rsidR="00C055BB" w:rsidRPr="004E1AF8" w:rsidRDefault="00C055BB" w:rsidP="004E1AF8">
            <w:pPr>
              <w:jc w:val="right"/>
              <w:rPr>
                <w:rFonts w:ascii="Arial" w:hAnsi="Arial"/>
                <w:sz w:val="20"/>
                <w:szCs w:val="20"/>
                <w:lang w:val="pt-PT"/>
              </w:rPr>
            </w:pPr>
          </w:p>
        </w:tc>
      </w:tr>
    </w:tbl>
    <w:p w:rsidR="00B660D1" w:rsidRDefault="00B660D1" w:rsidP="004E1AF8">
      <w:pPr>
        <w:spacing w:after="0" w:line="240" w:lineRule="auto"/>
        <w:rPr>
          <w:rFonts w:ascii="Arial" w:hAnsi="Arial"/>
          <w:b/>
          <w:sz w:val="20"/>
          <w:szCs w:val="20"/>
          <w:lang w:val="pt-PT"/>
        </w:rPr>
      </w:pPr>
      <w:r w:rsidRPr="004E1AF8">
        <w:rPr>
          <w:rFonts w:ascii="Arial" w:hAnsi="Arial"/>
          <w:b/>
          <w:sz w:val="20"/>
          <w:szCs w:val="20"/>
          <w:lang w:val="pt-PT"/>
        </w:rPr>
        <w:t>PRESS RELEASE</w:t>
      </w:r>
    </w:p>
    <w:p w:rsidR="004E1AF8" w:rsidRPr="004E1AF8" w:rsidRDefault="004E1AF8" w:rsidP="004E1AF8">
      <w:pPr>
        <w:spacing w:after="0" w:line="240" w:lineRule="auto"/>
        <w:rPr>
          <w:rFonts w:ascii="Arial" w:hAnsi="Arial"/>
          <w:sz w:val="20"/>
          <w:szCs w:val="20"/>
          <w:lang w:val="pt-PT"/>
        </w:rPr>
      </w:pPr>
      <w:r w:rsidRPr="004E1AF8">
        <w:rPr>
          <w:rFonts w:ascii="Arial" w:hAnsi="Arial"/>
          <w:sz w:val="20"/>
          <w:szCs w:val="20"/>
          <w:lang w:val="pt-PT"/>
        </w:rPr>
        <w:t>2017-040-PT</w:t>
      </w:r>
    </w:p>
    <w:p w:rsidR="004E1AF8" w:rsidRPr="004E1AF8" w:rsidRDefault="004E1AF8" w:rsidP="004E1AF8">
      <w:pPr>
        <w:spacing w:after="0" w:line="240" w:lineRule="auto"/>
        <w:rPr>
          <w:rFonts w:ascii="Arial" w:hAnsi="Arial"/>
          <w:b/>
          <w:sz w:val="20"/>
          <w:szCs w:val="20"/>
          <w:lang w:val="pt-PT"/>
        </w:rPr>
      </w:pPr>
    </w:p>
    <w:p w:rsidR="004E1AF8" w:rsidRDefault="00C05DD9" w:rsidP="004E1AF8">
      <w:pPr>
        <w:pStyle w:val="HTMLpr-formatado"/>
        <w:shd w:val="clear" w:color="auto" w:fill="FFFFFF"/>
        <w:jc w:val="both"/>
        <w:rPr>
          <w:rFonts w:ascii="Arial" w:eastAsiaTheme="minorHAnsi" w:hAnsi="Arial" w:cstheme="minorBidi"/>
          <w:lang w:val="pt-PT"/>
        </w:rPr>
      </w:pPr>
      <w:r w:rsidRPr="004E1AF8">
        <w:rPr>
          <w:rFonts w:ascii="Arial" w:eastAsiaTheme="minorHAnsi" w:hAnsi="Arial" w:cstheme="minorBidi"/>
          <w:lang w:val="pt-PT"/>
        </w:rPr>
        <w:t>São Tomé e P</w:t>
      </w:r>
      <w:r w:rsidR="004E1AF8" w:rsidRPr="004E1AF8">
        <w:rPr>
          <w:rFonts w:ascii="Arial" w:eastAsiaTheme="minorHAnsi" w:hAnsi="Arial" w:cstheme="minorBidi"/>
          <w:lang w:val="pt-PT"/>
        </w:rPr>
        <w:t>ríncipe, 23 de Fevereiro de 2017</w:t>
      </w:r>
    </w:p>
    <w:p w:rsidR="00D5371B" w:rsidRDefault="00D5371B" w:rsidP="004E1AF8">
      <w:pPr>
        <w:pStyle w:val="HTMLpr-formatado"/>
        <w:shd w:val="clear" w:color="auto" w:fill="FFFFFF"/>
        <w:jc w:val="both"/>
        <w:rPr>
          <w:rFonts w:ascii="Arial" w:eastAsiaTheme="minorHAnsi" w:hAnsi="Arial" w:cstheme="minorBidi"/>
          <w:lang w:val="pt-PT"/>
        </w:rPr>
      </w:pPr>
    </w:p>
    <w:p w:rsidR="00D5371B" w:rsidRPr="00D5371B" w:rsidRDefault="00D5371B" w:rsidP="00D5371B">
      <w:pPr>
        <w:jc w:val="both"/>
        <w:rPr>
          <w:rFonts w:ascii="Arial" w:hAnsi="Arial"/>
          <w:b/>
          <w:bCs/>
          <w:sz w:val="24"/>
          <w:szCs w:val="24"/>
          <w:lang w:val="en-GB"/>
        </w:rPr>
      </w:pPr>
      <w:bookmarkStart w:id="0" w:name="_GoBack"/>
      <w:r w:rsidRPr="00D5371B">
        <w:rPr>
          <w:rFonts w:ascii="Arial" w:hAnsi="Arial"/>
          <w:b/>
          <w:bCs/>
          <w:sz w:val="24"/>
          <w:szCs w:val="24"/>
          <w:lang w:val="en-GB"/>
        </w:rPr>
        <w:t xml:space="preserve">O </w:t>
      </w:r>
      <w:proofErr w:type="spellStart"/>
      <w:r w:rsidRPr="00D5371B">
        <w:rPr>
          <w:rFonts w:ascii="Arial" w:hAnsi="Arial"/>
          <w:b/>
          <w:bCs/>
          <w:sz w:val="24"/>
          <w:szCs w:val="24"/>
          <w:lang w:val="en-GB"/>
        </w:rPr>
        <w:t>Banco</w:t>
      </w:r>
      <w:proofErr w:type="spellEnd"/>
      <w:r w:rsidRPr="00D5371B">
        <w:rPr>
          <w:rFonts w:ascii="Arial" w:hAnsi="Arial"/>
          <w:b/>
          <w:bCs/>
          <w:sz w:val="24"/>
          <w:szCs w:val="24"/>
          <w:lang w:val="en-GB"/>
        </w:rPr>
        <w:t xml:space="preserve"> </w:t>
      </w:r>
      <w:proofErr w:type="spellStart"/>
      <w:r w:rsidRPr="00D5371B">
        <w:rPr>
          <w:rFonts w:ascii="Arial" w:hAnsi="Arial"/>
          <w:b/>
          <w:bCs/>
          <w:sz w:val="24"/>
          <w:szCs w:val="24"/>
          <w:lang w:val="en-GB"/>
        </w:rPr>
        <w:t>da</w:t>
      </w:r>
      <w:proofErr w:type="spellEnd"/>
      <w:r w:rsidRPr="00D5371B">
        <w:rPr>
          <w:rFonts w:ascii="Arial" w:hAnsi="Arial"/>
          <w:b/>
          <w:bCs/>
          <w:sz w:val="24"/>
          <w:szCs w:val="24"/>
          <w:lang w:val="en-GB"/>
        </w:rPr>
        <w:t xml:space="preserve"> UE </w:t>
      </w:r>
      <w:proofErr w:type="spellStart"/>
      <w:r w:rsidRPr="00D5371B">
        <w:rPr>
          <w:rFonts w:ascii="Arial" w:hAnsi="Arial"/>
          <w:b/>
          <w:bCs/>
          <w:sz w:val="24"/>
          <w:szCs w:val="24"/>
          <w:lang w:val="en-GB"/>
        </w:rPr>
        <w:t>financia</w:t>
      </w:r>
      <w:proofErr w:type="spellEnd"/>
      <w:r w:rsidRPr="00D5371B">
        <w:rPr>
          <w:rFonts w:ascii="Arial" w:hAnsi="Arial"/>
          <w:b/>
          <w:bCs/>
          <w:sz w:val="24"/>
          <w:szCs w:val="24"/>
          <w:lang w:val="en-GB"/>
        </w:rPr>
        <w:t xml:space="preserve"> a </w:t>
      </w:r>
      <w:proofErr w:type="spellStart"/>
      <w:r w:rsidRPr="00D5371B">
        <w:rPr>
          <w:rFonts w:ascii="Arial" w:hAnsi="Arial"/>
          <w:b/>
          <w:bCs/>
          <w:sz w:val="24"/>
          <w:szCs w:val="24"/>
          <w:lang w:val="en-GB"/>
        </w:rPr>
        <w:t>modernização</w:t>
      </w:r>
      <w:proofErr w:type="spellEnd"/>
      <w:r w:rsidRPr="00D5371B">
        <w:rPr>
          <w:rFonts w:ascii="Arial" w:hAnsi="Arial"/>
          <w:b/>
          <w:bCs/>
          <w:sz w:val="24"/>
          <w:szCs w:val="24"/>
          <w:lang w:val="en-GB"/>
        </w:rPr>
        <w:t xml:space="preserve"> do </w:t>
      </w:r>
      <w:proofErr w:type="spellStart"/>
      <w:r w:rsidRPr="00D5371B">
        <w:rPr>
          <w:rFonts w:ascii="Arial" w:hAnsi="Arial"/>
          <w:b/>
          <w:bCs/>
          <w:sz w:val="24"/>
          <w:szCs w:val="24"/>
          <w:lang w:val="en-GB"/>
        </w:rPr>
        <w:t>setorenergéticoem</w:t>
      </w:r>
      <w:proofErr w:type="spellEnd"/>
      <w:r w:rsidRPr="00D5371B">
        <w:rPr>
          <w:rFonts w:ascii="Arial" w:hAnsi="Arial"/>
          <w:b/>
          <w:bCs/>
          <w:sz w:val="24"/>
          <w:szCs w:val="24"/>
          <w:lang w:val="en-GB"/>
        </w:rPr>
        <w:t xml:space="preserve"> São Tomé</w:t>
      </w:r>
    </w:p>
    <w:bookmarkEnd w:id="0"/>
    <w:p w:rsidR="00C05DD9" w:rsidRPr="004E1AF8" w:rsidRDefault="00C05DD9" w:rsidP="004E1AF8">
      <w:pPr>
        <w:pStyle w:val="HTMLpr-formatado"/>
        <w:shd w:val="clear" w:color="auto" w:fill="FFFFFF"/>
        <w:jc w:val="both"/>
        <w:rPr>
          <w:rFonts w:ascii="Arial" w:eastAsiaTheme="minorHAnsi" w:hAnsi="Arial" w:cstheme="minorBidi"/>
          <w:lang w:val="pt-PT"/>
        </w:rPr>
      </w:pPr>
      <w:r w:rsidRPr="004E1AF8">
        <w:rPr>
          <w:rFonts w:ascii="Arial" w:eastAsiaTheme="minorHAnsi" w:hAnsi="Arial" w:cstheme="minorBidi"/>
          <w:lang w:val="pt-PT"/>
        </w:rPr>
        <w:t xml:space="preserve">O Ministro das Finanças, Comércio e Economia Azul, Américo Ramos, da República Democrática de São Tomé e Príncipe, anunciou oficialmente o </w:t>
      </w:r>
      <w:r w:rsidR="007D5680" w:rsidRPr="004E1AF8">
        <w:rPr>
          <w:rFonts w:ascii="Arial" w:eastAsiaTheme="minorHAnsi" w:hAnsi="Arial" w:cstheme="minorBidi"/>
          <w:lang w:val="pt-PT"/>
        </w:rPr>
        <w:t>Projeto</w:t>
      </w:r>
      <w:r w:rsidRPr="004E1AF8">
        <w:rPr>
          <w:rFonts w:ascii="Arial" w:eastAsiaTheme="minorHAnsi" w:hAnsi="Arial" w:cstheme="minorBidi"/>
          <w:lang w:val="pt-PT"/>
        </w:rPr>
        <w:t xml:space="preserve"> de Recuperação do Sector Energético, que visa reformar o setor de energia no país. O projeto inclui a reabilitação e expansão do empreendimento Hidroelétrico Contador e o fortalecimento da Empresa Nacional de Água e </w:t>
      </w:r>
      <w:r w:rsidR="007D5680" w:rsidRPr="004E1AF8">
        <w:rPr>
          <w:rFonts w:ascii="Arial" w:eastAsiaTheme="minorHAnsi" w:hAnsi="Arial" w:cstheme="minorBidi"/>
          <w:lang w:val="pt-PT"/>
        </w:rPr>
        <w:t>Eletricidade</w:t>
      </w:r>
      <w:r w:rsidRPr="004E1AF8">
        <w:rPr>
          <w:rFonts w:ascii="Arial" w:eastAsiaTheme="minorHAnsi" w:hAnsi="Arial" w:cstheme="minorBidi"/>
          <w:lang w:val="pt-PT"/>
        </w:rPr>
        <w:t xml:space="preserve"> de São Tomé e Príncipe (EMAE).</w:t>
      </w:r>
    </w:p>
    <w:p w:rsidR="00C055BB" w:rsidRPr="004E1AF8" w:rsidRDefault="00C055BB" w:rsidP="004E1AF8">
      <w:pPr>
        <w:spacing w:after="0" w:line="240" w:lineRule="auto"/>
        <w:jc w:val="both"/>
        <w:rPr>
          <w:rFonts w:ascii="Arial" w:hAnsi="Arial"/>
          <w:sz w:val="20"/>
          <w:szCs w:val="20"/>
          <w:lang w:val="pt-PT"/>
        </w:rPr>
      </w:pPr>
    </w:p>
    <w:p w:rsidR="00C05DD9" w:rsidRPr="004E1AF8" w:rsidRDefault="00C05DD9" w:rsidP="004E1AF8">
      <w:pPr>
        <w:pStyle w:val="HTMLpr-formatado"/>
        <w:shd w:val="clear" w:color="auto" w:fill="FFFFFF"/>
        <w:jc w:val="both"/>
        <w:rPr>
          <w:rFonts w:ascii="Arial" w:eastAsiaTheme="minorHAnsi" w:hAnsi="Arial" w:cstheme="minorBidi"/>
          <w:lang w:val="pt-PT"/>
        </w:rPr>
      </w:pPr>
      <w:r w:rsidRPr="004E1AF8">
        <w:rPr>
          <w:rFonts w:ascii="Arial" w:eastAsiaTheme="minorHAnsi" w:hAnsi="Arial" w:cstheme="minorBidi"/>
          <w:lang w:val="pt-PT"/>
        </w:rPr>
        <w:t xml:space="preserve">O ministro indicou que "esta ocasião marca a parceria do Banco Mundial e do Banco Europeu de Investimento com o Governo de São Tomé e Príncipe, para ajudar na recuperação do sector energético, aumentar a produção de </w:t>
      </w:r>
      <w:r w:rsidR="007D5680" w:rsidRPr="004E1AF8">
        <w:rPr>
          <w:rFonts w:ascii="Arial" w:eastAsiaTheme="minorHAnsi" w:hAnsi="Arial" w:cstheme="minorBidi"/>
          <w:lang w:val="pt-PT"/>
        </w:rPr>
        <w:t>eletricidade</w:t>
      </w:r>
      <w:r w:rsidRPr="004E1AF8">
        <w:rPr>
          <w:rFonts w:ascii="Arial" w:eastAsiaTheme="minorHAnsi" w:hAnsi="Arial" w:cstheme="minorBidi"/>
          <w:lang w:val="pt-PT"/>
        </w:rPr>
        <w:t xml:space="preserve"> com recursos renováveis e </w:t>
      </w:r>
      <w:r w:rsidR="007D5680" w:rsidRPr="004E1AF8">
        <w:rPr>
          <w:rFonts w:ascii="Arial" w:eastAsiaTheme="minorHAnsi" w:hAnsi="Arial" w:cstheme="minorBidi"/>
          <w:lang w:val="pt-PT"/>
        </w:rPr>
        <w:t>m</w:t>
      </w:r>
      <w:r w:rsidRPr="004E1AF8">
        <w:rPr>
          <w:rFonts w:ascii="Arial" w:eastAsiaTheme="minorHAnsi" w:hAnsi="Arial" w:cstheme="minorBidi"/>
          <w:lang w:val="pt-PT"/>
        </w:rPr>
        <w:t>elhorar a confiabilidade do fornecimento de eletricidade, com uma visão compartilhada de fornecimento de energia sustentável para todos, respeitoso do meio ambiente ".</w:t>
      </w:r>
    </w:p>
    <w:p w:rsidR="00E04240" w:rsidRPr="004E1AF8" w:rsidRDefault="00E04240" w:rsidP="004E1AF8">
      <w:pPr>
        <w:spacing w:after="0" w:line="240" w:lineRule="auto"/>
        <w:jc w:val="both"/>
        <w:rPr>
          <w:rFonts w:ascii="Arial" w:hAnsi="Arial"/>
          <w:sz w:val="20"/>
          <w:szCs w:val="20"/>
          <w:lang w:val="pt-PT"/>
        </w:rPr>
      </w:pPr>
    </w:p>
    <w:p w:rsidR="007D5680" w:rsidRPr="004E1AF8" w:rsidRDefault="007D5680" w:rsidP="004E1AF8">
      <w:pPr>
        <w:pStyle w:val="HTMLpr-formatado"/>
        <w:shd w:val="clear" w:color="auto" w:fill="FFFFFF"/>
        <w:jc w:val="both"/>
        <w:rPr>
          <w:rFonts w:ascii="Arial" w:eastAsiaTheme="minorHAnsi" w:hAnsi="Arial" w:cstheme="minorBidi"/>
          <w:lang w:val="pt-PT"/>
        </w:rPr>
      </w:pPr>
      <w:r w:rsidRPr="004E1AF8">
        <w:rPr>
          <w:rFonts w:ascii="Arial" w:eastAsiaTheme="minorHAnsi" w:hAnsi="Arial" w:cstheme="minorBidi"/>
          <w:lang w:val="pt-PT"/>
        </w:rPr>
        <w:t xml:space="preserve">O Banco Mundial contribui com US $ 16 milhões da </w:t>
      </w:r>
      <w:proofErr w:type="spellStart"/>
      <w:r w:rsidR="00A909E0" w:rsidRPr="004E1AF8">
        <w:rPr>
          <w:rFonts w:ascii="Arial" w:eastAsiaTheme="minorHAnsi" w:hAnsi="Arial" w:cstheme="minorBidi"/>
          <w:lang w:val="pt-PT"/>
        </w:rPr>
        <w:t>doação</w:t>
      </w:r>
      <w:r w:rsidRPr="004E1AF8">
        <w:rPr>
          <w:rFonts w:ascii="Arial" w:eastAsiaTheme="minorHAnsi" w:hAnsi="Arial" w:cstheme="minorBidi"/>
          <w:lang w:val="pt-PT"/>
        </w:rPr>
        <w:t>eo</w:t>
      </w:r>
      <w:proofErr w:type="spellEnd"/>
      <w:r w:rsidRPr="004E1AF8">
        <w:rPr>
          <w:rFonts w:ascii="Arial" w:eastAsiaTheme="minorHAnsi" w:hAnsi="Arial" w:cstheme="minorBidi"/>
          <w:lang w:val="pt-PT"/>
        </w:rPr>
        <w:t xml:space="preserve"> Banco Europeu de Investimento US $ 13 milhões em financiamento concecional, para um pacote de financiamento total de US $ 29 milhões, abrangendo um extenso programa de cinco anos no setor. Este projeto apoiará a reabilitação da Usina Hidrelétrica Contador, juntamente com a respetiva rede de transmissão e instalações de distribuição, como primeiro passo no sentido de utilizar mais energia hidrelétrica e melhorar a qualidade de vida de cerca de 90.000 beneficiários. O projeto também implementará reformas no setor de energia, particularmente dentro da Empresa de Água e Eletricidade, EMAE, e seu regulador, AGER.</w:t>
      </w:r>
    </w:p>
    <w:p w:rsidR="00E04240" w:rsidRPr="004E1AF8" w:rsidRDefault="00E04240" w:rsidP="004E1AF8">
      <w:pPr>
        <w:spacing w:after="0" w:line="240" w:lineRule="auto"/>
        <w:jc w:val="both"/>
        <w:rPr>
          <w:rFonts w:ascii="Arial" w:hAnsi="Arial"/>
          <w:sz w:val="20"/>
          <w:szCs w:val="20"/>
          <w:lang w:val="pt-PT"/>
        </w:rPr>
      </w:pPr>
    </w:p>
    <w:p w:rsidR="007D5680" w:rsidRPr="004E1AF8" w:rsidRDefault="007D5680" w:rsidP="004E1AF8">
      <w:pPr>
        <w:pStyle w:val="HTMLpr-formatado"/>
        <w:shd w:val="clear" w:color="auto" w:fill="FFFFFF"/>
        <w:jc w:val="both"/>
        <w:rPr>
          <w:rFonts w:ascii="Arial" w:eastAsiaTheme="minorHAnsi" w:hAnsi="Arial" w:cstheme="minorBidi"/>
          <w:lang w:val="pt-PT"/>
        </w:rPr>
      </w:pPr>
      <w:r w:rsidRPr="004E1AF8">
        <w:rPr>
          <w:rFonts w:ascii="Arial" w:eastAsiaTheme="minorHAnsi" w:hAnsi="Arial" w:cstheme="minorBidi"/>
          <w:lang w:val="pt-PT"/>
        </w:rPr>
        <w:t>O Banco Mundial está a prestar apoio ao Governo na preparação de um plano de desenvolvimento energético de custo mínimo como plano diretor a longo prazo para o Ministério das Infraestruturas e dos Recursos Naturais, que definirá um roteiro para o investimento em capacidade de produção adicional, Desafios de uma demanda crescente em uma economia vibrante. O projeto também se beneficiará dos resultados de um inquérito energético nacional inovador para compreender o uso de energia dos consumidores e suas preocupações para melhor atender os interesses dos beneficiários</w:t>
      </w:r>
    </w:p>
    <w:p w:rsidR="004C1509" w:rsidRPr="004E1AF8" w:rsidRDefault="004C1509" w:rsidP="004E1AF8">
      <w:pPr>
        <w:spacing w:after="0" w:line="240" w:lineRule="auto"/>
        <w:jc w:val="both"/>
        <w:rPr>
          <w:rFonts w:ascii="Arial" w:hAnsi="Arial"/>
          <w:sz w:val="20"/>
          <w:szCs w:val="20"/>
          <w:lang w:val="pt-PT"/>
        </w:rPr>
      </w:pPr>
    </w:p>
    <w:p w:rsidR="007D5680" w:rsidRPr="004E1AF8" w:rsidRDefault="007D5680" w:rsidP="004E1AF8">
      <w:pPr>
        <w:pStyle w:val="HTMLpr-formatado"/>
        <w:shd w:val="clear" w:color="auto" w:fill="FFFFFF"/>
        <w:jc w:val="both"/>
        <w:rPr>
          <w:rFonts w:ascii="Arial" w:eastAsiaTheme="minorHAnsi" w:hAnsi="Arial" w:cstheme="minorBidi"/>
          <w:lang w:val="pt-PT"/>
        </w:rPr>
      </w:pPr>
      <w:r w:rsidRPr="004E1AF8">
        <w:rPr>
          <w:rFonts w:ascii="Arial" w:eastAsiaTheme="minorHAnsi" w:hAnsi="Arial" w:cstheme="minorBidi"/>
          <w:lang w:val="pt-PT"/>
        </w:rPr>
        <w:t xml:space="preserve">O representante do Banco Europeu de Investimento, enquanto cofinanciador, Chefe de Divisão </w:t>
      </w:r>
      <w:proofErr w:type="spellStart"/>
      <w:r w:rsidRPr="004E1AF8">
        <w:rPr>
          <w:rFonts w:ascii="Arial" w:eastAsiaTheme="minorHAnsi" w:hAnsi="Arial" w:cstheme="minorBidi"/>
          <w:lang w:val="pt-PT"/>
        </w:rPr>
        <w:t>Afrique</w:t>
      </w:r>
      <w:proofErr w:type="spellEnd"/>
      <w:r w:rsidRPr="004E1AF8">
        <w:rPr>
          <w:rFonts w:ascii="Arial" w:eastAsiaTheme="minorHAnsi" w:hAnsi="Arial" w:cstheme="minorBidi"/>
          <w:lang w:val="pt-PT"/>
        </w:rPr>
        <w:t xml:space="preserve"> </w:t>
      </w:r>
      <w:proofErr w:type="spellStart"/>
      <w:r w:rsidRPr="004E1AF8">
        <w:rPr>
          <w:rFonts w:ascii="Arial" w:eastAsiaTheme="minorHAnsi" w:hAnsi="Arial" w:cstheme="minorBidi"/>
          <w:lang w:val="pt-PT"/>
        </w:rPr>
        <w:t>Sub-saharienne</w:t>
      </w:r>
      <w:proofErr w:type="spellEnd"/>
      <w:r w:rsidRPr="004E1AF8">
        <w:rPr>
          <w:rFonts w:ascii="Arial" w:eastAsiaTheme="minorHAnsi" w:hAnsi="Arial" w:cstheme="minorBidi"/>
          <w:lang w:val="pt-PT"/>
        </w:rPr>
        <w:t xml:space="preserve">, </w:t>
      </w:r>
      <w:proofErr w:type="spellStart"/>
      <w:r w:rsidR="00D34DFA" w:rsidRPr="004E1AF8">
        <w:rPr>
          <w:rFonts w:ascii="Arial" w:eastAsiaTheme="minorHAnsi" w:hAnsi="Arial" w:cstheme="minorBidi"/>
          <w:lang w:val="pt-PT"/>
        </w:rPr>
        <w:t>Diederi</w:t>
      </w:r>
      <w:r w:rsidR="008C49E8" w:rsidRPr="004E1AF8">
        <w:rPr>
          <w:rFonts w:ascii="Arial" w:eastAsiaTheme="minorHAnsi" w:hAnsi="Arial" w:cstheme="minorBidi"/>
          <w:lang w:val="pt-PT"/>
        </w:rPr>
        <w:t>c</w:t>
      </w:r>
      <w:r w:rsidR="00D34DFA" w:rsidRPr="004E1AF8">
        <w:rPr>
          <w:rFonts w:ascii="Arial" w:eastAsiaTheme="minorHAnsi" w:hAnsi="Arial" w:cstheme="minorBidi"/>
          <w:lang w:val="pt-PT"/>
        </w:rPr>
        <w:t>kZambon</w:t>
      </w:r>
      <w:proofErr w:type="spellEnd"/>
      <w:r w:rsidR="00D34DFA" w:rsidRPr="004E1AF8">
        <w:rPr>
          <w:rFonts w:ascii="Arial" w:hAnsi="Arial" w:cs="Arial"/>
          <w:lang w:val="pt-PT"/>
        </w:rPr>
        <w:t xml:space="preserve">, </w:t>
      </w:r>
      <w:r w:rsidRPr="004E1AF8">
        <w:rPr>
          <w:rFonts w:ascii="Arial" w:eastAsiaTheme="minorHAnsi" w:hAnsi="Arial" w:cstheme="minorBidi"/>
          <w:lang w:val="pt-PT"/>
        </w:rPr>
        <w:t>declarou: "O BEI tem um interesse contínuo em apoiar São Tomé e Príncipe e os esforços para melhorar a rede de transporte e distribuição para facilitar a Acesso à energia e reduzir as perdas no sistema. "</w:t>
      </w:r>
    </w:p>
    <w:p w:rsidR="004C1509" w:rsidRPr="004E1AF8" w:rsidRDefault="004C1509" w:rsidP="004E1AF8">
      <w:pPr>
        <w:spacing w:after="0" w:line="240" w:lineRule="auto"/>
        <w:jc w:val="both"/>
        <w:rPr>
          <w:rFonts w:ascii="Arial" w:hAnsi="Arial"/>
          <w:sz w:val="20"/>
          <w:szCs w:val="20"/>
          <w:lang w:val="pt-PT"/>
        </w:rPr>
      </w:pPr>
    </w:p>
    <w:p w:rsidR="007D5680" w:rsidRPr="004E1AF8" w:rsidRDefault="007D5680" w:rsidP="004E1AF8">
      <w:pPr>
        <w:pStyle w:val="HTMLpr-formatado"/>
        <w:shd w:val="clear" w:color="auto" w:fill="FFFFFF"/>
        <w:jc w:val="both"/>
        <w:rPr>
          <w:rFonts w:ascii="Arial" w:eastAsiaTheme="minorHAnsi" w:hAnsi="Arial" w:cstheme="minorBidi"/>
          <w:lang w:val="pt-PT"/>
        </w:rPr>
      </w:pPr>
      <w:r w:rsidRPr="004E1AF8">
        <w:rPr>
          <w:rFonts w:ascii="Arial" w:eastAsiaTheme="minorHAnsi" w:hAnsi="Arial" w:cstheme="minorBidi"/>
          <w:lang w:val="pt-PT"/>
        </w:rPr>
        <w:t>O projeto será implementado pela Agência Fiduciária de Administração de Projetos do Ministério das Finanças, Comércio e Economia Azul, com uma equipe que assegurará que esses recursos sejam utilizados de forma transparente para o benefício de todos no país.</w:t>
      </w:r>
    </w:p>
    <w:p w:rsidR="002D707C" w:rsidRPr="004E1AF8" w:rsidRDefault="002D707C" w:rsidP="004E1AF8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theme="minorBidi"/>
          <w:b w:val="0"/>
          <w:bCs w:val="0"/>
          <w:sz w:val="20"/>
          <w:szCs w:val="20"/>
          <w:lang w:val="pt-PT"/>
        </w:rPr>
      </w:pPr>
    </w:p>
    <w:p w:rsidR="002D707C" w:rsidRDefault="007D5680" w:rsidP="004E1AF8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theme="minorBidi"/>
          <w:b w:val="0"/>
          <w:bCs w:val="0"/>
          <w:sz w:val="20"/>
          <w:szCs w:val="20"/>
          <w:lang w:val="pt-PT"/>
        </w:rPr>
      </w:pPr>
      <w:r w:rsidRPr="004E1AF8">
        <w:rPr>
          <w:rFonts w:ascii="Arial" w:eastAsiaTheme="minorHAnsi" w:hAnsi="Arial" w:cstheme="minorBidi"/>
          <w:b w:val="0"/>
          <w:bCs w:val="0"/>
          <w:sz w:val="20"/>
          <w:szCs w:val="20"/>
          <w:lang w:val="pt-PT"/>
        </w:rPr>
        <w:t>Para mais informações sobre São Tomé e Príncipe, contacte a AFAP (www.afap.sp), para o BEI (</w:t>
      </w:r>
      <w:hyperlink r:id="rId8" w:history="1">
        <w:r w:rsidR="00A859CD" w:rsidRPr="00963037">
          <w:rPr>
            <w:rStyle w:val="Hiperligao"/>
            <w:rFonts w:ascii="Arial" w:eastAsiaTheme="minorHAnsi" w:hAnsi="Arial" w:cstheme="minorBidi"/>
            <w:b w:val="0"/>
            <w:bCs w:val="0"/>
            <w:sz w:val="20"/>
            <w:szCs w:val="20"/>
            <w:lang w:val="pt-PT"/>
          </w:rPr>
          <w:t>www.eib.org</w:t>
        </w:r>
      </w:hyperlink>
      <w:r w:rsidRPr="004E1AF8">
        <w:rPr>
          <w:rFonts w:ascii="Arial" w:eastAsiaTheme="minorHAnsi" w:hAnsi="Arial" w:cstheme="minorBidi"/>
          <w:b w:val="0"/>
          <w:bCs w:val="0"/>
          <w:sz w:val="20"/>
          <w:szCs w:val="20"/>
          <w:lang w:val="pt-PT"/>
        </w:rPr>
        <w:t xml:space="preserve">) </w:t>
      </w:r>
      <w:proofErr w:type="spellStart"/>
      <w:r w:rsidRPr="004E1AF8">
        <w:rPr>
          <w:rFonts w:ascii="Arial" w:eastAsiaTheme="minorHAnsi" w:hAnsi="Arial" w:cstheme="minorBidi"/>
          <w:b w:val="0"/>
          <w:bCs w:val="0"/>
          <w:sz w:val="20"/>
          <w:szCs w:val="20"/>
          <w:lang w:val="pt-PT"/>
        </w:rPr>
        <w:t>eo</w:t>
      </w:r>
      <w:proofErr w:type="spellEnd"/>
      <w:r w:rsidRPr="004E1AF8">
        <w:rPr>
          <w:rFonts w:ascii="Arial" w:eastAsiaTheme="minorHAnsi" w:hAnsi="Arial" w:cstheme="minorBidi"/>
          <w:b w:val="0"/>
          <w:bCs w:val="0"/>
          <w:sz w:val="20"/>
          <w:szCs w:val="20"/>
          <w:lang w:val="pt-PT"/>
        </w:rPr>
        <w:t xml:space="preserve"> Banco Mundial (</w:t>
      </w:r>
      <w:hyperlink r:id="rId9" w:history="1">
        <w:r w:rsidR="00A859CD" w:rsidRPr="00963037">
          <w:rPr>
            <w:rStyle w:val="Hiperligao"/>
            <w:rFonts w:ascii="Arial" w:eastAsiaTheme="minorHAnsi" w:hAnsi="Arial" w:cstheme="minorBidi"/>
            <w:b w:val="0"/>
            <w:bCs w:val="0"/>
            <w:sz w:val="20"/>
            <w:szCs w:val="20"/>
            <w:lang w:val="pt-PT"/>
          </w:rPr>
          <w:t>www.worldbank.org</w:t>
        </w:r>
      </w:hyperlink>
      <w:r w:rsidRPr="004E1AF8">
        <w:rPr>
          <w:rFonts w:ascii="Arial" w:eastAsiaTheme="minorHAnsi" w:hAnsi="Arial" w:cstheme="minorBidi"/>
          <w:b w:val="0"/>
          <w:bCs w:val="0"/>
          <w:sz w:val="20"/>
          <w:szCs w:val="20"/>
          <w:lang w:val="pt-PT"/>
        </w:rPr>
        <w:t>).</w:t>
      </w:r>
    </w:p>
    <w:p w:rsidR="00A859CD" w:rsidRDefault="00A859CD" w:rsidP="004E1AF8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theme="minorBidi"/>
          <w:b w:val="0"/>
          <w:bCs w:val="0"/>
          <w:sz w:val="20"/>
          <w:szCs w:val="20"/>
          <w:lang w:val="pt-PT"/>
        </w:rPr>
      </w:pPr>
    </w:p>
    <w:p w:rsidR="00A859CD" w:rsidRDefault="00A859CD" w:rsidP="00A859CD">
      <w:pPr>
        <w:spacing w:after="0" w:line="240" w:lineRule="auto"/>
        <w:ind w:right="23"/>
        <w:jc w:val="both"/>
        <w:rPr>
          <w:rFonts w:ascii="Arial" w:hAnsi="Arial" w:cs="Arial"/>
          <w:b/>
          <w:bCs/>
          <w:szCs w:val="20"/>
          <w:lang w:val="pt-PT"/>
        </w:rPr>
      </w:pPr>
    </w:p>
    <w:p w:rsidR="00A859CD" w:rsidRPr="00A859CD" w:rsidRDefault="00A859CD" w:rsidP="00A859CD">
      <w:pPr>
        <w:spacing w:after="0" w:line="240" w:lineRule="auto"/>
        <w:ind w:right="23"/>
        <w:jc w:val="both"/>
        <w:rPr>
          <w:rFonts w:ascii="Arial" w:hAnsi="Arial" w:cs="Arial"/>
          <w:b/>
          <w:bCs/>
          <w:szCs w:val="20"/>
          <w:lang w:val="pt-PT"/>
        </w:rPr>
      </w:pPr>
      <w:r w:rsidRPr="00A859CD">
        <w:rPr>
          <w:rFonts w:ascii="Arial" w:hAnsi="Arial" w:cs="Arial"/>
          <w:b/>
          <w:bCs/>
          <w:szCs w:val="20"/>
          <w:lang w:val="pt-PT"/>
        </w:rPr>
        <w:t>Nota ao editor:</w:t>
      </w:r>
    </w:p>
    <w:p w:rsidR="00A859CD" w:rsidRDefault="00A859CD" w:rsidP="00A859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A859CD" w:rsidRPr="00B925EE" w:rsidRDefault="00A859CD" w:rsidP="00A859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A859CD">
        <w:rPr>
          <w:rFonts w:ascii="Arial" w:hAnsi="Arial" w:cs="Arial"/>
          <w:sz w:val="20"/>
          <w:szCs w:val="20"/>
          <w:lang w:val="pt-PT"/>
        </w:rPr>
        <w:t xml:space="preserve">O </w:t>
      </w:r>
      <w:r w:rsidRPr="00A859CD">
        <w:rPr>
          <w:rFonts w:ascii="Arial" w:hAnsi="Arial" w:cs="Arial"/>
          <w:b/>
          <w:sz w:val="20"/>
          <w:szCs w:val="20"/>
          <w:lang w:val="pt-PT"/>
        </w:rPr>
        <w:t>Banco Europeu de Investimento(BEI)</w:t>
      </w:r>
      <w:r w:rsidRPr="00A859CD">
        <w:rPr>
          <w:rFonts w:ascii="Arial" w:hAnsi="Arial" w:cs="Arial"/>
          <w:sz w:val="20"/>
          <w:szCs w:val="20"/>
          <w:lang w:val="pt-PT"/>
        </w:rPr>
        <w:t xml:space="preserve"> é a instituição de financiamento a longo prazo da União Europeia, cujo capital é detido pelos Estados-Membros. </w:t>
      </w:r>
      <w:proofErr w:type="spellStart"/>
      <w:r w:rsidRPr="00B925EE">
        <w:rPr>
          <w:rFonts w:ascii="Arial" w:hAnsi="Arial" w:cs="Arial"/>
          <w:sz w:val="20"/>
          <w:szCs w:val="20"/>
          <w:lang w:val="pt-PT"/>
        </w:rPr>
        <w:t>Concedefinanciamentosalongoprazo</w:t>
      </w:r>
      <w:proofErr w:type="spellEnd"/>
      <w:r w:rsidRPr="00B925EE">
        <w:rPr>
          <w:rFonts w:ascii="Arial" w:hAnsi="Arial" w:cs="Arial"/>
          <w:sz w:val="20"/>
          <w:szCs w:val="20"/>
          <w:lang w:val="pt-PT"/>
        </w:rPr>
        <w:t xml:space="preserve"> para </w:t>
      </w:r>
      <w:proofErr w:type="spellStart"/>
      <w:r w:rsidRPr="00B925EE">
        <w:rPr>
          <w:rFonts w:ascii="Arial" w:hAnsi="Arial" w:cs="Arial"/>
          <w:sz w:val="20"/>
          <w:szCs w:val="20"/>
          <w:lang w:val="pt-PT"/>
        </w:rPr>
        <w:t>investimentosviáveis</w:t>
      </w:r>
      <w:proofErr w:type="spellEnd"/>
      <w:r w:rsidRPr="00B925EE">
        <w:rPr>
          <w:rFonts w:ascii="Arial" w:hAnsi="Arial" w:cs="Arial"/>
          <w:sz w:val="20"/>
          <w:szCs w:val="20"/>
          <w:lang w:val="pt-PT"/>
        </w:rPr>
        <w:t xml:space="preserve"> que contribuam para a concretização dos </w:t>
      </w:r>
      <w:proofErr w:type="spellStart"/>
      <w:r w:rsidRPr="00B925EE">
        <w:rPr>
          <w:rFonts w:ascii="Arial" w:hAnsi="Arial" w:cs="Arial"/>
          <w:sz w:val="20"/>
          <w:szCs w:val="20"/>
          <w:lang w:val="pt-PT"/>
        </w:rPr>
        <w:t>objetivospolíticos</w:t>
      </w:r>
      <w:proofErr w:type="spellEnd"/>
      <w:r w:rsidRPr="00B925EE">
        <w:rPr>
          <w:rFonts w:ascii="Arial" w:hAnsi="Arial" w:cs="Arial"/>
          <w:sz w:val="20"/>
          <w:szCs w:val="20"/>
          <w:lang w:val="pt-PT"/>
        </w:rPr>
        <w:t xml:space="preserve"> da UE.</w:t>
      </w:r>
    </w:p>
    <w:p w:rsidR="00A859CD" w:rsidRDefault="00A859CD" w:rsidP="004E1AF8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theme="minorBidi"/>
          <w:b w:val="0"/>
          <w:bCs w:val="0"/>
          <w:sz w:val="20"/>
          <w:szCs w:val="20"/>
          <w:lang w:val="pt-PT"/>
        </w:rPr>
      </w:pPr>
    </w:p>
    <w:p w:rsidR="00A859CD" w:rsidRDefault="00A859CD" w:rsidP="004E1AF8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theme="minorBidi"/>
          <w:b w:val="0"/>
          <w:bCs w:val="0"/>
          <w:sz w:val="20"/>
          <w:szCs w:val="20"/>
          <w:lang w:val="pt-PT"/>
        </w:rPr>
      </w:pPr>
    </w:p>
    <w:p w:rsidR="00A859CD" w:rsidRDefault="00A859CD" w:rsidP="00A859CD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Cs w:val="20"/>
          <w:lang w:val="pt-PT"/>
        </w:rPr>
      </w:pPr>
    </w:p>
    <w:p w:rsidR="00A859CD" w:rsidRDefault="00A859CD" w:rsidP="00A859CD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Cs w:val="20"/>
          <w:lang w:val="pt-PT"/>
        </w:rPr>
      </w:pPr>
    </w:p>
    <w:p w:rsidR="00A859CD" w:rsidRDefault="00A859CD" w:rsidP="00A859CD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83331">
        <w:rPr>
          <w:rFonts w:ascii="Arial" w:hAnsi="Arial" w:cs="Arial"/>
          <w:b/>
          <w:szCs w:val="20"/>
        </w:rPr>
        <w:t>Contactos</w:t>
      </w:r>
      <w:proofErr w:type="spellEnd"/>
      <w:r>
        <w:rPr>
          <w:rFonts w:ascii="Arial" w:hAnsi="Arial" w:cs="Arial"/>
          <w:b/>
          <w:szCs w:val="20"/>
        </w:rPr>
        <w:t>:</w:t>
      </w:r>
    </w:p>
    <w:p w:rsidR="00A859CD" w:rsidRDefault="00A859CD" w:rsidP="00A859CD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59CD" w:rsidRPr="00B8532A" w:rsidRDefault="00A859CD" w:rsidP="00A859CD">
      <w:pPr>
        <w:rPr>
          <w:rStyle w:val="Hiperligao"/>
          <w:rFonts w:ascii="Arial" w:hAnsi="Arial"/>
          <w:sz w:val="20"/>
          <w:szCs w:val="20"/>
        </w:rPr>
      </w:pPr>
      <w:r w:rsidRPr="00B8532A">
        <w:rPr>
          <w:rStyle w:val="Forte"/>
          <w:rFonts w:ascii="Arial" w:hAnsi="Arial"/>
          <w:sz w:val="20"/>
          <w:szCs w:val="20"/>
        </w:rPr>
        <w:t>Tim Smit,</w:t>
      </w:r>
      <w:hyperlink r:id="rId10" w:history="1">
        <w:r w:rsidRPr="00B8532A">
          <w:rPr>
            <w:rStyle w:val="Hiperligao"/>
            <w:rFonts w:ascii="Arial" w:hAnsi="Arial"/>
            <w:sz w:val="20"/>
            <w:szCs w:val="20"/>
          </w:rPr>
          <w:t>t.smit@eib.org</w:t>
        </w:r>
      </w:hyperlink>
      <w:r w:rsidRPr="00B8532A">
        <w:rPr>
          <w:rFonts w:ascii="Arial" w:hAnsi="Arial"/>
          <w:sz w:val="20"/>
          <w:szCs w:val="20"/>
        </w:rPr>
        <w:t xml:space="preserve">, </w:t>
      </w:r>
      <w:r w:rsidRPr="00B8532A">
        <w:rPr>
          <w:rStyle w:val="ui-iconui-icon-mail-closed"/>
          <w:rFonts w:ascii="Arial" w:hAnsi="Arial"/>
        </w:rPr>
        <w:t>tel.:</w:t>
      </w:r>
      <w:r w:rsidRPr="00B8532A">
        <w:rPr>
          <w:rStyle w:val="ui-iconui-icon-eib-phone"/>
          <w:rFonts w:ascii="Arial" w:hAnsi="Arial"/>
          <w:sz w:val="20"/>
          <w:szCs w:val="20"/>
        </w:rPr>
        <w:t> </w:t>
      </w:r>
      <w:r w:rsidRPr="00B8532A">
        <w:rPr>
          <w:rFonts w:ascii="Arial" w:hAnsi="Arial"/>
          <w:sz w:val="20"/>
          <w:szCs w:val="20"/>
        </w:rPr>
        <w:t xml:space="preserve">+352 43 79 89076 / </w:t>
      </w:r>
      <w:r>
        <w:rPr>
          <w:rFonts w:ascii="Arial" w:hAnsi="Arial"/>
          <w:sz w:val="20"/>
          <w:szCs w:val="20"/>
        </w:rPr>
        <w:t>Mobile</w:t>
      </w:r>
      <w:r w:rsidRPr="00B8532A">
        <w:rPr>
          <w:rFonts w:ascii="Arial" w:hAnsi="Arial"/>
          <w:sz w:val="20"/>
          <w:szCs w:val="20"/>
        </w:rPr>
        <w:t>:  +352 691 28 64 23</w:t>
      </w:r>
      <w:r w:rsidRPr="00B8532A">
        <w:rPr>
          <w:rFonts w:ascii="Arial" w:hAnsi="Arial"/>
          <w:sz w:val="20"/>
          <w:szCs w:val="20"/>
        </w:rPr>
        <w:br/>
        <w:t xml:space="preserve">Website: </w:t>
      </w:r>
      <w:hyperlink r:id="rId11" w:history="1">
        <w:r w:rsidRPr="00B8532A">
          <w:rPr>
            <w:rStyle w:val="Hiperligao"/>
            <w:rFonts w:ascii="Arial" w:hAnsi="Arial"/>
            <w:sz w:val="20"/>
            <w:szCs w:val="20"/>
          </w:rPr>
          <w:t>www.eib.org/press</w:t>
        </w:r>
      </w:hyperlink>
      <w:r w:rsidRPr="00B8532A">
        <w:rPr>
          <w:rFonts w:ascii="Arial" w:hAnsi="Arial"/>
          <w:sz w:val="20"/>
          <w:szCs w:val="20"/>
        </w:rPr>
        <w:t xml:space="preserve"> - Press Office: +352 4379 21000 – </w:t>
      </w:r>
      <w:hyperlink r:id="rId12" w:history="1">
        <w:r w:rsidRPr="00B8532A">
          <w:rPr>
            <w:rStyle w:val="Hiperligao"/>
            <w:rFonts w:ascii="Arial" w:hAnsi="Arial"/>
            <w:sz w:val="20"/>
            <w:szCs w:val="20"/>
          </w:rPr>
          <w:t>press@eib.org</w:t>
        </w:r>
      </w:hyperlink>
      <w:r>
        <w:rPr>
          <w:rStyle w:val="Hiperligao"/>
          <w:rFonts w:ascii="Arial" w:hAnsi="Arial"/>
          <w:sz w:val="20"/>
          <w:szCs w:val="20"/>
        </w:rPr>
        <w:br/>
      </w:r>
      <w:r w:rsidRPr="00B8532A">
        <w:rPr>
          <w:rFonts w:ascii="Arial" w:hAnsi="Arial" w:cs="Arial"/>
          <w:sz w:val="20"/>
          <w:szCs w:val="20"/>
        </w:rPr>
        <w:t xml:space="preserve">Follow us on Twitter </w:t>
      </w:r>
      <w:hyperlink r:id="rId13" w:history="1">
        <w:r w:rsidRPr="00763AF3">
          <w:rPr>
            <w:rStyle w:val="Hiperligao"/>
            <w:rFonts w:ascii="Arial" w:hAnsi="Arial"/>
            <w:sz w:val="20"/>
            <w:szCs w:val="20"/>
          </w:rPr>
          <w:t>@</w:t>
        </w:r>
        <w:proofErr w:type="spellStart"/>
        <w:r w:rsidRPr="00763AF3">
          <w:rPr>
            <w:rStyle w:val="Hiperligao"/>
            <w:rFonts w:ascii="Arial" w:hAnsi="Arial"/>
            <w:sz w:val="20"/>
            <w:szCs w:val="20"/>
          </w:rPr>
          <w:t>eib</w:t>
        </w:r>
        <w:proofErr w:type="spellEnd"/>
      </w:hyperlink>
    </w:p>
    <w:p w:rsidR="00A859CD" w:rsidRPr="00A859CD" w:rsidRDefault="00A859CD" w:rsidP="004E1AF8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theme="minorBidi"/>
          <w:b w:val="0"/>
          <w:bCs w:val="0"/>
          <w:sz w:val="20"/>
          <w:szCs w:val="20"/>
        </w:rPr>
      </w:pPr>
    </w:p>
    <w:sectPr w:rsidR="00A859CD" w:rsidRPr="00A859CD" w:rsidSect="004E1AF8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24384"/>
    <w:multiLevelType w:val="hybridMultilevel"/>
    <w:tmpl w:val="D5B6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660D1"/>
    <w:rsid w:val="0009771F"/>
    <w:rsid w:val="000C7131"/>
    <w:rsid w:val="000E5DB5"/>
    <w:rsid w:val="001953DA"/>
    <w:rsid w:val="002D707C"/>
    <w:rsid w:val="003218F4"/>
    <w:rsid w:val="00403306"/>
    <w:rsid w:val="00427320"/>
    <w:rsid w:val="004923AC"/>
    <w:rsid w:val="004C1509"/>
    <w:rsid w:val="004E0BED"/>
    <w:rsid w:val="004E1AF8"/>
    <w:rsid w:val="004E40C8"/>
    <w:rsid w:val="005228A8"/>
    <w:rsid w:val="00550781"/>
    <w:rsid w:val="00560712"/>
    <w:rsid w:val="00582EFF"/>
    <w:rsid w:val="00587774"/>
    <w:rsid w:val="00696EF7"/>
    <w:rsid w:val="006E31C0"/>
    <w:rsid w:val="007D5680"/>
    <w:rsid w:val="00850285"/>
    <w:rsid w:val="008B6A8B"/>
    <w:rsid w:val="008C49E8"/>
    <w:rsid w:val="0095597F"/>
    <w:rsid w:val="009A6B72"/>
    <w:rsid w:val="009C0997"/>
    <w:rsid w:val="00A859CD"/>
    <w:rsid w:val="00A909E0"/>
    <w:rsid w:val="00B660D1"/>
    <w:rsid w:val="00B86452"/>
    <w:rsid w:val="00B925EE"/>
    <w:rsid w:val="00BF62F8"/>
    <w:rsid w:val="00C055BB"/>
    <w:rsid w:val="00C05DD9"/>
    <w:rsid w:val="00C46EE0"/>
    <w:rsid w:val="00D34DFA"/>
    <w:rsid w:val="00D5371B"/>
    <w:rsid w:val="00DA5600"/>
    <w:rsid w:val="00E04240"/>
    <w:rsid w:val="00F12CA5"/>
    <w:rsid w:val="00F1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3DA"/>
  </w:style>
  <w:style w:type="paragraph" w:styleId="Ttulo3">
    <w:name w:val="heading 3"/>
    <w:basedOn w:val="Normal"/>
    <w:link w:val="Ttulo3Carcter"/>
    <w:uiPriority w:val="9"/>
    <w:qFormat/>
    <w:rsid w:val="002D70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B66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86452"/>
    <w:pPr>
      <w:ind w:left="720"/>
      <w:contextualSpacing/>
    </w:pPr>
  </w:style>
  <w:style w:type="character" w:customStyle="1" w:styleId="Ttulo3Carcter">
    <w:name w:val="Título 3 Carácter"/>
    <w:basedOn w:val="Tipodeletrapredefinidodopargrafo"/>
    <w:link w:val="Ttulo3"/>
    <w:uiPriority w:val="9"/>
    <w:rsid w:val="002D707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ligao">
    <w:name w:val="Hyperlink"/>
    <w:basedOn w:val="Tipodeletrapredefinidodopargrafo"/>
    <w:uiPriority w:val="99"/>
    <w:unhideWhenUsed/>
    <w:rsid w:val="002D707C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6071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60712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96EF7"/>
    <w:rPr>
      <w:sz w:val="18"/>
      <w:szCs w:val="18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696EF7"/>
    <w:pPr>
      <w:spacing w:line="240" w:lineRule="auto"/>
    </w:pPr>
    <w:rPr>
      <w:sz w:val="24"/>
      <w:szCs w:val="24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696EF7"/>
    <w:rPr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96EF7"/>
    <w:rPr>
      <w:b/>
      <w:bCs/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696EF7"/>
    <w:rPr>
      <w:b/>
      <w:bCs/>
      <w:sz w:val="20"/>
      <w:szCs w:val="20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C05D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C05DD9"/>
    <w:rPr>
      <w:rFonts w:ascii="Courier New" w:eastAsia="Times New Roman" w:hAnsi="Courier New" w:cs="Courier New"/>
      <w:sz w:val="20"/>
      <w:szCs w:val="20"/>
    </w:rPr>
  </w:style>
  <w:style w:type="character" w:styleId="Forte">
    <w:name w:val="Strong"/>
    <w:qFormat/>
    <w:rsid w:val="00A859CD"/>
    <w:rPr>
      <w:b/>
      <w:bCs/>
    </w:rPr>
  </w:style>
  <w:style w:type="character" w:customStyle="1" w:styleId="ui-iconui-icon-mail-closed">
    <w:name w:val="ui-icon ui-icon-mail-closed"/>
    <w:basedOn w:val="Tipodeletrapredefinidodopargrafo"/>
    <w:rsid w:val="00A859CD"/>
  </w:style>
  <w:style w:type="character" w:customStyle="1" w:styleId="ui-iconui-icon-eib-phone">
    <w:name w:val="ui-icon ui-icon-eib-phone"/>
    <w:basedOn w:val="Tipodeletrapredefinidodopargrafo"/>
    <w:rsid w:val="00A85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D70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45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D707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D70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71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71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6E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EF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EF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E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EF7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D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DD9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qFormat/>
    <w:rsid w:val="00A859CD"/>
    <w:rPr>
      <w:b/>
      <w:bCs/>
    </w:rPr>
  </w:style>
  <w:style w:type="character" w:customStyle="1" w:styleId="ui-iconui-icon-mail-closed">
    <w:name w:val="ui-icon ui-icon-mail-closed"/>
    <w:basedOn w:val="DefaultParagraphFont"/>
    <w:rsid w:val="00A859CD"/>
  </w:style>
  <w:style w:type="character" w:customStyle="1" w:styleId="ui-iconui-icon-eib-phone">
    <w:name w:val="ui-icon ui-icon-eib-phone"/>
    <w:basedOn w:val="DefaultParagraphFont"/>
    <w:rsid w:val="00A85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b.org" TargetMode="External"/><Relationship Id="rId13" Type="http://schemas.openxmlformats.org/officeDocument/2006/relationships/hyperlink" Target="https://twitter.com/ei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press@eib.or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eib.org/pres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t.smit@ei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bank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Investment Bank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 Mossi</dc:creator>
  <cp:lastModifiedBy>Abel</cp:lastModifiedBy>
  <cp:revision>2</cp:revision>
  <dcterms:created xsi:type="dcterms:W3CDTF">2017-02-23T16:15:00Z</dcterms:created>
  <dcterms:modified xsi:type="dcterms:W3CDTF">2017-02-23T16:15:00Z</dcterms:modified>
</cp:coreProperties>
</file>