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4B9F1" w14:textId="5034DEB9" w:rsidR="003E73E8" w:rsidRPr="009B2A87" w:rsidRDefault="009B2A87" w:rsidP="009B2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2A87">
        <w:rPr>
          <w:rFonts w:ascii="Times New Roman" w:hAnsi="Times New Roman" w:cs="Times New Roman"/>
          <w:b/>
          <w:sz w:val="24"/>
          <w:szCs w:val="24"/>
        </w:rPr>
        <w:t>AGÊNCIA FIDUCIÁRIA E DE ADMINISTRAÇÃO DE PROJECTOS - AFAP</w:t>
      </w:r>
    </w:p>
    <w:p w14:paraId="430E2BB7" w14:textId="77777777" w:rsidR="00D219C2" w:rsidRPr="006F07FF" w:rsidRDefault="00D848EC" w:rsidP="00D848EC">
      <w:pPr>
        <w:tabs>
          <w:tab w:val="left" w:pos="5239"/>
        </w:tabs>
        <w:spacing w:after="0" w:line="360" w:lineRule="auto"/>
        <w:rPr>
          <w:rFonts w:ascii="Times New Roman" w:eastAsia="Arial" w:hAnsi="Times New Roman" w:cs="Times New Roman"/>
          <w:color w:val="0A0C0E"/>
          <w:sz w:val="24"/>
          <w:szCs w:val="24"/>
        </w:rPr>
      </w:pPr>
      <w:r>
        <w:rPr>
          <w:rFonts w:ascii="Times New Roman" w:eastAsia="Arial" w:hAnsi="Times New Roman" w:cs="Times New Roman"/>
          <w:color w:val="0A0C0E"/>
          <w:sz w:val="24"/>
          <w:szCs w:val="24"/>
        </w:rPr>
        <w:tab/>
      </w:r>
    </w:p>
    <w:p w14:paraId="11AFEB2B" w14:textId="77777777" w:rsidR="005C6EAD" w:rsidRPr="009B2A87" w:rsidRDefault="00EB6E61" w:rsidP="006F07FF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A0C0E"/>
          <w:sz w:val="36"/>
          <w:szCs w:val="36"/>
        </w:rPr>
      </w:pPr>
      <w:r w:rsidRPr="009B2A87">
        <w:rPr>
          <w:rFonts w:ascii="Times New Roman" w:eastAsia="Arial" w:hAnsi="Times New Roman" w:cs="Times New Roman"/>
          <w:b/>
          <w:color w:val="0A0C0E"/>
          <w:sz w:val="36"/>
          <w:szCs w:val="36"/>
        </w:rPr>
        <w:t>TERMO</w:t>
      </w:r>
      <w:r w:rsidR="00D219C2" w:rsidRPr="009B2A87">
        <w:rPr>
          <w:rFonts w:ascii="Times New Roman" w:eastAsia="Arial" w:hAnsi="Times New Roman" w:cs="Times New Roman"/>
          <w:b/>
          <w:color w:val="0A0C0E"/>
          <w:sz w:val="36"/>
          <w:szCs w:val="36"/>
        </w:rPr>
        <w:t>S</w:t>
      </w:r>
      <w:r w:rsidRPr="009B2A87">
        <w:rPr>
          <w:rFonts w:ascii="Times New Roman" w:eastAsia="Arial" w:hAnsi="Times New Roman" w:cs="Times New Roman"/>
          <w:b/>
          <w:color w:val="0A0C0E"/>
          <w:sz w:val="36"/>
          <w:szCs w:val="36"/>
        </w:rPr>
        <w:t xml:space="preserve"> DE REFERÊNCIA</w:t>
      </w:r>
    </w:p>
    <w:p w14:paraId="60DF67BA" w14:textId="4995AF3D" w:rsidR="005C6EAD" w:rsidRPr="009B2A87" w:rsidRDefault="00D841CD" w:rsidP="006B4A95">
      <w:pPr>
        <w:spacing w:after="0" w:line="360" w:lineRule="auto"/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</w:pPr>
      <w:r w:rsidRPr="009B2A87">
        <w:rPr>
          <w:rFonts w:ascii="Times New Roman" w:eastAsia="Arial" w:hAnsi="Times New Roman" w:cs="Times New Roman"/>
          <w:b/>
          <w:color w:val="0A0C0E"/>
          <w:sz w:val="28"/>
          <w:szCs w:val="28"/>
          <w:u w:val="single"/>
        </w:rPr>
        <w:t>C</w:t>
      </w:r>
      <w:r w:rsidR="009B0CFB" w:rsidRPr="009B2A87">
        <w:rPr>
          <w:rFonts w:ascii="Times New Roman" w:eastAsia="Arial" w:hAnsi="Times New Roman" w:cs="Times New Roman"/>
          <w:b/>
          <w:color w:val="0A0C0E"/>
          <w:sz w:val="28"/>
          <w:szCs w:val="28"/>
          <w:u w:val="single"/>
        </w:rPr>
        <w:t>ontratação</w:t>
      </w:r>
      <w:r w:rsidR="009B0CFB" w:rsidRPr="009B2A87"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  <w:t xml:space="preserve"> de </w:t>
      </w:r>
      <w:r w:rsidR="002B1065"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  <w:t>9</w:t>
      </w:r>
      <w:r w:rsidR="00EB6E61" w:rsidRPr="009B2A87"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  <w:t xml:space="preserve"> </w:t>
      </w:r>
      <w:r w:rsidR="009B2A87"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  <w:t>t</w:t>
      </w:r>
      <w:r w:rsidR="00EB6E61" w:rsidRPr="009B2A87"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  <w:t>écnicos</w:t>
      </w:r>
      <w:r w:rsidR="009B0CFB" w:rsidRPr="009B2A87"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  <w:t xml:space="preserve"> informáticos </w:t>
      </w:r>
      <w:r w:rsidR="00EB6E61" w:rsidRPr="009B2A87"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  <w:t xml:space="preserve">para </w:t>
      </w:r>
      <w:r w:rsidR="009C73E2" w:rsidRPr="009B2A87"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  <w:t>a</w:t>
      </w:r>
      <w:r w:rsidR="0094410A" w:rsidRPr="009B2A87"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  <w:t xml:space="preserve">companhar </w:t>
      </w:r>
      <w:r w:rsidR="009B2A87"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  <w:t>a implementação</w:t>
      </w:r>
      <w:r w:rsidR="006B4A95"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  <w:t xml:space="preserve"> </w:t>
      </w:r>
      <w:r w:rsidR="009B2A87"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  <w:t xml:space="preserve">do </w:t>
      </w:r>
      <w:r w:rsidR="009B2A87" w:rsidRPr="009B2A87"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  <w:t>Ensino</w:t>
      </w:r>
      <w:r w:rsidRPr="009B2A87">
        <w:rPr>
          <w:rFonts w:ascii="Times New Roman" w:eastAsia="Arial" w:hAnsi="Times New Roman" w:cs="Times New Roman"/>
          <w:b/>
          <w:color w:val="0A0B0F"/>
          <w:sz w:val="28"/>
          <w:szCs w:val="28"/>
          <w:u w:val="single"/>
        </w:rPr>
        <w:t xml:space="preserve"> à Distância</w:t>
      </w:r>
    </w:p>
    <w:p w14:paraId="287FDCB3" w14:textId="07D938FF" w:rsidR="00D841CD" w:rsidRDefault="00D841CD" w:rsidP="009B2A87">
      <w:pPr>
        <w:spacing w:after="0" w:line="360" w:lineRule="auto"/>
        <w:rPr>
          <w:rFonts w:ascii="Times New Roman" w:eastAsia="Arial" w:hAnsi="Times New Roman" w:cs="Times New Roman"/>
          <w:b/>
          <w:color w:val="0A0C0E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A0C0E"/>
          <w:sz w:val="24"/>
          <w:szCs w:val="24"/>
        </w:rPr>
        <w:t xml:space="preserve">REFERÊNCIA: </w:t>
      </w:r>
      <w:bookmarkStart w:id="1" w:name="_Hlk511980813"/>
      <w:r w:rsidR="009B2A87">
        <w:rPr>
          <w:rFonts w:ascii="Times New Roman" w:eastAsia="Arial" w:hAnsi="Times New Roman" w:cs="Times New Roman"/>
          <w:b/>
          <w:color w:val="0A0C0E"/>
          <w:sz w:val="24"/>
          <w:szCs w:val="24"/>
        </w:rPr>
        <w:t>39/S/EQT/2018</w:t>
      </w:r>
      <w:bookmarkEnd w:id="1"/>
    </w:p>
    <w:p w14:paraId="4C42792C" w14:textId="77777777" w:rsidR="00D841CD" w:rsidRDefault="00D841CD" w:rsidP="00D841C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90C11"/>
          <w:sz w:val="24"/>
          <w:szCs w:val="24"/>
        </w:rPr>
      </w:pPr>
    </w:p>
    <w:p w14:paraId="0E43816E" w14:textId="77777777" w:rsidR="007C6A25" w:rsidRDefault="007C6A25" w:rsidP="00D841C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90C11"/>
          <w:sz w:val="24"/>
          <w:szCs w:val="24"/>
        </w:rPr>
      </w:pPr>
    </w:p>
    <w:p w14:paraId="4EC9222A" w14:textId="77777777" w:rsidR="005C6EAD" w:rsidRPr="00D841CD" w:rsidRDefault="00EB6E61" w:rsidP="009D0BEE">
      <w:pPr>
        <w:pStyle w:val="PargrafodaLista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90C11"/>
          <w:sz w:val="24"/>
          <w:szCs w:val="24"/>
          <w:u w:val="single"/>
        </w:rPr>
      </w:pPr>
      <w:r w:rsidRPr="00D841CD">
        <w:rPr>
          <w:rFonts w:ascii="Times New Roman" w:hAnsi="Times New Roman" w:cs="Times New Roman"/>
          <w:b/>
          <w:color w:val="090C11"/>
          <w:sz w:val="24"/>
          <w:szCs w:val="24"/>
          <w:u w:val="single"/>
        </w:rPr>
        <w:t>Justificação</w:t>
      </w:r>
    </w:p>
    <w:p w14:paraId="153090DC" w14:textId="77777777" w:rsidR="009D0BEE" w:rsidRPr="006F07FF" w:rsidRDefault="009D0BEE" w:rsidP="00D841CD">
      <w:pPr>
        <w:pStyle w:val="PargrafodaLista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90C11"/>
          <w:sz w:val="24"/>
          <w:szCs w:val="24"/>
        </w:rPr>
      </w:pPr>
    </w:p>
    <w:p w14:paraId="0331F51C" w14:textId="4D7C7FBE" w:rsidR="00D219C2" w:rsidRPr="006F07FF" w:rsidRDefault="009D0BEE" w:rsidP="009D0BEE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C73E2">
        <w:rPr>
          <w:rFonts w:ascii="Times New Roman" w:hAnsi="Times New Roman" w:cs="Times New Roman"/>
          <w:sz w:val="24"/>
          <w:szCs w:val="24"/>
        </w:rPr>
        <w:t>No âmbito do P</w:t>
      </w:r>
      <w:r w:rsidR="00D219C2" w:rsidRPr="006F07FF">
        <w:rPr>
          <w:rFonts w:ascii="Times New Roman" w:hAnsi="Times New Roman" w:cs="Times New Roman"/>
          <w:sz w:val="24"/>
          <w:szCs w:val="24"/>
        </w:rPr>
        <w:t xml:space="preserve">rojecto </w:t>
      </w:r>
      <w:r w:rsidR="00D219C2" w:rsidRPr="006F07FF">
        <w:rPr>
          <w:rFonts w:ascii="Times New Roman" w:eastAsia="Times New Roman" w:hAnsi="Times New Roman" w:cs="Times New Roman"/>
          <w:sz w:val="24"/>
          <w:szCs w:val="24"/>
        </w:rPr>
        <w:t>Educação de</w:t>
      </w:r>
      <w:r w:rsidR="009C73E2">
        <w:rPr>
          <w:rFonts w:ascii="Times New Roman" w:eastAsia="Times New Roman" w:hAnsi="Times New Roman" w:cs="Times New Roman"/>
          <w:sz w:val="24"/>
          <w:szCs w:val="24"/>
        </w:rPr>
        <w:t xml:space="preserve"> Qualidade para Todos (PEQT)</w:t>
      </w:r>
      <w:r w:rsidR="009B2A87">
        <w:rPr>
          <w:rFonts w:ascii="Times New Roman" w:eastAsia="Times New Roman" w:hAnsi="Times New Roman" w:cs="Times New Roman"/>
          <w:sz w:val="24"/>
          <w:szCs w:val="24"/>
        </w:rPr>
        <w:t xml:space="preserve"> financiado pelo Banco Mundial</w:t>
      </w:r>
      <w:r w:rsidR="009C73E2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D219C2" w:rsidRPr="006F07FF">
        <w:rPr>
          <w:rFonts w:ascii="Times New Roman" w:eastAsia="Times New Roman" w:hAnsi="Times New Roman" w:cs="Times New Roman"/>
          <w:sz w:val="24"/>
          <w:szCs w:val="24"/>
        </w:rPr>
        <w:t xml:space="preserve"> consolidação do sistema de formação de professores e educadores de São Tomé e Príncipe</w:t>
      </w:r>
      <w:r w:rsidR="009C73E2">
        <w:rPr>
          <w:rFonts w:ascii="Times New Roman" w:eastAsia="Times New Roman" w:hAnsi="Times New Roman" w:cs="Times New Roman"/>
          <w:sz w:val="24"/>
          <w:szCs w:val="24"/>
        </w:rPr>
        <w:t xml:space="preserve"> (STP) é um objectivo estruturante, </w:t>
      </w:r>
      <w:r w:rsidR="00D219C2" w:rsidRPr="006F07FF">
        <w:rPr>
          <w:rFonts w:ascii="Times New Roman" w:eastAsia="Times New Roman" w:hAnsi="Times New Roman" w:cs="Times New Roman"/>
          <w:sz w:val="24"/>
          <w:szCs w:val="24"/>
        </w:rPr>
        <w:t xml:space="preserve">no sentido de se construir um </w:t>
      </w:r>
      <w:r w:rsidR="009C73E2">
        <w:rPr>
          <w:rFonts w:ascii="Times New Roman" w:eastAsia="Times New Roman" w:hAnsi="Times New Roman" w:cs="Times New Roman"/>
          <w:sz w:val="24"/>
          <w:szCs w:val="24"/>
        </w:rPr>
        <w:t>sistema educativo de qualidade</w:t>
      </w:r>
      <w:r w:rsidR="00D219C2" w:rsidRPr="006F07FF">
        <w:rPr>
          <w:rFonts w:ascii="Times New Roman" w:eastAsia="Times New Roman" w:hAnsi="Times New Roman" w:cs="Times New Roman"/>
          <w:sz w:val="24"/>
          <w:szCs w:val="24"/>
        </w:rPr>
        <w:t xml:space="preserve"> que responda aos desafios de desenvolvimento </w:t>
      </w:r>
      <w:r w:rsidR="009C73E2">
        <w:rPr>
          <w:rFonts w:ascii="Times New Roman" w:eastAsia="Times New Roman" w:hAnsi="Times New Roman" w:cs="Times New Roman"/>
          <w:sz w:val="24"/>
          <w:szCs w:val="24"/>
        </w:rPr>
        <w:t>socioeconómico de STP.</w:t>
      </w:r>
    </w:p>
    <w:p w14:paraId="2E94D497" w14:textId="1BA8FEED" w:rsidR="006354D2" w:rsidRDefault="009D0BEE" w:rsidP="009D0B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4410A">
        <w:rPr>
          <w:rFonts w:ascii="Times New Roman" w:hAnsi="Times New Roman" w:cs="Times New Roman"/>
          <w:sz w:val="24"/>
          <w:szCs w:val="24"/>
        </w:rPr>
        <w:t>No âmbito da formação à</w:t>
      </w:r>
      <w:r w:rsidR="009B0CFB" w:rsidRPr="006A64ED">
        <w:rPr>
          <w:rFonts w:ascii="Times New Roman" w:hAnsi="Times New Roman" w:cs="Times New Roman"/>
          <w:sz w:val="24"/>
          <w:szCs w:val="24"/>
        </w:rPr>
        <w:t xml:space="preserve"> distância que terá o seu </w:t>
      </w:r>
      <w:r w:rsidR="0094410A">
        <w:rPr>
          <w:rFonts w:ascii="Times New Roman" w:hAnsi="Times New Roman" w:cs="Times New Roman"/>
          <w:sz w:val="24"/>
          <w:szCs w:val="24"/>
        </w:rPr>
        <w:t>início em Ju</w:t>
      </w:r>
      <w:r w:rsidR="009B2A87">
        <w:rPr>
          <w:rFonts w:ascii="Times New Roman" w:hAnsi="Times New Roman" w:cs="Times New Roman"/>
          <w:sz w:val="24"/>
          <w:szCs w:val="24"/>
        </w:rPr>
        <w:t>n</w:t>
      </w:r>
      <w:r w:rsidR="0094410A">
        <w:rPr>
          <w:rFonts w:ascii="Times New Roman" w:hAnsi="Times New Roman" w:cs="Times New Roman"/>
          <w:sz w:val="24"/>
          <w:szCs w:val="24"/>
        </w:rPr>
        <w:t>ho</w:t>
      </w:r>
      <w:r w:rsidR="001941AD">
        <w:rPr>
          <w:rFonts w:ascii="Times New Roman" w:hAnsi="Times New Roman" w:cs="Times New Roman"/>
          <w:sz w:val="24"/>
          <w:szCs w:val="24"/>
        </w:rPr>
        <w:t xml:space="preserve"> </w:t>
      </w:r>
      <w:r w:rsidR="009B0CFB" w:rsidRPr="006A64ED">
        <w:rPr>
          <w:rFonts w:ascii="Times New Roman" w:hAnsi="Times New Roman" w:cs="Times New Roman"/>
          <w:sz w:val="24"/>
          <w:szCs w:val="24"/>
        </w:rPr>
        <w:t xml:space="preserve">de 2018, o </w:t>
      </w:r>
      <w:r w:rsidR="009C73E2">
        <w:rPr>
          <w:rFonts w:ascii="Times New Roman" w:hAnsi="Times New Roman" w:cs="Times New Roman"/>
          <w:sz w:val="24"/>
          <w:szCs w:val="24"/>
        </w:rPr>
        <w:t>Instituto Superior de Educação e Comunicação (</w:t>
      </w:r>
      <w:r w:rsidR="009B0CFB" w:rsidRPr="006A64ED">
        <w:rPr>
          <w:rFonts w:ascii="Times New Roman" w:hAnsi="Times New Roman" w:cs="Times New Roman"/>
          <w:sz w:val="24"/>
          <w:szCs w:val="24"/>
        </w:rPr>
        <w:t>ISEC</w:t>
      </w:r>
      <w:r w:rsidR="009C73E2">
        <w:rPr>
          <w:rFonts w:ascii="Times New Roman" w:hAnsi="Times New Roman" w:cs="Times New Roman"/>
          <w:sz w:val="24"/>
          <w:szCs w:val="24"/>
        </w:rPr>
        <w:t>)</w:t>
      </w:r>
      <w:r w:rsidR="009B0CFB" w:rsidRPr="006A64ED">
        <w:rPr>
          <w:rFonts w:ascii="Times New Roman" w:hAnsi="Times New Roman" w:cs="Times New Roman"/>
          <w:sz w:val="24"/>
          <w:szCs w:val="24"/>
        </w:rPr>
        <w:t xml:space="preserve">, tem a necessidade de contratar técnicos que possam </w:t>
      </w:r>
      <w:r w:rsidR="009C73E2">
        <w:rPr>
          <w:rFonts w:ascii="Times New Roman" w:hAnsi="Times New Roman" w:cs="Times New Roman"/>
          <w:sz w:val="24"/>
          <w:szCs w:val="24"/>
        </w:rPr>
        <w:t xml:space="preserve">acompanhar a instalação e garantir a operacionalização e funcionamento de toda arquitectura tecnológica de suporte ao </w:t>
      </w:r>
      <w:r w:rsidR="006354D2">
        <w:rPr>
          <w:rFonts w:ascii="Times New Roman" w:hAnsi="Times New Roman" w:cs="Times New Roman"/>
          <w:sz w:val="24"/>
          <w:szCs w:val="24"/>
        </w:rPr>
        <w:t>E</w:t>
      </w:r>
      <w:r w:rsidR="00D848EC">
        <w:rPr>
          <w:rFonts w:ascii="Times New Roman" w:hAnsi="Times New Roman" w:cs="Times New Roman"/>
          <w:sz w:val="24"/>
          <w:szCs w:val="24"/>
        </w:rPr>
        <w:t>nsino à Distância (E</w:t>
      </w:r>
      <w:r w:rsidR="006354D2">
        <w:rPr>
          <w:rFonts w:ascii="Times New Roman" w:hAnsi="Times New Roman" w:cs="Times New Roman"/>
          <w:sz w:val="24"/>
          <w:szCs w:val="24"/>
        </w:rPr>
        <w:t>AD</w:t>
      </w:r>
      <w:r w:rsidR="00D848EC">
        <w:rPr>
          <w:rFonts w:ascii="Times New Roman" w:hAnsi="Times New Roman" w:cs="Times New Roman"/>
          <w:sz w:val="24"/>
          <w:szCs w:val="24"/>
        </w:rPr>
        <w:t>)</w:t>
      </w:r>
      <w:r w:rsidR="006354D2">
        <w:rPr>
          <w:rFonts w:ascii="Times New Roman" w:hAnsi="Times New Roman" w:cs="Times New Roman"/>
          <w:sz w:val="24"/>
          <w:szCs w:val="24"/>
        </w:rPr>
        <w:t xml:space="preserve"> a ser </w:t>
      </w:r>
      <w:r w:rsidR="009B0CFB" w:rsidRPr="006A64ED">
        <w:rPr>
          <w:rFonts w:ascii="Times New Roman" w:hAnsi="Times New Roman" w:cs="Times New Roman"/>
          <w:sz w:val="24"/>
          <w:szCs w:val="24"/>
        </w:rPr>
        <w:t>instalado nos</w:t>
      </w:r>
      <w:r w:rsidR="006354D2">
        <w:rPr>
          <w:rFonts w:ascii="Times New Roman" w:hAnsi="Times New Roman" w:cs="Times New Roman"/>
          <w:sz w:val="24"/>
          <w:szCs w:val="24"/>
        </w:rPr>
        <w:t xml:space="preserve"> diversos </w:t>
      </w:r>
      <w:r w:rsidR="006354D2" w:rsidRPr="006354D2">
        <w:rPr>
          <w:rFonts w:ascii="Times New Roman" w:hAnsi="Times New Roman" w:cs="Times New Roman"/>
          <w:i/>
          <w:sz w:val="24"/>
          <w:szCs w:val="24"/>
        </w:rPr>
        <w:t>Pólos de F</w:t>
      </w:r>
      <w:r w:rsidR="009C73E2" w:rsidRPr="006354D2">
        <w:rPr>
          <w:rFonts w:ascii="Times New Roman" w:hAnsi="Times New Roman" w:cs="Times New Roman"/>
          <w:i/>
          <w:sz w:val="24"/>
          <w:szCs w:val="24"/>
        </w:rPr>
        <w:t>ormação</w:t>
      </w:r>
      <w:r w:rsidR="006354D2">
        <w:rPr>
          <w:rFonts w:ascii="Times New Roman" w:hAnsi="Times New Roman" w:cs="Times New Roman"/>
          <w:sz w:val="24"/>
          <w:szCs w:val="24"/>
        </w:rPr>
        <w:t>.</w:t>
      </w:r>
    </w:p>
    <w:p w14:paraId="1EAC7F26" w14:textId="77777777" w:rsidR="005C6EAD" w:rsidRDefault="009D0BEE" w:rsidP="009D0BEE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354D2">
        <w:rPr>
          <w:rFonts w:ascii="Times New Roman" w:hAnsi="Times New Roman" w:cs="Times New Roman"/>
          <w:sz w:val="24"/>
          <w:szCs w:val="24"/>
        </w:rPr>
        <w:t xml:space="preserve">Estes </w:t>
      </w:r>
      <w:r w:rsidR="006354D2" w:rsidRPr="006354D2">
        <w:rPr>
          <w:rFonts w:ascii="Times New Roman" w:hAnsi="Times New Roman" w:cs="Times New Roman"/>
          <w:i/>
          <w:sz w:val="24"/>
          <w:szCs w:val="24"/>
        </w:rPr>
        <w:t>Pólos de Formação</w:t>
      </w:r>
      <w:r w:rsidR="006354D2">
        <w:rPr>
          <w:rFonts w:ascii="Times New Roman" w:hAnsi="Times New Roman" w:cs="Times New Roman"/>
          <w:sz w:val="24"/>
          <w:szCs w:val="24"/>
        </w:rPr>
        <w:t xml:space="preserve"> irão ser c</w:t>
      </w:r>
      <w:r w:rsidR="00DA5316" w:rsidRPr="006A64ED">
        <w:rPr>
          <w:rFonts w:ascii="Times New Roman" w:hAnsi="Times New Roman" w:cs="Times New Roman"/>
          <w:sz w:val="24"/>
          <w:szCs w:val="24"/>
        </w:rPr>
        <w:t xml:space="preserve">riados </w:t>
      </w:r>
      <w:r w:rsidR="009B0CFB" w:rsidRPr="006A64ED">
        <w:rPr>
          <w:rFonts w:ascii="Times New Roman" w:hAnsi="Times New Roman" w:cs="Times New Roman"/>
          <w:sz w:val="24"/>
          <w:szCs w:val="24"/>
        </w:rPr>
        <w:t>em todos os distritos do país, num contexto de ausência de recursos humanos em quantidade</w:t>
      </w:r>
      <w:r w:rsidR="0077585C" w:rsidRPr="006A64ED">
        <w:rPr>
          <w:rFonts w:ascii="Times New Roman" w:hAnsi="Times New Roman" w:cs="Times New Roman"/>
          <w:sz w:val="24"/>
          <w:szCs w:val="24"/>
        </w:rPr>
        <w:t xml:space="preserve"> e competências par</w:t>
      </w:r>
      <w:r w:rsidR="006F07FF" w:rsidRPr="006A64ED">
        <w:rPr>
          <w:rFonts w:ascii="Times New Roman" w:hAnsi="Times New Roman" w:cs="Times New Roman"/>
          <w:sz w:val="24"/>
          <w:szCs w:val="24"/>
        </w:rPr>
        <w:t>a responder às solicitações de 6</w:t>
      </w:r>
      <w:r w:rsidR="0077585C" w:rsidRPr="006A64ED">
        <w:rPr>
          <w:rFonts w:ascii="Times New Roman" w:hAnsi="Times New Roman" w:cs="Times New Roman"/>
          <w:sz w:val="24"/>
          <w:szCs w:val="24"/>
        </w:rPr>
        <w:t>15 formandos</w:t>
      </w:r>
      <w:r w:rsidR="006F07FF" w:rsidRPr="006A64ED">
        <w:rPr>
          <w:rFonts w:ascii="Times New Roman" w:hAnsi="Times New Roman" w:cs="Times New Roman"/>
          <w:sz w:val="24"/>
          <w:szCs w:val="24"/>
        </w:rPr>
        <w:t>.</w:t>
      </w:r>
    </w:p>
    <w:p w14:paraId="5EB46445" w14:textId="488EE950" w:rsidR="006B4A95" w:rsidRDefault="006B4A95" w:rsidP="009B2A87">
      <w:pPr>
        <w:rPr>
          <w:rFonts w:ascii="Times New Roman" w:hAnsi="Times New Roman" w:cs="Times New Roman"/>
          <w:sz w:val="24"/>
          <w:szCs w:val="24"/>
        </w:rPr>
      </w:pPr>
    </w:p>
    <w:p w14:paraId="2D99759C" w14:textId="77777777" w:rsidR="005C6EAD" w:rsidRPr="00D841CD" w:rsidRDefault="00D848EC" w:rsidP="009B2A87">
      <w:pPr>
        <w:rPr>
          <w:rFonts w:ascii="Times New Roman" w:hAnsi="Times New Roman" w:cs="Times New Roman"/>
          <w:b/>
          <w:color w:val="090C11"/>
          <w:sz w:val="24"/>
          <w:szCs w:val="24"/>
          <w:u w:val="single"/>
        </w:rPr>
      </w:pPr>
      <w:r w:rsidRPr="006B4A95">
        <w:rPr>
          <w:rFonts w:ascii="Times New Roman" w:hAnsi="Times New Roman" w:cs="Times New Roman"/>
          <w:sz w:val="24"/>
          <w:szCs w:val="24"/>
        </w:rPr>
        <w:br w:type="page"/>
      </w:r>
      <w:r w:rsidR="00EB6E61" w:rsidRPr="00D841CD">
        <w:rPr>
          <w:rFonts w:ascii="Times New Roman" w:hAnsi="Times New Roman" w:cs="Times New Roman"/>
          <w:b/>
          <w:color w:val="090C11"/>
          <w:sz w:val="24"/>
          <w:szCs w:val="24"/>
          <w:u w:val="single"/>
        </w:rPr>
        <w:lastRenderedPageBreak/>
        <w:t>Objectivo</w:t>
      </w:r>
    </w:p>
    <w:p w14:paraId="4977A2BA" w14:textId="77777777" w:rsidR="00B12D41" w:rsidRDefault="00B12D41" w:rsidP="006F07FF">
      <w:pPr>
        <w:spacing w:after="0" w:line="360" w:lineRule="auto"/>
        <w:jc w:val="both"/>
        <w:rPr>
          <w:rFonts w:ascii="Times New Roman" w:hAnsi="Times New Roman" w:cs="Times New Roman"/>
          <w:color w:val="0B0D10"/>
          <w:sz w:val="24"/>
          <w:szCs w:val="24"/>
        </w:rPr>
      </w:pPr>
      <w:r>
        <w:rPr>
          <w:rFonts w:ascii="Times New Roman" w:hAnsi="Times New Roman" w:cs="Times New Roman"/>
          <w:color w:val="0B0D10"/>
          <w:sz w:val="24"/>
          <w:szCs w:val="24"/>
        </w:rPr>
        <w:t xml:space="preserve">2.1. </w:t>
      </w:r>
      <w:r w:rsidR="00EB6E61" w:rsidRPr="00B12D41">
        <w:rPr>
          <w:rFonts w:ascii="Times New Roman" w:hAnsi="Times New Roman" w:cs="Times New Roman"/>
          <w:color w:val="0B0D10"/>
          <w:sz w:val="24"/>
          <w:szCs w:val="24"/>
        </w:rPr>
        <w:t xml:space="preserve">Contratar técnicos para prestação de serviços </w:t>
      </w:r>
      <w:r w:rsidR="0057602B">
        <w:rPr>
          <w:rFonts w:ascii="Times New Roman" w:hAnsi="Times New Roman" w:cs="Times New Roman"/>
          <w:color w:val="0B0D10"/>
          <w:sz w:val="24"/>
          <w:szCs w:val="24"/>
        </w:rPr>
        <w:t>técnicos</w:t>
      </w:r>
      <w:r w:rsidR="00DA5316" w:rsidRPr="00B12D41">
        <w:rPr>
          <w:rFonts w:ascii="Times New Roman" w:hAnsi="Times New Roman" w:cs="Times New Roman"/>
          <w:color w:val="0B0D10"/>
          <w:sz w:val="24"/>
          <w:szCs w:val="24"/>
        </w:rPr>
        <w:t xml:space="preserve"> </w:t>
      </w:r>
      <w:r w:rsidR="0057602B">
        <w:rPr>
          <w:rFonts w:ascii="Times New Roman" w:hAnsi="Times New Roman" w:cs="Times New Roman"/>
          <w:color w:val="0B0D10"/>
          <w:sz w:val="24"/>
          <w:szCs w:val="24"/>
        </w:rPr>
        <w:t xml:space="preserve">nos </w:t>
      </w:r>
      <w:r w:rsidR="0057602B" w:rsidRPr="00B12D41">
        <w:rPr>
          <w:rFonts w:ascii="Times New Roman" w:hAnsi="Times New Roman" w:cs="Times New Roman"/>
          <w:i/>
          <w:sz w:val="24"/>
          <w:szCs w:val="24"/>
        </w:rPr>
        <w:t>Pólos de Formação</w:t>
      </w:r>
      <w:r w:rsidR="0057602B">
        <w:rPr>
          <w:rFonts w:ascii="Times New Roman" w:hAnsi="Times New Roman" w:cs="Times New Roman"/>
          <w:i/>
          <w:sz w:val="24"/>
          <w:szCs w:val="24"/>
        </w:rPr>
        <w:t>,</w:t>
      </w:r>
      <w:r w:rsidR="0057602B">
        <w:rPr>
          <w:rFonts w:ascii="Times New Roman" w:hAnsi="Times New Roman" w:cs="Times New Roman"/>
          <w:color w:val="0B0D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B0D10"/>
          <w:sz w:val="24"/>
          <w:szCs w:val="24"/>
        </w:rPr>
        <w:t xml:space="preserve">tais como: </w:t>
      </w:r>
    </w:p>
    <w:p w14:paraId="0DAA967C" w14:textId="77777777" w:rsidR="0057602B" w:rsidRDefault="0057602B" w:rsidP="00B12D4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B0D10"/>
          <w:sz w:val="24"/>
          <w:szCs w:val="24"/>
        </w:rPr>
      </w:pPr>
      <w:r>
        <w:rPr>
          <w:rFonts w:ascii="Times New Roman" w:hAnsi="Times New Roman" w:cs="Times New Roman"/>
          <w:color w:val="0B0D10"/>
          <w:sz w:val="24"/>
          <w:szCs w:val="24"/>
        </w:rPr>
        <w:t>Acompanhamento da formação;</w:t>
      </w:r>
    </w:p>
    <w:p w14:paraId="645BCF83" w14:textId="72E224B4" w:rsidR="0057602B" w:rsidRPr="007E4263" w:rsidRDefault="0057602B" w:rsidP="007E4263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B0D10"/>
          <w:sz w:val="24"/>
          <w:szCs w:val="24"/>
        </w:rPr>
      </w:pPr>
      <w:r w:rsidRPr="007E4263">
        <w:rPr>
          <w:rFonts w:ascii="Times New Roman" w:hAnsi="Times New Roman" w:cs="Times New Roman"/>
          <w:color w:val="0B0D10"/>
          <w:sz w:val="24"/>
          <w:szCs w:val="24"/>
        </w:rPr>
        <w:t xml:space="preserve">Monotorização da assiduidade e </w:t>
      </w:r>
      <w:r w:rsidR="009B2A87">
        <w:rPr>
          <w:rFonts w:ascii="Times New Roman" w:hAnsi="Times New Roman" w:cs="Times New Roman"/>
          <w:color w:val="0B0D10"/>
          <w:sz w:val="24"/>
          <w:szCs w:val="24"/>
        </w:rPr>
        <w:t xml:space="preserve">da </w:t>
      </w:r>
      <w:r w:rsidRPr="007E4263">
        <w:rPr>
          <w:rFonts w:ascii="Times New Roman" w:hAnsi="Times New Roman" w:cs="Times New Roman"/>
          <w:color w:val="0B0D10"/>
          <w:sz w:val="24"/>
          <w:szCs w:val="24"/>
        </w:rPr>
        <w:t>necessidade dos formandos;</w:t>
      </w:r>
    </w:p>
    <w:p w14:paraId="3134C4D5" w14:textId="79D297E3" w:rsidR="0057602B" w:rsidRDefault="009B2A87" w:rsidP="00B12D4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B0D10"/>
          <w:sz w:val="24"/>
          <w:szCs w:val="24"/>
        </w:rPr>
      </w:pPr>
      <w:r>
        <w:rPr>
          <w:rFonts w:ascii="Times New Roman" w:hAnsi="Times New Roman" w:cs="Times New Roman"/>
          <w:color w:val="0B0D10"/>
          <w:sz w:val="24"/>
          <w:szCs w:val="24"/>
        </w:rPr>
        <w:t>R</w:t>
      </w:r>
      <w:r w:rsidRPr="00B12D41">
        <w:rPr>
          <w:rFonts w:ascii="Times New Roman" w:hAnsi="Times New Roman" w:cs="Times New Roman"/>
          <w:color w:val="0B0D10"/>
          <w:sz w:val="24"/>
          <w:szCs w:val="24"/>
        </w:rPr>
        <w:t>equisição</w:t>
      </w:r>
      <w:r>
        <w:rPr>
          <w:rFonts w:ascii="Times New Roman" w:hAnsi="Times New Roman" w:cs="Times New Roman"/>
          <w:color w:val="0B0D10"/>
          <w:sz w:val="24"/>
          <w:szCs w:val="24"/>
        </w:rPr>
        <w:t>,</w:t>
      </w:r>
      <w:r w:rsidRPr="00B12D41">
        <w:rPr>
          <w:rFonts w:ascii="Times New Roman" w:hAnsi="Times New Roman" w:cs="Times New Roman"/>
          <w:color w:val="0B0D10"/>
          <w:sz w:val="24"/>
          <w:szCs w:val="24"/>
        </w:rPr>
        <w:t xml:space="preserve"> utilização</w:t>
      </w:r>
      <w:r w:rsidR="007E4263">
        <w:rPr>
          <w:rFonts w:ascii="Times New Roman" w:hAnsi="Times New Roman" w:cs="Times New Roman"/>
          <w:color w:val="0B0D10"/>
          <w:sz w:val="24"/>
          <w:szCs w:val="24"/>
        </w:rPr>
        <w:t xml:space="preserve"> e segurança</w:t>
      </w:r>
      <w:r w:rsidR="0057602B" w:rsidRPr="00B12D41">
        <w:rPr>
          <w:rFonts w:ascii="Times New Roman" w:hAnsi="Times New Roman" w:cs="Times New Roman"/>
          <w:color w:val="0B0D10"/>
          <w:sz w:val="24"/>
          <w:szCs w:val="24"/>
        </w:rPr>
        <w:t xml:space="preserve"> dos equipamentos</w:t>
      </w:r>
      <w:r w:rsidR="007E4263">
        <w:rPr>
          <w:rFonts w:ascii="Times New Roman" w:hAnsi="Times New Roman" w:cs="Times New Roman"/>
          <w:color w:val="0B0D10"/>
          <w:sz w:val="24"/>
          <w:szCs w:val="24"/>
        </w:rPr>
        <w:t>;</w:t>
      </w:r>
    </w:p>
    <w:p w14:paraId="506FFCF7" w14:textId="77777777" w:rsidR="0057602B" w:rsidRDefault="00B12D41" w:rsidP="00B12D4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B0D10"/>
          <w:sz w:val="24"/>
          <w:szCs w:val="24"/>
        </w:rPr>
      </w:pPr>
      <w:r w:rsidRPr="00B12D41">
        <w:rPr>
          <w:rFonts w:ascii="Times New Roman" w:hAnsi="Times New Roman" w:cs="Times New Roman"/>
          <w:color w:val="0B0D10"/>
          <w:sz w:val="24"/>
          <w:szCs w:val="24"/>
        </w:rPr>
        <w:t>C</w:t>
      </w:r>
      <w:r w:rsidR="0057602B">
        <w:rPr>
          <w:rFonts w:ascii="Times New Roman" w:hAnsi="Times New Roman" w:cs="Times New Roman"/>
          <w:color w:val="0B0D10"/>
          <w:sz w:val="24"/>
          <w:szCs w:val="24"/>
        </w:rPr>
        <w:t xml:space="preserve">onfiguração e </w:t>
      </w:r>
      <w:r w:rsidR="0057602B" w:rsidRPr="00B12D41">
        <w:rPr>
          <w:rFonts w:ascii="Times New Roman" w:hAnsi="Times New Roman" w:cs="Times New Roman"/>
          <w:color w:val="0B0D10"/>
          <w:sz w:val="24"/>
          <w:szCs w:val="24"/>
        </w:rPr>
        <w:t>administração</w:t>
      </w:r>
      <w:r w:rsidR="0057602B">
        <w:rPr>
          <w:rFonts w:ascii="Times New Roman" w:hAnsi="Times New Roman" w:cs="Times New Roman"/>
          <w:color w:val="0B0D10"/>
          <w:sz w:val="24"/>
          <w:szCs w:val="24"/>
        </w:rPr>
        <w:t xml:space="preserve"> dos sistemas de apoio à formação;</w:t>
      </w:r>
    </w:p>
    <w:p w14:paraId="7348648C" w14:textId="77777777" w:rsidR="0057602B" w:rsidRDefault="0057602B" w:rsidP="00B12D4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B0D10"/>
          <w:sz w:val="24"/>
          <w:szCs w:val="24"/>
        </w:rPr>
      </w:pPr>
      <w:r>
        <w:rPr>
          <w:rFonts w:ascii="Times New Roman" w:hAnsi="Times New Roman" w:cs="Times New Roman"/>
          <w:color w:val="0B0D10"/>
          <w:sz w:val="24"/>
          <w:szCs w:val="24"/>
        </w:rPr>
        <w:t>Manutenção do</w:t>
      </w:r>
      <w:r w:rsidR="00EB6E61" w:rsidRPr="00B12D41">
        <w:rPr>
          <w:rFonts w:ascii="Times New Roman" w:hAnsi="Times New Roman" w:cs="Times New Roman"/>
          <w:color w:val="0B0D10"/>
          <w:sz w:val="24"/>
          <w:szCs w:val="24"/>
        </w:rPr>
        <w:t xml:space="preserve"> hardware e </w:t>
      </w:r>
      <w:r>
        <w:rPr>
          <w:rFonts w:ascii="Times New Roman" w:hAnsi="Times New Roman" w:cs="Times New Roman"/>
          <w:color w:val="0B0D10"/>
          <w:sz w:val="24"/>
          <w:szCs w:val="24"/>
        </w:rPr>
        <w:t>da infraestrutura de rede;</w:t>
      </w:r>
    </w:p>
    <w:p w14:paraId="3B464060" w14:textId="25FD529E" w:rsidR="0057602B" w:rsidRDefault="0057602B" w:rsidP="00B12D4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B0D10"/>
          <w:sz w:val="24"/>
          <w:szCs w:val="24"/>
        </w:rPr>
      </w:pPr>
      <w:r>
        <w:rPr>
          <w:rFonts w:ascii="Times New Roman" w:hAnsi="Times New Roman" w:cs="Times New Roman"/>
          <w:color w:val="0B0D10"/>
          <w:sz w:val="24"/>
          <w:szCs w:val="24"/>
        </w:rPr>
        <w:t>Manutenção e configuração do sistema operativo Windows e de Antivírus</w:t>
      </w:r>
      <w:r w:rsidR="007E4263">
        <w:rPr>
          <w:rFonts w:ascii="Times New Roman" w:hAnsi="Times New Roman" w:cs="Times New Roman"/>
          <w:color w:val="0B0D10"/>
          <w:sz w:val="24"/>
          <w:szCs w:val="24"/>
        </w:rPr>
        <w:t>.</w:t>
      </w:r>
    </w:p>
    <w:p w14:paraId="27713DBD" w14:textId="77777777" w:rsidR="0057602B" w:rsidRPr="006F07FF" w:rsidRDefault="0057602B" w:rsidP="006F07FF">
      <w:pPr>
        <w:spacing w:after="0" w:line="360" w:lineRule="auto"/>
        <w:jc w:val="both"/>
        <w:rPr>
          <w:rFonts w:ascii="Times New Roman" w:hAnsi="Times New Roman" w:cs="Times New Roman"/>
          <w:color w:val="0B0D10"/>
          <w:sz w:val="24"/>
          <w:szCs w:val="24"/>
        </w:rPr>
      </w:pPr>
    </w:p>
    <w:p w14:paraId="3E5A4910" w14:textId="77777777" w:rsidR="005C6EAD" w:rsidRPr="00D841CD" w:rsidRDefault="0057602B" w:rsidP="0057602B">
      <w:pPr>
        <w:pStyle w:val="PargrafodaLista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90C11"/>
          <w:sz w:val="24"/>
          <w:szCs w:val="24"/>
          <w:u w:val="single"/>
        </w:rPr>
      </w:pPr>
      <w:r w:rsidRPr="00D841CD">
        <w:rPr>
          <w:rFonts w:ascii="Times New Roman" w:hAnsi="Times New Roman" w:cs="Times New Roman"/>
          <w:b/>
          <w:color w:val="090C11"/>
          <w:sz w:val="24"/>
          <w:szCs w:val="24"/>
          <w:u w:val="single"/>
        </w:rPr>
        <w:t>Descrição das Tarefas</w:t>
      </w:r>
    </w:p>
    <w:p w14:paraId="28B1B6A4" w14:textId="77777777" w:rsidR="005C6EAD" w:rsidRPr="006F07FF" w:rsidRDefault="005C6EAD" w:rsidP="006F07FF">
      <w:pPr>
        <w:spacing w:after="0" w:line="360" w:lineRule="auto"/>
        <w:jc w:val="both"/>
        <w:rPr>
          <w:rFonts w:ascii="Times New Roman" w:hAnsi="Times New Roman" w:cs="Times New Roman"/>
          <w:b/>
          <w:color w:val="080C11"/>
          <w:sz w:val="24"/>
          <w:szCs w:val="24"/>
        </w:rPr>
      </w:pPr>
    </w:p>
    <w:p w14:paraId="44B88486" w14:textId="77777777" w:rsidR="005C6EAD" w:rsidRDefault="0057602B" w:rsidP="006F07FF">
      <w:pPr>
        <w:spacing w:after="0" w:line="360" w:lineRule="auto"/>
        <w:jc w:val="both"/>
        <w:rPr>
          <w:rFonts w:ascii="Times New Roman" w:hAnsi="Times New Roman" w:cs="Times New Roman"/>
          <w:color w:val="0B0D10"/>
          <w:sz w:val="24"/>
          <w:szCs w:val="24"/>
        </w:rPr>
      </w:pPr>
      <w:r>
        <w:rPr>
          <w:rFonts w:ascii="Times New Roman" w:hAnsi="Times New Roman" w:cs="Times New Roman"/>
          <w:color w:val="0B0D10"/>
          <w:sz w:val="24"/>
          <w:szCs w:val="24"/>
        </w:rPr>
        <w:t xml:space="preserve">3.1. </w:t>
      </w:r>
      <w:r w:rsidR="00EB6E61" w:rsidRPr="006F07FF">
        <w:rPr>
          <w:rFonts w:ascii="Times New Roman" w:hAnsi="Times New Roman" w:cs="Times New Roman"/>
          <w:color w:val="0B0D10"/>
          <w:sz w:val="24"/>
          <w:szCs w:val="24"/>
        </w:rPr>
        <w:t>O Técnico contratado se</w:t>
      </w:r>
      <w:r>
        <w:rPr>
          <w:rFonts w:ascii="Times New Roman" w:hAnsi="Times New Roman" w:cs="Times New Roman"/>
          <w:color w:val="0B0D10"/>
          <w:sz w:val="24"/>
          <w:szCs w:val="24"/>
        </w:rPr>
        <w:t>rá responsável pela execução das seguintes tarefas</w:t>
      </w:r>
      <w:r w:rsidR="00D841CD">
        <w:rPr>
          <w:rFonts w:ascii="Times New Roman" w:hAnsi="Times New Roman" w:cs="Times New Roman"/>
          <w:color w:val="0B0D10"/>
          <w:sz w:val="24"/>
          <w:szCs w:val="24"/>
        </w:rPr>
        <w:t>.</w:t>
      </w:r>
    </w:p>
    <w:p w14:paraId="75C0E570" w14:textId="77777777" w:rsidR="00D841CD" w:rsidRPr="006F07FF" w:rsidRDefault="00D841CD" w:rsidP="00D841CD">
      <w:pPr>
        <w:spacing w:after="0" w:line="240" w:lineRule="auto"/>
        <w:jc w:val="both"/>
        <w:rPr>
          <w:rFonts w:ascii="Times New Roman" w:hAnsi="Times New Roman" w:cs="Times New Roman"/>
          <w:color w:val="0B0D10"/>
          <w:sz w:val="24"/>
          <w:szCs w:val="24"/>
        </w:rPr>
      </w:pPr>
    </w:p>
    <w:p w14:paraId="042EF4F3" w14:textId="77777777" w:rsidR="00B402E5" w:rsidRPr="0094410A" w:rsidRDefault="00B402E5" w:rsidP="0094410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 w:rsidRPr="0057602B">
        <w:rPr>
          <w:rFonts w:ascii="Times New Roman" w:hAnsi="Times New Roman" w:cs="Times New Roman"/>
          <w:color w:val="0C0D0E"/>
          <w:sz w:val="24"/>
          <w:szCs w:val="24"/>
        </w:rPr>
        <w:t>Instalar e configurar o sist</w:t>
      </w:r>
      <w:r>
        <w:rPr>
          <w:rFonts w:ascii="Times New Roman" w:hAnsi="Times New Roman" w:cs="Times New Roman"/>
          <w:color w:val="0C0D0E"/>
          <w:sz w:val="24"/>
          <w:szCs w:val="24"/>
        </w:rPr>
        <w:t>ema operativo Windows (7, 8 ou 10)</w:t>
      </w:r>
      <w:r w:rsidRPr="0057602B">
        <w:rPr>
          <w:rFonts w:ascii="Times New Roman" w:hAnsi="Times New Roman" w:cs="Times New Roman"/>
          <w:color w:val="0C0D0E"/>
          <w:sz w:val="24"/>
          <w:szCs w:val="24"/>
        </w:rPr>
        <w:t>;</w:t>
      </w:r>
    </w:p>
    <w:p w14:paraId="1877BA1D" w14:textId="77777777" w:rsidR="00B402E5" w:rsidRDefault="00B402E5" w:rsidP="00B402E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 w:rsidRPr="0057602B">
        <w:rPr>
          <w:rFonts w:ascii="Times New Roman" w:hAnsi="Times New Roman" w:cs="Times New Roman"/>
          <w:color w:val="0C0D0E"/>
          <w:sz w:val="24"/>
          <w:szCs w:val="24"/>
        </w:rPr>
        <w:t xml:space="preserve">Instalar antivírus, </w:t>
      </w:r>
      <w:r>
        <w:rPr>
          <w:rFonts w:ascii="Times New Roman" w:hAnsi="Times New Roman" w:cs="Times New Roman"/>
          <w:color w:val="0C0D0E"/>
          <w:sz w:val="24"/>
          <w:szCs w:val="24"/>
        </w:rPr>
        <w:t>Microsoft Office, S</w:t>
      </w:r>
      <w:r w:rsidRPr="0057602B">
        <w:rPr>
          <w:rFonts w:ascii="Times New Roman" w:hAnsi="Times New Roman" w:cs="Times New Roman"/>
          <w:color w:val="0C0D0E"/>
          <w:sz w:val="24"/>
          <w:szCs w:val="24"/>
        </w:rPr>
        <w:t>kype, entre outros,</w:t>
      </w:r>
      <w:r>
        <w:rPr>
          <w:rFonts w:ascii="Times New Roman" w:hAnsi="Times New Roman" w:cs="Times New Roman"/>
          <w:color w:val="0C0D0E"/>
          <w:sz w:val="24"/>
          <w:szCs w:val="24"/>
        </w:rPr>
        <w:t xml:space="preserve"> a serem definidos;</w:t>
      </w:r>
    </w:p>
    <w:p w14:paraId="442BA7FA" w14:textId="77777777" w:rsidR="00B402E5" w:rsidRDefault="00B402E5" w:rsidP="00D841CD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>
        <w:rPr>
          <w:rFonts w:ascii="Times New Roman" w:hAnsi="Times New Roman" w:cs="Times New Roman"/>
          <w:color w:val="0C0D0E"/>
          <w:sz w:val="24"/>
          <w:szCs w:val="24"/>
        </w:rPr>
        <w:t>Preparar e garantir a actualização do script com imagem de disco que contemple os tópicos elencados nas alíneas a, b e c;</w:t>
      </w:r>
    </w:p>
    <w:p w14:paraId="59D7F98F" w14:textId="77777777" w:rsidR="005C6EAD" w:rsidRPr="0057602B" w:rsidRDefault="0094410A" w:rsidP="0057602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>
        <w:rPr>
          <w:rFonts w:ascii="Times New Roman" w:hAnsi="Times New Roman" w:cs="Times New Roman"/>
          <w:color w:val="0C0D0E"/>
          <w:sz w:val="24"/>
          <w:szCs w:val="24"/>
        </w:rPr>
        <w:t>Orientar</w:t>
      </w:r>
      <w:r w:rsidR="0057602B">
        <w:rPr>
          <w:rFonts w:ascii="Times New Roman" w:hAnsi="Times New Roman" w:cs="Times New Roman"/>
          <w:color w:val="0C0D0E"/>
          <w:sz w:val="24"/>
          <w:szCs w:val="24"/>
        </w:rPr>
        <w:t xml:space="preserve"> o formando na utilização do sistema</w:t>
      </w:r>
      <w:r w:rsidR="00EB6E61" w:rsidRPr="0057602B">
        <w:rPr>
          <w:rFonts w:ascii="Times New Roman" w:hAnsi="Times New Roman" w:cs="Times New Roman"/>
          <w:color w:val="0C0D0E"/>
          <w:sz w:val="24"/>
          <w:szCs w:val="24"/>
        </w:rPr>
        <w:t>;</w:t>
      </w:r>
    </w:p>
    <w:p w14:paraId="4D8DD7B0" w14:textId="77777777" w:rsidR="005C6EAD" w:rsidRPr="0057602B" w:rsidRDefault="00D841CD" w:rsidP="00BC18D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>
        <w:rPr>
          <w:rFonts w:ascii="Times New Roman" w:hAnsi="Times New Roman" w:cs="Times New Roman"/>
          <w:color w:val="0C0D0E"/>
          <w:sz w:val="24"/>
          <w:szCs w:val="24"/>
        </w:rPr>
        <w:t xml:space="preserve">Efectuar backup e restauro ao </w:t>
      </w:r>
      <w:r w:rsidRPr="0057602B">
        <w:rPr>
          <w:rFonts w:ascii="Times New Roman" w:hAnsi="Times New Roman" w:cs="Times New Roman"/>
          <w:color w:val="0C0D0E"/>
          <w:sz w:val="24"/>
          <w:szCs w:val="24"/>
        </w:rPr>
        <w:t>sist</w:t>
      </w:r>
      <w:r>
        <w:rPr>
          <w:rFonts w:ascii="Times New Roman" w:hAnsi="Times New Roman" w:cs="Times New Roman"/>
          <w:color w:val="0C0D0E"/>
          <w:sz w:val="24"/>
          <w:szCs w:val="24"/>
        </w:rPr>
        <w:t>ema operativo Windows</w:t>
      </w:r>
      <w:r w:rsidR="00EB6E61" w:rsidRPr="0057602B">
        <w:rPr>
          <w:rFonts w:ascii="Times New Roman" w:hAnsi="Times New Roman" w:cs="Times New Roman"/>
          <w:color w:val="0C0D0E"/>
          <w:sz w:val="24"/>
          <w:szCs w:val="24"/>
        </w:rPr>
        <w:t>;</w:t>
      </w:r>
    </w:p>
    <w:p w14:paraId="4FF36839" w14:textId="77777777" w:rsidR="005C6EAD" w:rsidRPr="0057602B" w:rsidRDefault="00EB6E61" w:rsidP="00BC18D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 w:rsidRPr="0057602B">
        <w:rPr>
          <w:rFonts w:ascii="Times New Roman" w:hAnsi="Times New Roman" w:cs="Times New Roman"/>
          <w:color w:val="0C0D0E"/>
          <w:sz w:val="24"/>
          <w:szCs w:val="24"/>
        </w:rPr>
        <w:t>Cri</w:t>
      </w:r>
      <w:r w:rsidR="00D841CD">
        <w:rPr>
          <w:rFonts w:ascii="Times New Roman" w:hAnsi="Times New Roman" w:cs="Times New Roman"/>
          <w:color w:val="0C0D0E"/>
          <w:sz w:val="24"/>
          <w:szCs w:val="24"/>
        </w:rPr>
        <w:t>ar e configurar emails para os formandos;</w:t>
      </w:r>
    </w:p>
    <w:p w14:paraId="47F23457" w14:textId="77777777" w:rsidR="005C6EAD" w:rsidRPr="0057602B" w:rsidRDefault="00EB6E61" w:rsidP="00BC18D0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 w:rsidRPr="0057602B">
        <w:rPr>
          <w:rFonts w:ascii="Times New Roman" w:hAnsi="Times New Roman" w:cs="Times New Roman"/>
          <w:color w:val="0C0D0E"/>
          <w:sz w:val="24"/>
          <w:szCs w:val="24"/>
        </w:rPr>
        <w:t>Instalar e configurar impressoras</w:t>
      </w:r>
      <w:r w:rsidR="00BC18D0">
        <w:rPr>
          <w:rFonts w:ascii="Times New Roman" w:hAnsi="Times New Roman" w:cs="Times New Roman"/>
          <w:color w:val="0C0D0E"/>
          <w:sz w:val="24"/>
          <w:szCs w:val="24"/>
        </w:rPr>
        <w:t xml:space="preserve"> em rede</w:t>
      </w:r>
      <w:r w:rsidRPr="0057602B">
        <w:rPr>
          <w:rFonts w:ascii="Times New Roman" w:hAnsi="Times New Roman" w:cs="Times New Roman"/>
          <w:color w:val="0C0D0E"/>
          <w:sz w:val="24"/>
          <w:szCs w:val="24"/>
        </w:rPr>
        <w:t>;</w:t>
      </w:r>
    </w:p>
    <w:p w14:paraId="0F1A0F6D" w14:textId="77777777" w:rsidR="00B402E5" w:rsidRPr="00D841CD" w:rsidRDefault="00B402E5" w:rsidP="00B402E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C0D0E"/>
          <w:sz w:val="24"/>
          <w:szCs w:val="24"/>
        </w:rPr>
      </w:pPr>
      <w:r w:rsidRPr="00D841CD">
        <w:rPr>
          <w:rFonts w:ascii="Times New Roman" w:hAnsi="Times New Roman" w:cs="Times New Roman"/>
          <w:color w:val="0C0D0E"/>
          <w:sz w:val="24"/>
          <w:szCs w:val="24"/>
        </w:rPr>
        <w:t>Solucionar os incidentes relacionados ao sistema de EAD:</w:t>
      </w:r>
    </w:p>
    <w:p w14:paraId="75CE7F5E" w14:textId="77777777" w:rsidR="00B402E5" w:rsidRPr="0057602B" w:rsidRDefault="00B402E5" w:rsidP="00B402E5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B0D10"/>
          <w:sz w:val="24"/>
          <w:szCs w:val="24"/>
        </w:rPr>
      </w:pPr>
      <w:r>
        <w:rPr>
          <w:rFonts w:ascii="Times New Roman" w:hAnsi="Times New Roman" w:cs="Times New Roman"/>
          <w:color w:val="0B0D10"/>
          <w:sz w:val="24"/>
          <w:szCs w:val="24"/>
        </w:rPr>
        <w:t>A</w:t>
      </w:r>
      <w:r w:rsidRPr="0057602B">
        <w:rPr>
          <w:rFonts w:ascii="Times New Roman" w:hAnsi="Times New Roman" w:cs="Times New Roman"/>
          <w:color w:val="0B0D10"/>
          <w:sz w:val="24"/>
          <w:szCs w:val="24"/>
        </w:rPr>
        <w:t>tender a qualquer dúvida referente ao sistema;</w:t>
      </w:r>
    </w:p>
    <w:p w14:paraId="0DF930E3" w14:textId="77777777" w:rsidR="00B402E5" w:rsidRPr="0094410A" w:rsidRDefault="00B402E5" w:rsidP="00B402E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hAnsi="Times New Roman" w:cs="Times New Roman"/>
          <w:color w:val="0C0D0F"/>
          <w:sz w:val="24"/>
          <w:szCs w:val="24"/>
        </w:rPr>
        <w:t>Identificar e solucionar constrangimentos</w:t>
      </w:r>
      <w:r w:rsidRPr="0057602B">
        <w:rPr>
          <w:rFonts w:ascii="Times New Roman" w:hAnsi="Times New Roman" w:cs="Times New Roman"/>
          <w:color w:val="0C0D0F"/>
          <w:sz w:val="24"/>
          <w:szCs w:val="24"/>
        </w:rPr>
        <w:t xml:space="preserve"> de conectividade ao servidor </w:t>
      </w:r>
      <w:r w:rsidR="00D848EC">
        <w:rPr>
          <w:rFonts w:ascii="Times New Roman" w:hAnsi="Times New Roman" w:cs="Times New Roman"/>
          <w:color w:val="0C0D0F"/>
          <w:sz w:val="24"/>
          <w:szCs w:val="24"/>
        </w:rPr>
        <w:t>nos pólos.</w:t>
      </w:r>
    </w:p>
    <w:p w14:paraId="2BD53222" w14:textId="06E8B7E9" w:rsidR="0094410A" w:rsidRPr="00772D94" w:rsidRDefault="0023149B" w:rsidP="00B402E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Estar presente o tempo inteiro quando os polos estão a ser utilizados </w:t>
      </w:r>
      <w:r w:rsidR="00A67CDA">
        <w:rPr>
          <w:rFonts w:ascii="Times New Roman" w:hAnsi="Times New Roman" w:cs="Times New Roman"/>
          <w:sz w:val="24"/>
          <w:szCs w:val="24"/>
        </w:rPr>
        <w:t>para</w:t>
      </w:r>
      <w:r w:rsidR="00A67CDA">
        <w:rPr>
          <w:rFonts w:ascii="Times New Roman" w:hAnsi="Times New Roman" w:cs="Times New Roman"/>
          <w:color w:val="0C0D0F"/>
          <w:sz w:val="24"/>
          <w:szCs w:val="24"/>
        </w:rPr>
        <w:t xml:space="preserve"> acompanhar</w:t>
      </w:r>
      <w:r w:rsidR="0094410A">
        <w:rPr>
          <w:rFonts w:ascii="Times New Roman" w:hAnsi="Times New Roman" w:cs="Times New Roman"/>
          <w:color w:val="0C0D0F"/>
          <w:sz w:val="24"/>
          <w:szCs w:val="24"/>
        </w:rPr>
        <w:t xml:space="preserve"> a presença dos formandos</w:t>
      </w:r>
      <w:r w:rsidR="007E4263">
        <w:rPr>
          <w:rFonts w:ascii="Times New Roman" w:hAnsi="Times New Roman" w:cs="Times New Roman"/>
          <w:color w:val="0C0D0F"/>
          <w:sz w:val="24"/>
          <w:szCs w:val="24"/>
        </w:rPr>
        <w:t>;</w:t>
      </w:r>
    </w:p>
    <w:p w14:paraId="2CF108A3" w14:textId="77777777" w:rsidR="0023149B" w:rsidRPr="00772D94" w:rsidRDefault="007E4263" w:rsidP="00B402E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D0F"/>
          <w:sz w:val="24"/>
          <w:szCs w:val="24"/>
        </w:rPr>
        <w:t>Garantir e assumir responsabilidade da segurança do</w:t>
      </w:r>
      <w:r w:rsidR="00772D94">
        <w:rPr>
          <w:rFonts w:ascii="Times New Roman" w:hAnsi="Times New Roman" w:cs="Times New Roman"/>
          <w:color w:val="0C0D0F"/>
          <w:sz w:val="24"/>
          <w:szCs w:val="24"/>
        </w:rPr>
        <w:t>s</w:t>
      </w:r>
      <w:r>
        <w:rPr>
          <w:rFonts w:ascii="Times New Roman" w:hAnsi="Times New Roman" w:cs="Times New Roman"/>
          <w:color w:val="0C0D0F"/>
          <w:sz w:val="24"/>
          <w:szCs w:val="24"/>
        </w:rPr>
        <w:t xml:space="preserve"> equipamentos instalados nos polos de formação</w:t>
      </w:r>
      <w:r w:rsidR="00772D94">
        <w:rPr>
          <w:rFonts w:ascii="Times New Roman" w:hAnsi="Times New Roman" w:cs="Times New Roman"/>
          <w:color w:val="0C0D0F"/>
          <w:sz w:val="24"/>
          <w:szCs w:val="24"/>
        </w:rPr>
        <w:t xml:space="preserve">. </w:t>
      </w:r>
    </w:p>
    <w:p w14:paraId="30B8E6E2" w14:textId="1B6626AB" w:rsidR="005C6EAD" w:rsidRPr="009B2A87" w:rsidRDefault="00D848EC" w:rsidP="00BF3BD0">
      <w:pPr>
        <w:pStyle w:val="PargrafodaLista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90C11"/>
          <w:sz w:val="24"/>
          <w:szCs w:val="24"/>
          <w:u w:val="single"/>
        </w:rPr>
      </w:pPr>
      <w:r w:rsidRPr="009B2A87">
        <w:rPr>
          <w:rFonts w:ascii="Times New Roman" w:hAnsi="Times New Roman" w:cs="Times New Roman"/>
          <w:b/>
          <w:color w:val="080B0F"/>
          <w:sz w:val="24"/>
          <w:szCs w:val="24"/>
        </w:rPr>
        <w:br w:type="page"/>
      </w:r>
      <w:r w:rsidR="00B402E5" w:rsidRPr="009B2A87">
        <w:rPr>
          <w:rFonts w:ascii="Times New Roman" w:hAnsi="Times New Roman" w:cs="Times New Roman"/>
          <w:b/>
          <w:color w:val="090C11"/>
          <w:sz w:val="24"/>
          <w:szCs w:val="24"/>
          <w:u w:val="single"/>
        </w:rPr>
        <w:lastRenderedPageBreak/>
        <w:t>Perfil para o Cargo</w:t>
      </w:r>
    </w:p>
    <w:p w14:paraId="48287665" w14:textId="6AC8E359" w:rsidR="00D7398B" w:rsidRPr="006F07FF" w:rsidRDefault="00D7398B" w:rsidP="00D7398B">
      <w:pPr>
        <w:spacing w:after="0" w:line="360" w:lineRule="auto"/>
        <w:jc w:val="both"/>
        <w:rPr>
          <w:rFonts w:ascii="Times New Roman" w:hAnsi="Times New Roman" w:cs="Times New Roman"/>
          <w:color w:val="0B0C0E"/>
          <w:sz w:val="24"/>
          <w:szCs w:val="24"/>
        </w:rPr>
      </w:pPr>
      <w:r>
        <w:rPr>
          <w:rFonts w:ascii="Times New Roman" w:hAnsi="Times New Roman" w:cs="Times New Roman"/>
          <w:color w:val="0B0C0E"/>
          <w:sz w:val="24"/>
          <w:szCs w:val="24"/>
        </w:rPr>
        <w:t>4.1. Ter nacionalidade são</w:t>
      </w:r>
      <w:r w:rsidR="001E5FAF">
        <w:rPr>
          <w:rFonts w:ascii="Times New Roman" w:hAnsi="Times New Roman" w:cs="Times New Roman"/>
          <w:color w:val="0B0C0E"/>
          <w:sz w:val="24"/>
          <w:szCs w:val="24"/>
        </w:rPr>
        <w:t>-tomense e</w:t>
      </w:r>
      <w:r w:rsidR="00943F91">
        <w:rPr>
          <w:rFonts w:ascii="Times New Roman" w:hAnsi="Times New Roman" w:cs="Times New Roman"/>
          <w:color w:val="0B0C0E"/>
          <w:sz w:val="24"/>
          <w:szCs w:val="24"/>
        </w:rPr>
        <w:t xml:space="preserve"> não</w:t>
      </w:r>
      <w:r w:rsidR="001E5FAF">
        <w:rPr>
          <w:rFonts w:ascii="Times New Roman" w:hAnsi="Times New Roman" w:cs="Times New Roman"/>
          <w:color w:val="0B0C0E"/>
          <w:sz w:val="24"/>
          <w:szCs w:val="24"/>
        </w:rPr>
        <w:t xml:space="preserve"> ter idade inferior a </w:t>
      </w:r>
      <w:r w:rsidR="00A67CDA">
        <w:rPr>
          <w:rFonts w:ascii="Times New Roman" w:hAnsi="Times New Roman" w:cs="Times New Roman"/>
          <w:color w:val="0B0C0E"/>
          <w:sz w:val="24"/>
          <w:szCs w:val="24"/>
        </w:rPr>
        <w:t>18 anos</w:t>
      </w:r>
      <w:r>
        <w:rPr>
          <w:rFonts w:ascii="Times New Roman" w:hAnsi="Times New Roman" w:cs="Times New Roman"/>
          <w:color w:val="0B0C0E"/>
          <w:sz w:val="24"/>
          <w:szCs w:val="24"/>
        </w:rPr>
        <w:t>;</w:t>
      </w:r>
    </w:p>
    <w:p w14:paraId="5352D3C9" w14:textId="77777777" w:rsidR="005C6EAD" w:rsidRPr="006F07FF" w:rsidRDefault="00B402E5" w:rsidP="006F07FF">
      <w:pPr>
        <w:spacing w:after="0" w:line="360" w:lineRule="auto"/>
        <w:jc w:val="both"/>
        <w:rPr>
          <w:rFonts w:ascii="Times New Roman" w:hAnsi="Times New Roman" w:cs="Times New Roman"/>
          <w:color w:val="0B0C0E"/>
          <w:sz w:val="24"/>
          <w:szCs w:val="24"/>
        </w:rPr>
      </w:pPr>
      <w:r>
        <w:rPr>
          <w:rFonts w:ascii="Times New Roman" w:hAnsi="Times New Roman" w:cs="Times New Roman"/>
          <w:color w:val="0B0C0E"/>
          <w:sz w:val="24"/>
          <w:szCs w:val="24"/>
        </w:rPr>
        <w:t>4.</w:t>
      </w:r>
      <w:r w:rsidR="00D7398B">
        <w:rPr>
          <w:rFonts w:ascii="Times New Roman" w:hAnsi="Times New Roman" w:cs="Times New Roman"/>
          <w:color w:val="0B0C0E"/>
          <w:sz w:val="24"/>
          <w:szCs w:val="24"/>
        </w:rPr>
        <w:t>2</w:t>
      </w:r>
      <w:r>
        <w:rPr>
          <w:rFonts w:ascii="Times New Roman" w:hAnsi="Times New Roman" w:cs="Times New Roman"/>
          <w:color w:val="0B0C0E"/>
          <w:sz w:val="24"/>
          <w:szCs w:val="24"/>
        </w:rPr>
        <w:t xml:space="preserve">. </w:t>
      </w:r>
      <w:r w:rsidR="00E10F6A" w:rsidRPr="006F07FF">
        <w:rPr>
          <w:rFonts w:ascii="Times New Roman" w:hAnsi="Times New Roman" w:cs="Times New Roman"/>
          <w:color w:val="0B0C0E"/>
          <w:sz w:val="24"/>
          <w:szCs w:val="24"/>
        </w:rPr>
        <w:t>Possuir formação superior</w:t>
      </w:r>
      <w:r>
        <w:rPr>
          <w:rFonts w:ascii="Times New Roman" w:hAnsi="Times New Roman" w:cs="Times New Roman"/>
          <w:color w:val="0B0C0E"/>
          <w:sz w:val="24"/>
          <w:szCs w:val="24"/>
        </w:rPr>
        <w:t xml:space="preserve">, </w:t>
      </w:r>
      <w:r w:rsidRPr="006F07FF">
        <w:rPr>
          <w:rFonts w:ascii="Times New Roman" w:hAnsi="Times New Roman" w:cs="Times New Roman"/>
          <w:color w:val="0B0C0E"/>
          <w:sz w:val="24"/>
          <w:szCs w:val="24"/>
        </w:rPr>
        <w:t>média ou</w:t>
      </w:r>
      <w:r>
        <w:rPr>
          <w:rFonts w:ascii="Times New Roman" w:hAnsi="Times New Roman" w:cs="Times New Roman"/>
          <w:color w:val="0B0C0E"/>
          <w:sz w:val="24"/>
          <w:szCs w:val="24"/>
        </w:rPr>
        <w:t xml:space="preserve"> profissional nas áreas de Tecnologias de Informação e Comunicação;</w:t>
      </w:r>
    </w:p>
    <w:p w14:paraId="2B93B0B8" w14:textId="77777777" w:rsidR="00B402E5" w:rsidRDefault="00B402E5" w:rsidP="006F07FF">
      <w:pPr>
        <w:spacing w:after="0" w:line="360" w:lineRule="auto"/>
        <w:jc w:val="both"/>
        <w:rPr>
          <w:rFonts w:ascii="Times New Roman" w:hAnsi="Times New Roman" w:cs="Times New Roman"/>
          <w:color w:val="0A0C0F"/>
          <w:sz w:val="24"/>
          <w:szCs w:val="24"/>
        </w:rPr>
      </w:pPr>
      <w:r>
        <w:rPr>
          <w:rFonts w:ascii="Times New Roman" w:hAnsi="Times New Roman" w:cs="Times New Roman"/>
          <w:color w:val="0A0C0F"/>
          <w:sz w:val="24"/>
          <w:szCs w:val="24"/>
        </w:rPr>
        <w:t>4.</w:t>
      </w:r>
      <w:r w:rsidR="00D7398B">
        <w:rPr>
          <w:rFonts w:ascii="Times New Roman" w:hAnsi="Times New Roman" w:cs="Times New Roman"/>
          <w:color w:val="0A0C0F"/>
          <w:sz w:val="24"/>
          <w:szCs w:val="24"/>
        </w:rPr>
        <w:t>3</w:t>
      </w:r>
      <w:r>
        <w:rPr>
          <w:rFonts w:ascii="Times New Roman" w:hAnsi="Times New Roman" w:cs="Times New Roman"/>
          <w:color w:val="0A0C0F"/>
          <w:sz w:val="24"/>
          <w:szCs w:val="24"/>
        </w:rPr>
        <w:t>.</w:t>
      </w:r>
      <w:r w:rsidR="00EB6E61" w:rsidRPr="006F07FF">
        <w:rPr>
          <w:rFonts w:ascii="Times New Roman" w:hAnsi="Times New Roman" w:cs="Times New Roman"/>
          <w:color w:val="0A0C0F"/>
          <w:sz w:val="24"/>
          <w:szCs w:val="24"/>
        </w:rPr>
        <w:t xml:space="preserve"> Ter conhecimento na </w:t>
      </w:r>
      <w:r>
        <w:rPr>
          <w:rFonts w:ascii="Times New Roman" w:hAnsi="Times New Roman" w:cs="Times New Roman"/>
          <w:color w:val="0A0C0F"/>
          <w:sz w:val="24"/>
          <w:szCs w:val="24"/>
        </w:rPr>
        <w:t xml:space="preserve">instalação, configuração e </w:t>
      </w:r>
      <w:r w:rsidR="00EB6E61" w:rsidRPr="006F07FF">
        <w:rPr>
          <w:rFonts w:ascii="Times New Roman" w:hAnsi="Times New Roman" w:cs="Times New Roman"/>
          <w:color w:val="0A0C0F"/>
          <w:sz w:val="24"/>
          <w:szCs w:val="24"/>
        </w:rPr>
        <w:t>administração do</w:t>
      </w:r>
      <w:r>
        <w:rPr>
          <w:rFonts w:ascii="Times New Roman" w:hAnsi="Times New Roman" w:cs="Times New Roman"/>
          <w:color w:val="0A0C0F"/>
          <w:sz w:val="24"/>
          <w:szCs w:val="24"/>
        </w:rPr>
        <w:t xml:space="preserve"> sistema operativo W</w:t>
      </w:r>
      <w:r w:rsidR="00EB6E61" w:rsidRPr="006F07FF">
        <w:rPr>
          <w:rFonts w:ascii="Times New Roman" w:hAnsi="Times New Roman" w:cs="Times New Roman"/>
          <w:color w:val="0A0C0F"/>
          <w:sz w:val="24"/>
          <w:szCs w:val="24"/>
        </w:rPr>
        <w:t>indows</w:t>
      </w:r>
      <w:r>
        <w:rPr>
          <w:rFonts w:ascii="Times New Roman" w:hAnsi="Times New Roman" w:cs="Times New Roman"/>
          <w:color w:val="0A0C0F"/>
          <w:sz w:val="24"/>
          <w:szCs w:val="24"/>
        </w:rPr>
        <w:t>;</w:t>
      </w:r>
    </w:p>
    <w:p w14:paraId="5BEF4F7E" w14:textId="266D7F40" w:rsidR="005C6EAD" w:rsidRDefault="00B402E5" w:rsidP="006F07FF">
      <w:pPr>
        <w:spacing w:after="0" w:line="360" w:lineRule="auto"/>
        <w:jc w:val="both"/>
        <w:rPr>
          <w:rFonts w:ascii="Times New Roman" w:hAnsi="Times New Roman" w:cs="Times New Roman"/>
          <w:color w:val="0A0C0D"/>
          <w:sz w:val="24"/>
          <w:szCs w:val="24"/>
        </w:rPr>
      </w:pPr>
      <w:r>
        <w:rPr>
          <w:rFonts w:ascii="Times New Roman" w:hAnsi="Times New Roman" w:cs="Times New Roman"/>
          <w:color w:val="0A0C0D"/>
          <w:sz w:val="24"/>
          <w:szCs w:val="24"/>
        </w:rPr>
        <w:t>4.</w:t>
      </w:r>
      <w:r w:rsidR="00D7398B">
        <w:rPr>
          <w:rFonts w:ascii="Times New Roman" w:hAnsi="Times New Roman" w:cs="Times New Roman"/>
          <w:color w:val="0A0C0D"/>
          <w:sz w:val="24"/>
          <w:szCs w:val="24"/>
        </w:rPr>
        <w:t>4</w:t>
      </w:r>
      <w:r>
        <w:rPr>
          <w:rFonts w:ascii="Times New Roman" w:hAnsi="Times New Roman" w:cs="Times New Roman"/>
          <w:color w:val="0A0C0D"/>
          <w:sz w:val="24"/>
          <w:szCs w:val="24"/>
        </w:rPr>
        <w:t>.</w:t>
      </w:r>
      <w:r w:rsidR="00EB6E61" w:rsidRPr="006F07FF">
        <w:rPr>
          <w:rFonts w:ascii="Times New Roman" w:hAnsi="Times New Roman" w:cs="Times New Roman"/>
          <w:color w:val="0A0C0D"/>
          <w:sz w:val="24"/>
          <w:szCs w:val="24"/>
        </w:rPr>
        <w:t xml:space="preserve"> Saber </w:t>
      </w:r>
      <w:r>
        <w:rPr>
          <w:rFonts w:ascii="Times New Roman" w:hAnsi="Times New Roman" w:cs="Times New Roman"/>
          <w:color w:val="0A0C0D"/>
          <w:sz w:val="24"/>
          <w:szCs w:val="24"/>
        </w:rPr>
        <w:t>configurar e fazer manutenção de redes WAN e LAN</w:t>
      </w:r>
      <w:r w:rsidR="009B2A87">
        <w:rPr>
          <w:rFonts w:ascii="Times New Roman" w:hAnsi="Times New Roman" w:cs="Times New Roman"/>
          <w:color w:val="0A0C0D"/>
          <w:sz w:val="24"/>
          <w:szCs w:val="24"/>
        </w:rPr>
        <w:t>, é uma mais valia</w:t>
      </w:r>
      <w:r>
        <w:rPr>
          <w:rFonts w:ascii="Times New Roman" w:hAnsi="Times New Roman" w:cs="Times New Roman"/>
          <w:color w:val="0A0C0D"/>
          <w:sz w:val="24"/>
          <w:szCs w:val="24"/>
        </w:rPr>
        <w:t>;</w:t>
      </w:r>
    </w:p>
    <w:p w14:paraId="06C98E03" w14:textId="77777777" w:rsidR="00A81C74" w:rsidRPr="006F07FF" w:rsidRDefault="00A81C74" w:rsidP="00A81C74">
      <w:pPr>
        <w:spacing w:after="0" w:line="360" w:lineRule="auto"/>
        <w:jc w:val="both"/>
        <w:rPr>
          <w:rFonts w:ascii="Times New Roman" w:hAnsi="Times New Roman" w:cs="Times New Roman"/>
          <w:color w:val="0A0C0D"/>
          <w:sz w:val="24"/>
          <w:szCs w:val="24"/>
        </w:rPr>
      </w:pPr>
      <w:r>
        <w:rPr>
          <w:rFonts w:ascii="Times New Roman" w:hAnsi="Times New Roman" w:cs="Times New Roman"/>
          <w:color w:val="0A0C0D"/>
          <w:sz w:val="24"/>
          <w:szCs w:val="24"/>
        </w:rPr>
        <w:t>4.</w:t>
      </w:r>
      <w:r w:rsidR="00D7398B">
        <w:rPr>
          <w:rFonts w:ascii="Times New Roman" w:hAnsi="Times New Roman" w:cs="Times New Roman"/>
          <w:color w:val="0A0C0D"/>
          <w:sz w:val="24"/>
          <w:szCs w:val="24"/>
        </w:rPr>
        <w:t>5</w:t>
      </w:r>
      <w:r>
        <w:rPr>
          <w:rFonts w:ascii="Times New Roman" w:hAnsi="Times New Roman" w:cs="Times New Roman"/>
          <w:color w:val="0A0C0D"/>
          <w:sz w:val="24"/>
          <w:szCs w:val="24"/>
        </w:rPr>
        <w:t>.</w:t>
      </w:r>
      <w:r w:rsidRPr="006F07FF">
        <w:rPr>
          <w:rFonts w:ascii="Times New Roman" w:hAnsi="Times New Roman" w:cs="Times New Roman"/>
          <w:color w:val="0A0C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A0C0D"/>
          <w:sz w:val="24"/>
          <w:szCs w:val="24"/>
        </w:rPr>
        <w:t>Ter experiência comprovada de, no mínimo, 3 anos.</w:t>
      </w:r>
    </w:p>
    <w:p w14:paraId="7D59B884" w14:textId="77777777" w:rsidR="00A81C74" w:rsidRDefault="00A81C74" w:rsidP="006F07FF">
      <w:pPr>
        <w:spacing w:after="0" w:line="360" w:lineRule="auto"/>
        <w:jc w:val="both"/>
        <w:rPr>
          <w:rFonts w:ascii="Times New Roman" w:hAnsi="Times New Roman" w:cs="Times New Roman"/>
          <w:color w:val="0A0B0F"/>
          <w:sz w:val="24"/>
          <w:szCs w:val="24"/>
        </w:rPr>
      </w:pPr>
    </w:p>
    <w:p w14:paraId="76089F54" w14:textId="77777777" w:rsidR="005C6EAD" w:rsidRDefault="00A81C74" w:rsidP="006F07FF">
      <w:pPr>
        <w:spacing w:after="0" w:line="360" w:lineRule="auto"/>
        <w:jc w:val="both"/>
        <w:rPr>
          <w:rFonts w:ascii="Times New Roman" w:hAnsi="Times New Roman" w:cs="Times New Roman"/>
          <w:color w:val="0A0B0F"/>
          <w:sz w:val="24"/>
          <w:szCs w:val="24"/>
        </w:rPr>
      </w:pPr>
      <w:r w:rsidRPr="00A81C74">
        <w:rPr>
          <w:rFonts w:ascii="Times New Roman" w:hAnsi="Times New Roman" w:cs="Times New Roman"/>
          <w:color w:val="0A0B0F"/>
          <w:sz w:val="24"/>
          <w:szCs w:val="24"/>
          <w:u w:val="single"/>
        </w:rPr>
        <w:t>Nota 1</w:t>
      </w:r>
      <w:r>
        <w:rPr>
          <w:rFonts w:ascii="Times New Roman" w:hAnsi="Times New Roman" w:cs="Times New Roman"/>
          <w:color w:val="0A0B0F"/>
          <w:sz w:val="24"/>
          <w:szCs w:val="24"/>
        </w:rPr>
        <w:t>:</w:t>
      </w:r>
      <w:r w:rsidR="00EB6E61" w:rsidRPr="006F07FF">
        <w:rPr>
          <w:rFonts w:ascii="Times New Roman" w:hAnsi="Times New Roman" w:cs="Times New Roman"/>
          <w:color w:val="0A0B0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A0B0F"/>
          <w:sz w:val="24"/>
          <w:szCs w:val="24"/>
        </w:rPr>
        <w:t xml:space="preserve">No que se refere a certificação da formação, a evidência deve ser </w:t>
      </w:r>
      <w:r w:rsidR="00EB6E61" w:rsidRPr="006F07FF">
        <w:rPr>
          <w:rFonts w:ascii="Times New Roman" w:hAnsi="Times New Roman" w:cs="Times New Roman"/>
          <w:color w:val="0A0B0F"/>
          <w:sz w:val="24"/>
          <w:szCs w:val="24"/>
        </w:rPr>
        <w:t xml:space="preserve">feita através da apresentação de diploma </w:t>
      </w:r>
      <w:r>
        <w:rPr>
          <w:rFonts w:ascii="Times New Roman" w:hAnsi="Times New Roman" w:cs="Times New Roman"/>
          <w:color w:val="0A0B0F"/>
          <w:sz w:val="24"/>
          <w:szCs w:val="24"/>
        </w:rPr>
        <w:t>e/</w:t>
      </w:r>
      <w:r w:rsidR="00EB6E61" w:rsidRPr="006F07FF">
        <w:rPr>
          <w:rFonts w:ascii="Times New Roman" w:hAnsi="Times New Roman" w:cs="Times New Roman"/>
          <w:color w:val="0A0B0F"/>
          <w:sz w:val="24"/>
          <w:szCs w:val="24"/>
        </w:rPr>
        <w:t>ou certificados</w:t>
      </w:r>
      <w:r>
        <w:rPr>
          <w:rFonts w:ascii="Times New Roman" w:hAnsi="Times New Roman" w:cs="Times New Roman"/>
          <w:color w:val="0A0B0F"/>
          <w:sz w:val="24"/>
          <w:szCs w:val="24"/>
        </w:rPr>
        <w:t xml:space="preserve"> </w:t>
      </w:r>
      <w:r w:rsidR="00EB6E61" w:rsidRPr="006F07FF">
        <w:rPr>
          <w:rFonts w:ascii="Times New Roman" w:hAnsi="Times New Roman" w:cs="Times New Roman"/>
          <w:color w:val="0A0B0F"/>
          <w:sz w:val="24"/>
          <w:szCs w:val="24"/>
        </w:rPr>
        <w:t>de conclusão de cursos, e</w:t>
      </w:r>
      <w:r>
        <w:rPr>
          <w:rFonts w:ascii="Times New Roman" w:hAnsi="Times New Roman" w:cs="Times New Roman"/>
          <w:color w:val="0A0B0F"/>
          <w:sz w:val="24"/>
          <w:szCs w:val="24"/>
        </w:rPr>
        <w:t>mitidos ou</w:t>
      </w:r>
      <w:r w:rsidR="00EB6E61" w:rsidRPr="006F07FF">
        <w:rPr>
          <w:rFonts w:ascii="Times New Roman" w:hAnsi="Times New Roman" w:cs="Times New Roman"/>
          <w:color w:val="0A0B0F"/>
          <w:sz w:val="24"/>
          <w:szCs w:val="24"/>
        </w:rPr>
        <w:t xml:space="preserve"> por instituições de ensino reconhecida pelo</w:t>
      </w:r>
      <w:r>
        <w:rPr>
          <w:rFonts w:ascii="Times New Roman" w:hAnsi="Times New Roman" w:cs="Times New Roman"/>
          <w:color w:val="0A0B0F"/>
          <w:sz w:val="24"/>
          <w:szCs w:val="24"/>
        </w:rPr>
        <w:t xml:space="preserve"> </w:t>
      </w:r>
      <w:r w:rsidRPr="00A81C74">
        <w:rPr>
          <w:rFonts w:ascii="Times New Roman" w:hAnsi="Times New Roman" w:cs="Times New Roman"/>
          <w:color w:val="0A0B0F"/>
          <w:sz w:val="24"/>
          <w:szCs w:val="24"/>
        </w:rPr>
        <w:t xml:space="preserve">Ministério da Educação, Cultura, Ciência e Comunicação </w:t>
      </w:r>
      <w:r>
        <w:rPr>
          <w:rFonts w:ascii="Times New Roman" w:hAnsi="Times New Roman" w:cs="Times New Roman"/>
          <w:color w:val="0A0B0F"/>
          <w:sz w:val="24"/>
          <w:szCs w:val="24"/>
        </w:rPr>
        <w:t>(aplicável a STP), ou por instituições de ensino no exterior do país.</w:t>
      </w:r>
    </w:p>
    <w:p w14:paraId="43D551A0" w14:textId="77777777" w:rsidR="00D848EC" w:rsidRPr="006F07FF" w:rsidRDefault="00D848EC" w:rsidP="006F07FF">
      <w:pPr>
        <w:spacing w:after="0" w:line="360" w:lineRule="auto"/>
        <w:jc w:val="both"/>
        <w:rPr>
          <w:rFonts w:ascii="Times New Roman" w:hAnsi="Times New Roman" w:cs="Times New Roman"/>
          <w:color w:val="0A0B0F"/>
          <w:sz w:val="24"/>
          <w:szCs w:val="24"/>
        </w:rPr>
      </w:pPr>
    </w:p>
    <w:p w14:paraId="69A9478E" w14:textId="77777777" w:rsidR="005C6EAD" w:rsidRDefault="00A81C74" w:rsidP="006F07FF">
      <w:pPr>
        <w:spacing w:after="0" w:line="36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  <w:r w:rsidRPr="00A81C74">
        <w:rPr>
          <w:rFonts w:ascii="Times New Roman" w:hAnsi="Times New Roman" w:cs="Times New Roman"/>
          <w:color w:val="090C0F"/>
          <w:sz w:val="24"/>
          <w:szCs w:val="24"/>
          <w:u w:val="single"/>
        </w:rPr>
        <w:t>Nota 2</w:t>
      </w:r>
      <w:r>
        <w:rPr>
          <w:rFonts w:ascii="Times New Roman" w:hAnsi="Times New Roman" w:cs="Times New Roman"/>
          <w:color w:val="090C0F"/>
          <w:sz w:val="24"/>
          <w:szCs w:val="24"/>
        </w:rPr>
        <w:t xml:space="preserve">: </w:t>
      </w:r>
      <w:r w:rsidR="00EB6E61" w:rsidRPr="006F07FF">
        <w:rPr>
          <w:rFonts w:ascii="Times New Roman" w:hAnsi="Times New Roman" w:cs="Times New Roman"/>
          <w:color w:val="090C0F"/>
          <w:sz w:val="24"/>
          <w:szCs w:val="24"/>
        </w:rPr>
        <w:t>No que se refere a experiência profissional, a comprovação dar-se-á mediante a</w:t>
      </w:r>
      <w:r>
        <w:rPr>
          <w:rFonts w:ascii="Times New Roman" w:hAnsi="Times New Roman" w:cs="Times New Roman"/>
          <w:color w:val="090C0F"/>
          <w:sz w:val="24"/>
          <w:szCs w:val="24"/>
        </w:rPr>
        <w:t xml:space="preserve"> apresentação de Carta</w:t>
      </w:r>
      <w:r w:rsidR="00EB6E61" w:rsidRPr="006F07FF">
        <w:rPr>
          <w:rFonts w:ascii="Times New Roman" w:hAnsi="Times New Roman" w:cs="Times New Roman"/>
          <w:color w:val="090C0F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90C0F"/>
          <w:sz w:val="24"/>
          <w:szCs w:val="24"/>
        </w:rPr>
        <w:t>Recomendação de entidades idóneas.</w:t>
      </w:r>
    </w:p>
    <w:p w14:paraId="742C502F" w14:textId="77777777" w:rsidR="00A81C74" w:rsidRPr="006F07FF" w:rsidRDefault="00A81C74" w:rsidP="006F07FF">
      <w:pPr>
        <w:spacing w:after="0" w:line="36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</w:p>
    <w:p w14:paraId="630D0A44" w14:textId="77777777" w:rsidR="005C6EAD" w:rsidRPr="00BF3BD0" w:rsidRDefault="00EB6E61" w:rsidP="00BF3BD0">
      <w:pPr>
        <w:pStyle w:val="PargrafodaLista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90C11"/>
          <w:sz w:val="24"/>
          <w:szCs w:val="24"/>
        </w:rPr>
      </w:pPr>
      <w:r w:rsidRPr="00BF3BD0">
        <w:rPr>
          <w:rFonts w:ascii="Times New Roman" w:hAnsi="Times New Roman" w:cs="Times New Roman"/>
          <w:b/>
          <w:color w:val="090C11"/>
          <w:sz w:val="24"/>
          <w:szCs w:val="24"/>
        </w:rPr>
        <w:t xml:space="preserve">Controle da </w:t>
      </w:r>
      <w:r w:rsidR="00A81C74">
        <w:rPr>
          <w:rFonts w:ascii="Times New Roman" w:hAnsi="Times New Roman" w:cs="Times New Roman"/>
          <w:b/>
          <w:color w:val="090C11"/>
          <w:sz w:val="24"/>
          <w:szCs w:val="24"/>
        </w:rPr>
        <w:t>E</w:t>
      </w:r>
      <w:r w:rsidRPr="00BF3BD0">
        <w:rPr>
          <w:rFonts w:ascii="Times New Roman" w:hAnsi="Times New Roman" w:cs="Times New Roman"/>
          <w:b/>
          <w:color w:val="090C11"/>
          <w:sz w:val="24"/>
          <w:szCs w:val="24"/>
        </w:rPr>
        <w:t>xecução</w:t>
      </w:r>
    </w:p>
    <w:p w14:paraId="064FC1D3" w14:textId="0915D498" w:rsidR="005C6EAD" w:rsidRPr="006F07FF" w:rsidRDefault="00D7398B" w:rsidP="006F07FF">
      <w:pPr>
        <w:spacing w:after="0" w:line="36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  <w:r>
        <w:rPr>
          <w:rFonts w:ascii="Times New Roman" w:hAnsi="Times New Roman" w:cs="Times New Roman"/>
          <w:color w:val="090C0F"/>
          <w:sz w:val="24"/>
          <w:szCs w:val="24"/>
        </w:rPr>
        <w:t xml:space="preserve">5.1 </w:t>
      </w:r>
      <w:r w:rsidR="006F07FF">
        <w:rPr>
          <w:rFonts w:ascii="Times New Roman" w:hAnsi="Times New Roman" w:cs="Times New Roman"/>
          <w:color w:val="090C0F"/>
          <w:sz w:val="24"/>
          <w:szCs w:val="24"/>
        </w:rPr>
        <w:t xml:space="preserve">Na </w:t>
      </w:r>
      <w:r w:rsidR="00A81C74">
        <w:rPr>
          <w:rFonts w:ascii="Times New Roman" w:hAnsi="Times New Roman" w:cs="Times New Roman"/>
          <w:color w:val="090C0F"/>
          <w:sz w:val="24"/>
          <w:szCs w:val="24"/>
        </w:rPr>
        <w:t>sexta-</w:t>
      </w:r>
      <w:r w:rsidR="006F07FF">
        <w:rPr>
          <w:rFonts w:ascii="Times New Roman" w:hAnsi="Times New Roman" w:cs="Times New Roman"/>
          <w:color w:val="090C0F"/>
          <w:sz w:val="24"/>
          <w:szCs w:val="24"/>
        </w:rPr>
        <w:t>feira</w:t>
      </w:r>
      <w:r w:rsidR="00E10F6A" w:rsidRPr="006F07FF">
        <w:rPr>
          <w:rFonts w:ascii="Times New Roman" w:hAnsi="Times New Roman" w:cs="Times New Roman"/>
          <w:color w:val="090C0F"/>
          <w:sz w:val="24"/>
          <w:szCs w:val="24"/>
        </w:rPr>
        <w:t xml:space="preserve"> de cada semana</w:t>
      </w:r>
      <w:r w:rsidR="00A81C74">
        <w:rPr>
          <w:rFonts w:ascii="Times New Roman" w:hAnsi="Times New Roman" w:cs="Times New Roman"/>
          <w:color w:val="090C0F"/>
          <w:sz w:val="24"/>
          <w:szCs w:val="24"/>
        </w:rPr>
        <w:t>,</w:t>
      </w:r>
      <w:r w:rsidR="00E10F6A" w:rsidRPr="006F07FF">
        <w:rPr>
          <w:rFonts w:ascii="Times New Roman" w:hAnsi="Times New Roman" w:cs="Times New Roman"/>
          <w:color w:val="090C0F"/>
          <w:sz w:val="24"/>
          <w:szCs w:val="24"/>
        </w:rPr>
        <w:t xml:space="preserve"> </w:t>
      </w:r>
      <w:r w:rsidR="00EB6E61" w:rsidRPr="006F07FF">
        <w:rPr>
          <w:rFonts w:ascii="Times New Roman" w:hAnsi="Times New Roman" w:cs="Times New Roman"/>
          <w:color w:val="090C0F"/>
          <w:sz w:val="24"/>
          <w:szCs w:val="24"/>
        </w:rPr>
        <w:t xml:space="preserve">o contratado deverá apresentar o relatório </w:t>
      </w:r>
      <w:r w:rsidR="00A67CDA" w:rsidRPr="006F07FF">
        <w:rPr>
          <w:rFonts w:ascii="Times New Roman" w:hAnsi="Times New Roman" w:cs="Times New Roman"/>
          <w:color w:val="090C0F"/>
          <w:sz w:val="24"/>
          <w:szCs w:val="24"/>
        </w:rPr>
        <w:t>comprovativo das</w:t>
      </w:r>
      <w:r w:rsidR="00EB6E61" w:rsidRPr="006F07FF">
        <w:rPr>
          <w:rFonts w:ascii="Times New Roman" w:hAnsi="Times New Roman" w:cs="Times New Roman"/>
          <w:color w:val="090C0F"/>
          <w:sz w:val="24"/>
          <w:szCs w:val="24"/>
        </w:rPr>
        <w:t xml:space="preserve"> a</w:t>
      </w:r>
      <w:r w:rsidR="00E10F6A" w:rsidRPr="006F07FF">
        <w:rPr>
          <w:rFonts w:ascii="Times New Roman" w:hAnsi="Times New Roman" w:cs="Times New Roman"/>
          <w:color w:val="090C0F"/>
          <w:sz w:val="24"/>
          <w:szCs w:val="24"/>
        </w:rPr>
        <w:t>ctividades realizadas durante a semana, sendo o mesmo objecto de discussão</w:t>
      </w:r>
      <w:r w:rsidR="00CE39EA" w:rsidRPr="006F07FF">
        <w:rPr>
          <w:rFonts w:ascii="Times New Roman" w:hAnsi="Times New Roman" w:cs="Times New Roman"/>
          <w:color w:val="090C0F"/>
          <w:sz w:val="24"/>
          <w:szCs w:val="24"/>
        </w:rPr>
        <w:t xml:space="preserve"> e análise </w:t>
      </w:r>
      <w:r w:rsidR="00E10F6A" w:rsidRPr="006F07FF">
        <w:rPr>
          <w:rFonts w:ascii="Times New Roman" w:hAnsi="Times New Roman" w:cs="Times New Roman"/>
          <w:color w:val="090C0F"/>
          <w:sz w:val="24"/>
          <w:szCs w:val="24"/>
        </w:rPr>
        <w:t>com a direção do ISEC</w:t>
      </w:r>
      <w:r>
        <w:rPr>
          <w:rFonts w:ascii="Times New Roman" w:hAnsi="Times New Roman" w:cs="Times New Roman"/>
          <w:color w:val="090C0F"/>
          <w:sz w:val="24"/>
          <w:szCs w:val="24"/>
        </w:rPr>
        <w:t>.</w:t>
      </w:r>
    </w:p>
    <w:p w14:paraId="3CCB7D71" w14:textId="77777777" w:rsidR="005C6EAD" w:rsidRPr="006F07FF" w:rsidRDefault="005C6EAD" w:rsidP="006F07FF">
      <w:pPr>
        <w:spacing w:after="0" w:line="36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</w:p>
    <w:p w14:paraId="65981DF5" w14:textId="77777777" w:rsidR="005C6EAD" w:rsidRPr="00BF3BD0" w:rsidRDefault="00D848EC" w:rsidP="00BF3BD0">
      <w:pPr>
        <w:pStyle w:val="PargrafodaLista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90C11"/>
          <w:sz w:val="24"/>
          <w:szCs w:val="24"/>
        </w:rPr>
      </w:pPr>
      <w:r>
        <w:rPr>
          <w:rFonts w:ascii="Times New Roman" w:hAnsi="Times New Roman" w:cs="Times New Roman"/>
          <w:b/>
          <w:color w:val="090C11"/>
          <w:sz w:val="24"/>
          <w:szCs w:val="24"/>
        </w:rPr>
        <w:t>Obrigações da C</w:t>
      </w:r>
      <w:r w:rsidR="00EB6E61" w:rsidRPr="00BF3BD0">
        <w:rPr>
          <w:rFonts w:ascii="Times New Roman" w:hAnsi="Times New Roman" w:cs="Times New Roman"/>
          <w:b/>
          <w:color w:val="090C11"/>
          <w:sz w:val="24"/>
          <w:szCs w:val="24"/>
        </w:rPr>
        <w:t>ontratante</w:t>
      </w:r>
    </w:p>
    <w:p w14:paraId="17C22BE7" w14:textId="77777777" w:rsidR="005C6EAD" w:rsidRPr="006F07FF" w:rsidRDefault="00D848EC" w:rsidP="006F07FF">
      <w:pPr>
        <w:spacing w:after="0" w:line="36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  <w:r>
        <w:rPr>
          <w:rFonts w:ascii="Times New Roman" w:hAnsi="Times New Roman" w:cs="Times New Roman"/>
          <w:color w:val="090C0F"/>
          <w:sz w:val="24"/>
          <w:szCs w:val="24"/>
        </w:rPr>
        <w:t xml:space="preserve">6.1. </w:t>
      </w:r>
      <w:r w:rsidR="00CE39EA" w:rsidRPr="006F07FF">
        <w:rPr>
          <w:rFonts w:ascii="Times New Roman" w:hAnsi="Times New Roman" w:cs="Times New Roman"/>
          <w:color w:val="090C0F"/>
          <w:sz w:val="24"/>
          <w:szCs w:val="24"/>
        </w:rPr>
        <w:t>O ISEC</w:t>
      </w:r>
      <w:r w:rsidR="00EB6E61" w:rsidRPr="006F07FF">
        <w:rPr>
          <w:rFonts w:ascii="Times New Roman" w:hAnsi="Times New Roman" w:cs="Times New Roman"/>
          <w:color w:val="090C0F"/>
          <w:sz w:val="24"/>
          <w:szCs w:val="24"/>
        </w:rPr>
        <w:t xml:space="preserve"> se compromete a fazer </w:t>
      </w:r>
      <w:r w:rsidR="00CE39EA" w:rsidRPr="006F07FF">
        <w:rPr>
          <w:rFonts w:ascii="Times New Roman" w:hAnsi="Times New Roman" w:cs="Times New Roman"/>
          <w:color w:val="090C0F"/>
          <w:sz w:val="24"/>
          <w:szCs w:val="24"/>
        </w:rPr>
        <w:t xml:space="preserve">todos trâmites necessários </w:t>
      </w:r>
      <w:r w:rsidR="00EB6E61" w:rsidRPr="006F07FF">
        <w:rPr>
          <w:rFonts w:ascii="Times New Roman" w:hAnsi="Times New Roman" w:cs="Times New Roman"/>
          <w:color w:val="090C0F"/>
          <w:sz w:val="24"/>
          <w:szCs w:val="24"/>
        </w:rPr>
        <w:t>para o pagamento do contratado;</w:t>
      </w:r>
    </w:p>
    <w:p w14:paraId="0F1B05FA" w14:textId="77777777" w:rsidR="00D7398B" w:rsidRDefault="00D7398B" w:rsidP="006F07FF">
      <w:pPr>
        <w:spacing w:after="0" w:line="36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</w:p>
    <w:p w14:paraId="05B6091D" w14:textId="77777777" w:rsidR="006B4A95" w:rsidRDefault="00D848EC" w:rsidP="00D7398B">
      <w:pPr>
        <w:spacing w:after="0" w:line="36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  <w:r>
        <w:rPr>
          <w:rFonts w:ascii="Times New Roman" w:hAnsi="Times New Roman" w:cs="Times New Roman"/>
          <w:color w:val="090C0F"/>
          <w:sz w:val="24"/>
          <w:szCs w:val="24"/>
        </w:rPr>
        <w:t xml:space="preserve">6.2. Pelos serviços prestados, a contratante retribuirá ao contratado um valor </w:t>
      </w:r>
      <w:r w:rsidR="00D7398B">
        <w:rPr>
          <w:rFonts w:ascii="Times New Roman" w:hAnsi="Times New Roman" w:cs="Times New Roman"/>
          <w:color w:val="090C0F"/>
          <w:sz w:val="24"/>
          <w:szCs w:val="24"/>
        </w:rPr>
        <w:t xml:space="preserve">bruto </w:t>
      </w:r>
      <w:r>
        <w:rPr>
          <w:rFonts w:ascii="Times New Roman" w:hAnsi="Times New Roman" w:cs="Times New Roman"/>
          <w:color w:val="090C0F"/>
          <w:sz w:val="24"/>
          <w:szCs w:val="24"/>
        </w:rPr>
        <w:t xml:space="preserve">mensal de STD </w:t>
      </w:r>
      <w:r w:rsidR="00CE39EA" w:rsidRPr="006F07FF">
        <w:rPr>
          <w:rFonts w:ascii="Times New Roman" w:hAnsi="Times New Roman" w:cs="Times New Roman"/>
          <w:color w:val="090C0F"/>
          <w:sz w:val="24"/>
          <w:szCs w:val="24"/>
        </w:rPr>
        <w:t>4.000,00</w:t>
      </w:r>
      <w:r>
        <w:rPr>
          <w:rFonts w:ascii="Times New Roman" w:hAnsi="Times New Roman" w:cs="Times New Roman"/>
          <w:color w:val="090C0F"/>
          <w:sz w:val="24"/>
          <w:szCs w:val="24"/>
        </w:rPr>
        <w:t xml:space="preserve"> (quatro mil dobras)</w:t>
      </w:r>
      <w:r w:rsidR="00D7398B">
        <w:rPr>
          <w:rFonts w:ascii="Times New Roman" w:hAnsi="Times New Roman" w:cs="Times New Roman"/>
          <w:color w:val="090C0F"/>
          <w:sz w:val="24"/>
          <w:szCs w:val="24"/>
        </w:rPr>
        <w:t xml:space="preserve"> contra a apresentação do Relatório do referido mês.</w:t>
      </w:r>
    </w:p>
    <w:p w14:paraId="1AC0FF1F" w14:textId="6D2D80E0" w:rsidR="00D7398B" w:rsidRPr="00D7398B" w:rsidRDefault="00D7398B" w:rsidP="00D7398B">
      <w:pPr>
        <w:spacing w:after="0" w:line="36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  <w:r>
        <w:rPr>
          <w:rFonts w:ascii="Times New Roman" w:hAnsi="Times New Roman" w:cs="Times New Roman"/>
          <w:b/>
          <w:color w:val="090C11"/>
          <w:sz w:val="24"/>
          <w:szCs w:val="24"/>
        </w:rPr>
        <w:br w:type="page"/>
      </w:r>
    </w:p>
    <w:p w14:paraId="7907FDAF" w14:textId="77777777" w:rsidR="005C6EAD" w:rsidRPr="00DE3B03" w:rsidRDefault="00EB6E61" w:rsidP="00BF3BD0">
      <w:pPr>
        <w:pStyle w:val="PargrafodaLista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90C11"/>
          <w:sz w:val="24"/>
          <w:szCs w:val="24"/>
        </w:rPr>
      </w:pPr>
      <w:r w:rsidRPr="00DE3B03">
        <w:rPr>
          <w:rFonts w:ascii="Times New Roman" w:hAnsi="Times New Roman" w:cs="Times New Roman"/>
          <w:b/>
          <w:color w:val="090C11"/>
          <w:sz w:val="24"/>
          <w:szCs w:val="24"/>
        </w:rPr>
        <w:lastRenderedPageBreak/>
        <w:t xml:space="preserve">Obrigações do </w:t>
      </w:r>
      <w:r w:rsidR="00A81C74" w:rsidRPr="00DE3B03">
        <w:rPr>
          <w:rFonts w:ascii="Times New Roman" w:hAnsi="Times New Roman" w:cs="Times New Roman"/>
          <w:b/>
          <w:color w:val="090C11"/>
          <w:sz w:val="24"/>
          <w:szCs w:val="24"/>
        </w:rPr>
        <w:t>C</w:t>
      </w:r>
      <w:r w:rsidRPr="00DE3B03">
        <w:rPr>
          <w:rFonts w:ascii="Times New Roman" w:hAnsi="Times New Roman" w:cs="Times New Roman"/>
          <w:b/>
          <w:color w:val="090C11"/>
          <w:sz w:val="24"/>
          <w:szCs w:val="24"/>
        </w:rPr>
        <w:t>ontratado</w:t>
      </w:r>
    </w:p>
    <w:p w14:paraId="429C0FF8" w14:textId="77777777" w:rsidR="005C6EAD" w:rsidRPr="006F07FF" w:rsidRDefault="00A81C74" w:rsidP="006F07FF">
      <w:pPr>
        <w:spacing w:after="0" w:line="36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  <w:r>
        <w:rPr>
          <w:rFonts w:ascii="Times New Roman" w:hAnsi="Times New Roman" w:cs="Times New Roman"/>
          <w:color w:val="090C0F"/>
          <w:sz w:val="24"/>
          <w:szCs w:val="24"/>
        </w:rPr>
        <w:t xml:space="preserve">7.1. </w:t>
      </w:r>
      <w:r w:rsidR="002F77A0">
        <w:rPr>
          <w:rFonts w:ascii="Times New Roman" w:hAnsi="Times New Roman" w:cs="Times New Roman"/>
          <w:color w:val="090C0F"/>
          <w:sz w:val="24"/>
          <w:szCs w:val="24"/>
        </w:rPr>
        <w:t xml:space="preserve">O contratado </w:t>
      </w:r>
      <w:r w:rsidR="00EB6E61" w:rsidRPr="006F07FF">
        <w:rPr>
          <w:rFonts w:ascii="Times New Roman" w:hAnsi="Times New Roman" w:cs="Times New Roman"/>
          <w:color w:val="090C0F"/>
          <w:sz w:val="24"/>
          <w:szCs w:val="24"/>
        </w:rPr>
        <w:t xml:space="preserve">deverá </w:t>
      </w:r>
      <w:r w:rsidR="00CE39EA" w:rsidRPr="006F07FF">
        <w:rPr>
          <w:rFonts w:ascii="Times New Roman" w:hAnsi="Times New Roman" w:cs="Times New Roman"/>
          <w:color w:val="090C0F"/>
          <w:sz w:val="24"/>
          <w:szCs w:val="24"/>
        </w:rPr>
        <w:t>entregar no final de cada semana</w:t>
      </w:r>
      <w:r w:rsidR="00EB6E61" w:rsidRPr="006F07FF">
        <w:rPr>
          <w:rFonts w:ascii="Times New Roman" w:hAnsi="Times New Roman" w:cs="Times New Roman"/>
          <w:color w:val="090C0F"/>
          <w:sz w:val="24"/>
          <w:szCs w:val="24"/>
        </w:rPr>
        <w:t>, um relatório</w:t>
      </w:r>
      <w:r w:rsidR="002F77A0">
        <w:rPr>
          <w:rFonts w:ascii="Times New Roman" w:hAnsi="Times New Roman" w:cs="Times New Roman"/>
          <w:color w:val="090C0F"/>
          <w:sz w:val="24"/>
          <w:szCs w:val="24"/>
        </w:rPr>
        <w:t xml:space="preserve"> com </w:t>
      </w:r>
      <w:r w:rsidR="00CE39EA" w:rsidRPr="006F07FF">
        <w:rPr>
          <w:rFonts w:ascii="Times New Roman" w:hAnsi="Times New Roman" w:cs="Times New Roman"/>
          <w:color w:val="090C0F"/>
          <w:sz w:val="24"/>
          <w:szCs w:val="24"/>
        </w:rPr>
        <w:t>intervenção realizada na semana</w:t>
      </w:r>
      <w:r w:rsidR="00EB6E61" w:rsidRPr="006F07FF">
        <w:rPr>
          <w:rFonts w:ascii="Times New Roman" w:hAnsi="Times New Roman" w:cs="Times New Roman"/>
          <w:color w:val="090C0F"/>
          <w:sz w:val="24"/>
          <w:szCs w:val="24"/>
        </w:rPr>
        <w:t>, baseado num modelo fornec</w:t>
      </w:r>
      <w:r w:rsidR="00CE39EA" w:rsidRPr="006F07FF">
        <w:rPr>
          <w:rFonts w:ascii="Times New Roman" w:hAnsi="Times New Roman" w:cs="Times New Roman"/>
          <w:color w:val="090C0F"/>
          <w:sz w:val="24"/>
          <w:szCs w:val="24"/>
        </w:rPr>
        <w:t>ido pela Direcção do ISEC</w:t>
      </w:r>
      <w:r w:rsidR="002F77A0">
        <w:rPr>
          <w:rFonts w:ascii="Times New Roman" w:hAnsi="Times New Roman" w:cs="Times New Roman"/>
          <w:color w:val="090C0F"/>
          <w:sz w:val="24"/>
          <w:szCs w:val="24"/>
        </w:rPr>
        <w:t>;</w:t>
      </w:r>
    </w:p>
    <w:p w14:paraId="781D7E6C" w14:textId="77777777" w:rsidR="005C6EAD" w:rsidRPr="006F07FF" w:rsidRDefault="005C6EAD" w:rsidP="002F77A0">
      <w:pPr>
        <w:spacing w:after="0" w:line="24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</w:p>
    <w:p w14:paraId="1E87F391" w14:textId="77777777" w:rsidR="006F07FF" w:rsidRPr="006F07FF" w:rsidRDefault="002F77A0" w:rsidP="006F07FF">
      <w:pPr>
        <w:spacing w:after="0" w:line="36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  <w:r>
        <w:rPr>
          <w:rFonts w:ascii="Times New Roman" w:hAnsi="Times New Roman" w:cs="Times New Roman"/>
          <w:color w:val="090C0F"/>
          <w:sz w:val="24"/>
          <w:szCs w:val="24"/>
        </w:rPr>
        <w:t xml:space="preserve">7.2. </w:t>
      </w:r>
      <w:r w:rsidR="00EB6E61" w:rsidRPr="006F07FF">
        <w:rPr>
          <w:rFonts w:ascii="Times New Roman" w:hAnsi="Times New Roman" w:cs="Times New Roman"/>
          <w:color w:val="090C0F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90C0F"/>
          <w:sz w:val="24"/>
          <w:szCs w:val="24"/>
        </w:rPr>
        <w:t>contratado</w:t>
      </w:r>
      <w:r w:rsidR="00CE39EA" w:rsidRPr="006F07FF">
        <w:rPr>
          <w:rFonts w:ascii="Times New Roman" w:hAnsi="Times New Roman" w:cs="Times New Roman"/>
          <w:color w:val="090C0F"/>
          <w:sz w:val="24"/>
          <w:szCs w:val="24"/>
        </w:rPr>
        <w:t xml:space="preserve"> deverá trabalhar um total de 8</w:t>
      </w:r>
      <w:r w:rsidR="00EB6E61" w:rsidRPr="006F07FF">
        <w:rPr>
          <w:rFonts w:ascii="Times New Roman" w:hAnsi="Times New Roman" w:cs="Times New Roman"/>
          <w:color w:val="090C0F"/>
          <w:sz w:val="24"/>
          <w:szCs w:val="24"/>
        </w:rPr>
        <w:t xml:space="preserve"> horas por dia, independentemente do período,</w:t>
      </w:r>
      <w:r>
        <w:rPr>
          <w:rFonts w:ascii="Times New Roman" w:hAnsi="Times New Roman" w:cs="Times New Roman"/>
          <w:color w:val="090C0F"/>
          <w:sz w:val="24"/>
          <w:szCs w:val="24"/>
        </w:rPr>
        <w:t xml:space="preserve"> </w:t>
      </w:r>
      <w:r w:rsidR="00EB6E61" w:rsidRPr="006F07FF">
        <w:rPr>
          <w:rFonts w:ascii="Times New Roman" w:hAnsi="Times New Roman" w:cs="Times New Roman"/>
          <w:color w:val="090C0F"/>
          <w:sz w:val="24"/>
          <w:szCs w:val="24"/>
        </w:rPr>
        <w:t>o q</w:t>
      </w:r>
      <w:r w:rsidR="00CE39EA" w:rsidRPr="006F07FF">
        <w:rPr>
          <w:rFonts w:ascii="Times New Roman" w:hAnsi="Times New Roman" w:cs="Times New Roman"/>
          <w:color w:val="090C0F"/>
          <w:sz w:val="24"/>
          <w:szCs w:val="24"/>
        </w:rPr>
        <w:t xml:space="preserve">ue corresponde a um total de 40 </w:t>
      </w:r>
      <w:r w:rsidR="00EB6E61" w:rsidRPr="006F07FF">
        <w:rPr>
          <w:rFonts w:ascii="Times New Roman" w:hAnsi="Times New Roman" w:cs="Times New Roman"/>
          <w:color w:val="090C0F"/>
          <w:sz w:val="24"/>
          <w:szCs w:val="24"/>
        </w:rPr>
        <w:t>horas semanais;</w:t>
      </w:r>
      <w:r>
        <w:rPr>
          <w:rFonts w:ascii="Times New Roman" w:hAnsi="Times New Roman" w:cs="Times New Roman"/>
          <w:color w:val="090C0F"/>
          <w:sz w:val="24"/>
          <w:szCs w:val="24"/>
        </w:rPr>
        <w:t xml:space="preserve"> sendo que o período em que não estiver no </w:t>
      </w:r>
      <w:r w:rsidRPr="001E5FAF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E39EA" w:rsidRPr="001E5FAF">
        <w:rPr>
          <w:rFonts w:ascii="Times New Roman" w:hAnsi="Times New Roman" w:cs="Times New Roman"/>
          <w:color w:val="auto"/>
          <w:sz w:val="24"/>
          <w:szCs w:val="24"/>
        </w:rPr>
        <w:t>ólo estará ao serviço do ISE</w:t>
      </w:r>
      <w:r w:rsidRPr="001E5FAF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1E5FA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097BEBE" w14:textId="77777777" w:rsidR="006F07FF" w:rsidRPr="006F07FF" w:rsidRDefault="006F07FF" w:rsidP="002F77A0">
      <w:pPr>
        <w:spacing w:after="0" w:line="24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</w:p>
    <w:p w14:paraId="387D5A49" w14:textId="77777777" w:rsidR="00CE39EA" w:rsidRDefault="002F77A0" w:rsidP="006F07FF">
      <w:pPr>
        <w:spacing w:after="0" w:line="36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  <w:r>
        <w:rPr>
          <w:rFonts w:ascii="Times New Roman" w:hAnsi="Times New Roman" w:cs="Times New Roman"/>
          <w:color w:val="090C0F"/>
          <w:sz w:val="24"/>
          <w:szCs w:val="24"/>
        </w:rPr>
        <w:t>7.3. O contratado deverá</w:t>
      </w:r>
      <w:r w:rsidR="00EB6E61" w:rsidRPr="006F07FF">
        <w:rPr>
          <w:rFonts w:ascii="Times New Roman" w:hAnsi="Times New Roman" w:cs="Times New Roman"/>
          <w:color w:val="090C0F"/>
          <w:sz w:val="24"/>
          <w:szCs w:val="24"/>
        </w:rPr>
        <w:t xml:space="preserve"> estar disponível durante todo o período estipulado, para dar res</w:t>
      </w:r>
      <w:r w:rsidR="00CE39EA" w:rsidRPr="006F07FF">
        <w:rPr>
          <w:rFonts w:ascii="Times New Roman" w:hAnsi="Times New Roman" w:cs="Times New Roman"/>
          <w:color w:val="090C0F"/>
          <w:sz w:val="24"/>
          <w:szCs w:val="24"/>
        </w:rPr>
        <w:t>posta a qualquer solicitação inerente à formação</w:t>
      </w:r>
      <w:r>
        <w:rPr>
          <w:rFonts w:ascii="Times New Roman" w:hAnsi="Times New Roman" w:cs="Times New Roman"/>
          <w:color w:val="090C0F"/>
          <w:sz w:val="24"/>
          <w:szCs w:val="24"/>
        </w:rPr>
        <w:t>.</w:t>
      </w:r>
    </w:p>
    <w:p w14:paraId="3BFD8580" w14:textId="77777777" w:rsidR="002F77A0" w:rsidRDefault="002F77A0" w:rsidP="006F07FF">
      <w:pPr>
        <w:spacing w:after="0" w:line="36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</w:p>
    <w:p w14:paraId="07F75752" w14:textId="77777777" w:rsidR="002F77A0" w:rsidRPr="00BF3BD0" w:rsidRDefault="002F77A0" w:rsidP="002F77A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090C11"/>
          <w:sz w:val="24"/>
          <w:szCs w:val="24"/>
        </w:rPr>
      </w:pPr>
      <w:r>
        <w:rPr>
          <w:rFonts w:ascii="Times New Roman" w:hAnsi="Times New Roman" w:cs="Times New Roman"/>
          <w:b/>
          <w:color w:val="090C11"/>
          <w:sz w:val="24"/>
          <w:szCs w:val="24"/>
        </w:rPr>
        <w:t>Tipo e Duração do Contrato</w:t>
      </w:r>
    </w:p>
    <w:p w14:paraId="36DD93C5" w14:textId="77777777" w:rsidR="002F77A0" w:rsidRDefault="002F77A0" w:rsidP="00D7398B">
      <w:pPr>
        <w:spacing w:after="0" w:line="36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  <w:r>
        <w:rPr>
          <w:rFonts w:ascii="Times New Roman" w:hAnsi="Times New Roman" w:cs="Times New Roman"/>
          <w:color w:val="090C0F"/>
          <w:sz w:val="24"/>
          <w:szCs w:val="24"/>
        </w:rPr>
        <w:t>8.1</w:t>
      </w:r>
      <w:r w:rsidR="00D7398B">
        <w:rPr>
          <w:rFonts w:ascii="Times New Roman" w:hAnsi="Times New Roman" w:cs="Times New Roman"/>
          <w:color w:val="090C0F"/>
          <w:sz w:val="24"/>
          <w:szCs w:val="24"/>
        </w:rPr>
        <w:t>. O</w:t>
      </w:r>
      <w:r w:rsidR="00D7398B" w:rsidRPr="00D7398B">
        <w:rPr>
          <w:rFonts w:ascii="Times New Roman" w:hAnsi="Times New Roman" w:cs="Times New Roman"/>
          <w:color w:val="090C0F"/>
          <w:sz w:val="24"/>
          <w:szCs w:val="24"/>
        </w:rPr>
        <w:t xml:space="preserve"> contrato terá a duração de um ano.</w:t>
      </w:r>
    </w:p>
    <w:p w14:paraId="6D7AC222" w14:textId="77777777" w:rsidR="002F77A0" w:rsidRDefault="002F77A0" w:rsidP="00D7398B">
      <w:pPr>
        <w:spacing w:after="0" w:line="360" w:lineRule="auto"/>
        <w:jc w:val="both"/>
        <w:rPr>
          <w:rFonts w:ascii="Times New Roman" w:hAnsi="Times New Roman" w:cs="Times New Roman"/>
          <w:color w:val="090C0F"/>
          <w:sz w:val="24"/>
          <w:szCs w:val="24"/>
        </w:rPr>
      </w:pPr>
    </w:p>
    <w:sectPr w:rsidR="002F77A0">
      <w:headerReference w:type="default" r:id="rId8"/>
      <w:footerReference w:type="default" r:id="rId9"/>
      <w:pgSz w:w="11906" w:h="16838"/>
      <w:pgMar w:top="284" w:right="1134" w:bottom="1021" w:left="155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9839F" w14:textId="77777777" w:rsidR="007A62C2" w:rsidRDefault="007A62C2">
      <w:pPr>
        <w:spacing w:after="0" w:line="240" w:lineRule="auto"/>
      </w:pPr>
      <w:r>
        <w:separator/>
      </w:r>
    </w:p>
  </w:endnote>
  <w:endnote w:type="continuationSeparator" w:id="0">
    <w:p w14:paraId="232A160E" w14:textId="77777777" w:rsidR="007A62C2" w:rsidRDefault="007A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1761102645"/>
      <w:docPartObj>
        <w:docPartGallery w:val="Page Numbers (Bottom of Page)"/>
        <w:docPartUnique/>
      </w:docPartObj>
    </w:sdtPr>
    <w:sdtEndPr/>
    <w:sdtContent>
      <w:p w14:paraId="50D06DA0" w14:textId="77777777" w:rsidR="0057602B" w:rsidRPr="00D848EC" w:rsidRDefault="007A62C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sdt>
          <w:sdtPr>
            <w:rPr>
              <w:rFonts w:ascii="Times New Roman" w:hAnsi="Times New Roman" w:cs="Times New Roman"/>
              <w:sz w:val="20"/>
            </w:rPr>
            <w:id w:val="-1991402891"/>
            <w:docPartObj>
              <w:docPartGallery w:val="Page Numbers (Top of Page)"/>
              <w:docPartUnique/>
            </w:docPartObj>
          </w:sdtPr>
          <w:sdtEndPr/>
          <w:sdtContent>
            <w:r w:rsidR="0057602B" w:rsidRPr="00D848EC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="0057602B" w:rsidRPr="00D848EC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="0057602B" w:rsidRPr="00D848EC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A93F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="0057602B" w:rsidRPr="00D848EC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="0057602B" w:rsidRPr="00D848E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7602B" w:rsidRPr="00D848EC">
              <w:rPr>
                <w:rFonts w:ascii="Times New Roman" w:hAnsi="Times New Roman" w:cs="Times New Roman"/>
                <w:sz w:val="20"/>
              </w:rPr>
              <w:t xml:space="preserve">/ </w:t>
            </w:r>
            <w:r w:rsidR="0057602B" w:rsidRPr="00D848EC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="0057602B" w:rsidRPr="00D848EC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="0057602B" w:rsidRPr="00D848EC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A93F1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4</w:t>
            </w:r>
            <w:r w:rsidR="0057602B" w:rsidRPr="00D848EC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sdtContent>
        </w:sdt>
      </w:p>
    </w:sdtContent>
  </w:sdt>
  <w:p w14:paraId="670A6698" w14:textId="386142B5" w:rsidR="00D848EC" w:rsidRPr="00D848EC" w:rsidRDefault="00D848EC" w:rsidP="00D848EC">
    <w:pPr>
      <w:spacing w:after="0" w:line="240" w:lineRule="auto"/>
      <w:contextualSpacing/>
      <w:rPr>
        <w:rFonts w:ascii="Times New Roman" w:eastAsia="Arial" w:hAnsi="Times New Roman" w:cs="Times New Roman"/>
        <w:color w:val="0A0C0E"/>
        <w:sz w:val="20"/>
        <w:szCs w:val="24"/>
      </w:rPr>
    </w:pPr>
    <w:r w:rsidRPr="00D848EC">
      <w:rPr>
        <w:rFonts w:ascii="Times New Roman" w:eastAsia="Arial" w:hAnsi="Times New Roman" w:cs="Times New Roman"/>
        <w:color w:val="0A0C0E"/>
        <w:sz w:val="20"/>
        <w:szCs w:val="24"/>
      </w:rPr>
      <w:t xml:space="preserve">TDR_REFERÊNCIA: </w:t>
    </w:r>
    <w:r w:rsidR="006B4A95" w:rsidRPr="006B4A95">
      <w:rPr>
        <w:rFonts w:ascii="Times New Roman" w:eastAsia="Arial" w:hAnsi="Times New Roman" w:cs="Times New Roman"/>
        <w:color w:val="0A0C0E"/>
        <w:sz w:val="20"/>
        <w:szCs w:val="24"/>
      </w:rPr>
      <w:t>39/S/EQT/2018</w:t>
    </w:r>
  </w:p>
  <w:p w14:paraId="150EBC66" w14:textId="77777777" w:rsidR="0057602B" w:rsidRDefault="005760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0D72E" w14:textId="77777777" w:rsidR="007A62C2" w:rsidRDefault="007A62C2">
      <w:pPr>
        <w:spacing w:after="0" w:line="240" w:lineRule="auto"/>
      </w:pPr>
      <w:r>
        <w:separator/>
      </w:r>
    </w:p>
  </w:footnote>
  <w:footnote w:type="continuationSeparator" w:id="0">
    <w:p w14:paraId="56DE50E0" w14:textId="77777777" w:rsidR="007A62C2" w:rsidRDefault="007A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6D56" w14:textId="45D1B2DB" w:rsidR="009B0CFB" w:rsidRDefault="009B0CFB">
    <w:pPr>
      <w:spacing w:after="0"/>
      <w:jc w:val="center"/>
      <w:rPr>
        <w:rFonts w:ascii="Arial" w:eastAsia="Arial" w:hAnsi="Arial" w:cs="Arial"/>
        <w:b/>
        <w:sz w:val="20"/>
        <w:szCs w:val="20"/>
      </w:rPr>
    </w:pPr>
  </w:p>
  <w:p w14:paraId="496F3D39" w14:textId="2602B4A5" w:rsidR="00A67CDA" w:rsidRDefault="00A67CDA" w:rsidP="00A67CDA">
    <w:pPr>
      <w:pStyle w:val="Ttulo1"/>
      <w:spacing w:before="0" w:after="0" w:line="276" w:lineRule="auto"/>
      <w:jc w:val="center"/>
      <w:rPr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hidden="0" allowOverlap="1" wp14:anchorId="2A1380FD" wp14:editId="363B869C">
          <wp:simplePos x="0" y="0"/>
          <wp:positionH relativeFrom="margin">
            <wp:posOffset>2819400</wp:posOffset>
          </wp:positionH>
          <wp:positionV relativeFrom="paragraph">
            <wp:posOffset>164465</wp:posOffset>
          </wp:positionV>
          <wp:extent cx="319088" cy="403860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088" cy="403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979496" w14:textId="0612987C" w:rsidR="00A67CDA" w:rsidRDefault="00A67CDA" w:rsidP="00A67CDA">
    <w:pPr>
      <w:pStyle w:val="Ttulo1"/>
      <w:spacing w:before="0" w:after="0" w:line="276" w:lineRule="auto"/>
      <w:jc w:val="center"/>
      <w:rPr>
        <w:sz w:val="20"/>
        <w:szCs w:val="20"/>
      </w:rPr>
    </w:pPr>
  </w:p>
  <w:p w14:paraId="25E3F8E0" w14:textId="71B41E7E" w:rsidR="00A67CDA" w:rsidRDefault="00A67CDA" w:rsidP="00A67CDA">
    <w:pPr>
      <w:pStyle w:val="Ttulo1"/>
      <w:spacing w:before="0" w:after="0" w:line="276" w:lineRule="auto"/>
      <w:jc w:val="center"/>
      <w:rPr>
        <w:sz w:val="20"/>
        <w:szCs w:val="20"/>
      </w:rPr>
    </w:pPr>
    <w:r>
      <w:rPr>
        <w:sz w:val="20"/>
        <w:szCs w:val="20"/>
      </w:rPr>
      <w:t>REPÚBLICA DEMOCRÁTICA           DE SÃO TOMÉ E PRÍNCIPE</w:t>
    </w:r>
  </w:p>
  <w:p w14:paraId="35CF74FB" w14:textId="77777777" w:rsidR="00A67CDA" w:rsidRDefault="00A67CDA" w:rsidP="00A67CDA">
    <w:pPr>
      <w:spacing w:after="0"/>
      <w:ind w:right="-427"/>
      <w:rPr>
        <w:rFonts w:ascii="Arial" w:eastAsia="Arial" w:hAnsi="Arial" w:cs="Arial"/>
        <w:sz w:val="20"/>
        <w:szCs w:val="20"/>
      </w:rPr>
    </w:pPr>
  </w:p>
  <w:p w14:paraId="72C77F39" w14:textId="77777777" w:rsidR="00A67CDA" w:rsidRDefault="00A67CDA" w:rsidP="00A67CDA">
    <w:pPr>
      <w:spacing w:after="0"/>
      <w:ind w:right="-427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                                                       (Unidade – Disciplina – Trabalho)</w:t>
    </w:r>
  </w:p>
  <w:p w14:paraId="66E2090F" w14:textId="77777777" w:rsidR="00A67CDA" w:rsidRDefault="00A67CDA" w:rsidP="00A67CDA">
    <w:pPr>
      <w:spacing w:after="0"/>
      <w:ind w:right="-427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EDUCAÇÃO, CULTURA, CIÊNCIA e COMUNICAÇÃO</w:t>
    </w:r>
  </w:p>
  <w:bookmarkStart w:id="3" w:name="_Hlk511979879"/>
  <w:p w14:paraId="14ED5470" w14:textId="313AADE2" w:rsidR="005C6EAD" w:rsidRDefault="00A67CDA" w:rsidP="009B0CFB">
    <w:pPr>
      <w:spacing w:after="0"/>
      <w:jc w:val="center"/>
      <w:rPr>
        <w:rFonts w:ascii="Arial" w:eastAsia="Arial" w:hAnsi="Arial" w:cs="Arial"/>
        <w:b/>
        <w:i/>
        <w:sz w:val="20"/>
        <w:szCs w:val="20"/>
      </w:rPr>
    </w:pPr>
    <w:r w:rsidRPr="00FD4C10">
      <w:rPr>
        <w:rFonts w:ascii="Verdana" w:hAnsi="Verdana"/>
        <w:bCs/>
        <w:color w:val="A79966"/>
        <w:sz w:val="44"/>
        <w:szCs w:val="30"/>
      </w:rPr>
      <w:object w:dxaOrig="6585" w:dyaOrig="4515" w14:anchorId="15DBB575">
        <v:rect id="_x0000_i1025" style="width:244.5pt;height:74.25pt" o:ole="" o:preferrelative="t" stroked="f">
          <v:imagedata r:id="rId2" o:title=""/>
        </v:rect>
        <o:OLEObject Type="Embed" ProgID="StaticMetafile" ShapeID="_x0000_i1025" DrawAspect="Content" ObjectID="_1587303179" r:id="rId3"/>
      </w:object>
    </w:r>
    <w:bookmarkEnd w:id="3"/>
  </w:p>
  <w:p w14:paraId="6FCCF825" w14:textId="77777777" w:rsidR="00D848EC" w:rsidRPr="007C6A25" w:rsidRDefault="00D848EC" w:rsidP="009B0CFB">
    <w:pPr>
      <w:spacing w:after="0"/>
      <w:jc w:val="center"/>
      <w:rPr>
        <w:rFonts w:ascii="Verdana" w:hAnsi="Verdana"/>
        <w:bCs/>
        <w:color w:val="A79966"/>
        <w:sz w:val="18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A03"/>
    <w:multiLevelType w:val="hybridMultilevel"/>
    <w:tmpl w:val="649E852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013C8"/>
    <w:multiLevelType w:val="hybridMultilevel"/>
    <w:tmpl w:val="92600DB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7961"/>
    <w:multiLevelType w:val="hybridMultilevel"/>
    <w:tmpl w:val="3F585D8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05684"/>
    <w:multiLevelType w:val="multilevel"/>
    <w:tmpl w:val="E53859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7A3871"/>
    <w:multiLevelType w:val="hybridMultilevel"/>
    <w:tmpl w:val="3F585D8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56587"/>
    <w:multiLevelType w:val="multilevel"/>
    <w:tmpl w:val="42646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328D"/>
    <w:multiLevelType w:val="multilevel"/>
    <w:tmpl w:val="E53859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D556D7"/>
    <w:multiLevelType w:val="multilevel"/>
    <w:tmpl w:val="E53859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BD04EE"/>
    <w:multiLevelType w:val="multilevel"/>
    <w:tmpl w:val="E53859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3B27909"/>
    <w:multiLevelType w:val="multilevel"/>
    <w:tmpl w:val="42646E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763C7"/>
    <w:multiLevelType w:val="multilevel"/>
    <w:tmpl w:val="E53859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AD"/>
    <w:rsid w:val="00072514"/>
    <w:rsid w:val="00113EEA"/>
    <w:rsid w:val="00166872"/>
    <w:rsid w:val="001941AD"/>
    <w:rsid w:val="001D6CB5"/>
    <w:rsid w:val="001E5FAF"/>
    <w:rsid w:val="002209BC"/>
    <w:rsid w:val="0023149B"/>
    <w:rsid w:val="00234E64"/>
    <w:rsid w:val="002B1065"/>
    <w:rsid w:val="002F77A0"/>
    <w:rsid w:val="0037236D"/>
    <w:rsid w:val="003E73E8"/>
    <w:rsid w:val="00417DBE"/>
    <w:rsid w:val="00440E09"/>
    <w:rsid w:val="0044192D"/>
    <w:rsid w:val="00485B44"/>
    <w:rsid w:val="004A5341"/>
    <w:rsid w:val="00505283"/>
    <w:rsid w:val="00567F98"/>
    <w:rsid w:val="0057602B"/>
    <w:rsid w:val="005C6EAD"/>
    <w:rsid w:val="006354D2"/>
    <w:rsid w:val="006A64ED"/>
    <w:rsid w:val="006B4A95"/>
    <w:rsid w:val="006F07FF"/>
    <w:rsid w:val="00772D94"/>
    <w:rsid w:val="0077585C"/>
    <w:rsid w:val="007A0ECB"/>
    <w:rsid w:val="007A62C2"/>
    <w:rsid w:val="007C6A25"/>
    <w:rsid w:val="007E4263"/>
    <w:rsid w:val="007E4E04"/>
    <w:rsid w:val="007F0758"/>
    <w:rsid w:val="008E3CE9"/>
    <w:rsid w:val="008F6A92"/>
    <w:rsid w:val="00941AAB"/>
    <w:rsid w:val="00943F91"/>
    <w:rsid w:val="0094410A"/>
    <w:rsid w:val="0094500A"/>
    <w:rsid w:val="009B0CFB"/>
    <w:rsid w:val="009B2A87"/>
    <w:rsid w:val="009C0D83"/>
    <w:rsid w:val="009C73E2"/>
    <w:rsid w:val="009D0BEE"/>
    <w:rsid w:val="00A67CDA"/>
    <w:rsid w:val="00A81C74"/>
    <w:rsid w:val="00A93F19"/>
    <w:rsid w:val="00B12D41"/>
    <w:rsid w:val="00B402E5"/>
    <w:rsid w:val="00B86546"/>
    <w:rsid w:val="00BC18D0"/>
    <w:rsid w:val="00BE43B5"/>
    <w:rsid w:val="00BF3BD0"/>
    <w:rsid w:val="00C15994"/>
    <w:rsid w:val="00CE39EA"/>
    <w:rsid w:val="00D219C2"/>
    <w:rsid w:val="00D2342F"/>
    <w:rsid w:val="00D7398B"/>
    <w:rsid w:val="00D841CD"/>
    <w:rsid w:val="00D848EC"/>
    <w:rsid w:val="00DA5316"/>
    <w:rsid w:val="00DE3B03"/>
    <w:rsid w:val="00E10F6A"/>
    <w:rsid w:val="00E41F5C"/>
    <w:rsid w:val="00EB6E61"/>
    <w:rsid w:val="00FB1BDA"/>
    <w:rsid w:val="00F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A7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B0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FB"/>
  </w:style>
  <w:style w:type="paragraph" w:styleId="Rodap">
    <w:name w:val="footer"/>
    <w:basedOn w:val="Normal"/>
    <w:link w:val="RodapChar"/>
    <w:uiPriority w:val="99"/>
    <w:unhideWhenUsed/>
    <w:rsid w:val="009B0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FB"/>
  </w:style>
  <w:style w:type="paragraph" w:styleId="PargrafodaLista">
    <w:name w:val="List Paragraph"/>
    <w:basedOn w:val="Normal"/>
    <w:uiPriority w:val="34"/>
    <w:qFormat/>
    <w:rsid w:val="009B0C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48E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E42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42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42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2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2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2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B0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FB"/>
  </w:style>
  <w:style w:type="paragraph" w:styleId="Rodap">
    <w:name w:val="footer"/>
    <w:basedOn w:val="Normal"/>
    <w:link w:val="RodapChar"/>
    <w:uiPriority w:val="99"/>
    <w:unhideWhenUsed/>
    <w:rsid w:val="009B0C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FB"/>
  </w:style>
  <w:style w:type="paragraph" w:styleId="PargrafodaLista">
    <w:name w:val="List Paragraph"/>
    <w:basedOn w:val="Normal"/>
    <w:uiPriority w:val="34"/>
    <w:qFormat/>
    <w:rsid w:val="009B0C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48EC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E42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42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42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42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42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MFAP</dc:creator>
  <cp:lastModifiedBy>ABEL VEIGA</cp:lastModifiedBy>
  <cp:revision>2</cp:revision>
  <dcterms:created xsi:type="dcterms:W3CDTF">2018-05-08T15:47:00Z</dcterms:created>
  <dcterms:modified xsi:type="dcterms:W3CDTF">2018-05-08T15:47:00Z</dcterms:modified>
</cp:coreProperties>
</file>