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884" w:rsidRPr="008762FB" w:rsidRDefault="00E76884" w:rsidP="00C3140A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</w:p>
    <w:p w:rsidR="00E76884" w:rsidRPr="008762FB" w:rsidRDefault="00E76884" w:rsidP="00C3140A">
      <w:pPr>
        <w:spacing w:before="120" w:after="120" w:line="288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62FB" w:rsidRPr="008762FB" w:rsidRDefault="008762FB" w:rsidP="008762FB">
      <w:pPr>
        <w:spacing w:before="120" w:after="120" w:line="288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pt-PT"/>
        </w:rPr>
      </w:pPr>
      <w:r w:rsidRPr="008762FB">
        <w:rPr>
          <w:rFonts w:ascii="Times New Roman" w:hAnsi="Times New Roman"/>
          <w:sz w:val="24"/>
          <w:szCs w:val="24"/>
          <w:lang w:val="pt-PT"/>
        </w:rPr>
        <w:t xml:space="preserve">O Escritório </w:t>
      </w: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 xml:space="preserve">do Banco Africano de Desenvolvimento em São Tomé e Príncipe informa que irá realizar no próximo dia 10 de Dezembro do corrente ano, uma sessão de informação para apresentar as </w:t>
      </w:r>
      <w:r w:rsidRPr="008762FB">
        <w:rPr>
          <w:rFonts w:ascii="Times New Roman" w:eastAsia="Times New Roman" w:hAnsi="Times New Roman"/>
          <w:b/>
          <w:snapToGrid w:val="0"/>
          <w:sz w:val="24"/>
          <w:szCs w:val="24"/>
          <w:lang w:val="pt-PT"/>
        </w:rPr>
        <w:t>oportunidades de emprego no Banco Africano de Desenvolvimento</w:t>
      </w: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 xml:space="preserve">, destinado às agências de recrutamento, profissionais a meio de carreira, titulares de grau de mestrado, e recém-licenciados. O atelier será realizado na sala de conferências do Hotel Miramar, das 8h30 às 12h00. </w:t>
      </w:r>
    </w:p>
    <w:p w:rsidR="00CC7E5D" w:rsidRPr="008762FB" w:rsidRDefault="008762FB" w:rsidP="008762FB">
      <w:pPr>
        <w:spacing w:before="120" w:after="120" w:line="288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val="pt-PT"/>
        </w:rPr>
      </w:pP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 xml:space="preserve">Para se inscrever neste evento, deve enviar um email o mais tardar até quarta-feira, </w:t>
      </w:r>
      <w:r w:rsidRPr="008762FB">
        <w:rPr>
          <w:rFonts w:ascii="Times New Roman" w:eastAsia="Times New Roman" w:hAnsi="Times New Roman"/>
          <w:b/>
          <w:snapToGrid w:val="0"/>
          <w:sz w:val="24"/>
          <w:szCs w:val="24"/>
          <w:lang w:val="pt-PT"/>
        </w:rPr>
        <w:t>5 de Dezembro de 2018</w:t>
      </w: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 xml:space="preserve">, para </w:t>
      </w:r>
      <w:r w:rsidRPr="008762FB">
        <w:rPr>
          <w:rFonts w:ascii="Times New Roman" w:eastAsia="Times New Roman" w:hAnsi="Times New Roman"/>
          <w:b/>
          <w:snapToGrid w:val="0"/>
          <w:sz w:val="24"/>
          <w:szCs w:val="24"/>
          <w:lang w:val="pt-PT"/>
        </w:rPr>
        <w:t>saotomecareerfair2018@afdb.org</w:t>
      </w: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 xml:space="preserve"> com cópia para </w:t>
      </w:r>
      <w:r w:rsidRPr="008762FB">
        <w:rPr>
          <w:rFonts w:ascii="Times New Roman" w:eastAsia="Times New Roman" w:hAnsi="Times New Roman"/>
          <w:b/>
          <w:snapToGrid w:val="0"/>
          <w:sz w:val="24"/>
          <w:szCs w:val="24"/>
          <w:lang w:val="pt-PT"/>
        </w:rPr>
        <w:t>c.limaneto@afdb.org</w:t>
      </w: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>, sob o assunto “</w:t>
      </w:r>
      <w:r w:rsidRPr="008762FB">
        <w:rPr>
          <w:rFonts w:ascii="Times New Roman" w:eastAsia="Times New Roman" w:hAnsi="Times New Roman"/>
          <w:b/>
          <w:i/>
          <w:snapToGrid w:val="0"/>
          <w:sz w:val="24"/>
          <w:szCs w:val="24"/>
          <w:lang w:val="pt-PT"/>
        </w:rPr>
        <w:t>Feira de Emprego”</w:t>
      </w:r>
      <w:r w:rsidRPr="008762FB">
        <w:rPr>
          <w:rFonts w:ascii="Times New Roman" w:eastAsia="Times New Roman" w:hAnsi="Times New Roman"/>
          <w:snapToGrid w:val="0"/>
          <w:sz w:val="24"/>
          <w:szCs w:val="24"/>
          <w:lang w:val="pt-PT"/>
        </w:rPr>
        <w:t>. Caso necessite de alguma informação adicional, pode dirigir-se ao nosso escritório, sito no Edifício das Nações Unidas, ou contactar-nos através do 2221122 ou 9903616.</w:t>
      </w:r>
      <w:bookmarkEnd w:id="0"/>
    </w:p>
    <w:sectPr w:rsidR="00CC7E5D" w:rsidRPr="008762FB" w:rsidSect="00CC7D0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45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024" w:rsidRDefault="003F6024">
      <w:pPr>
        <w:spacing w:after="0" w:line="240" w:lineRule="auto"/>
      </w:pPr>
      <w:r>
        <w:separator/>
      </w:r>
    </w:p>
  </w:endnote>
  <w:endnote w:type="continuationSeparator" w:id="0">
    <w:p w:rsidR="003F6024" w:rsidRDefault="003F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A0" w:rsidRDefault="00F466A0" w:rsidP="00E368F2">
    <w:pPr>
      <w:pStyle w:val="Footer"/>
      <w:tabs>
        <w:tab w:val="left" w:pos="3402"/>
      </w:tabs>
      <w:spacing w:after="0"/>
      <w:ind w:left="851"/>
      <w:jc w:val="center"/>
      <w:rPr>
        <w:rFonts w:ascii="Arial" w:hAnsi="Arial"/>
        <w:color w:val="A6A6A6" w:themeColor="background1" w:themeShade="A6"/>
        <w:sz w:val="17"/>
      </w:rPr>
    </w:pPr>
    <w:r>
      <w:rPr>
        <w:rFonts w:ascii="Arial" w:hAnsi="Arial"/>
        <w:noProof/>
        <w:color w:val="A6A6A6" w:themeColor="background1" w:themeShade="A6"/>
        <w:sz w:val="17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-400050</wp:posOffset>
              </wp:positionH>
              <wp:positionV relativeFrom="paragraph">
                <wp:posOffset>-412115</wp:posOffset>
              </wp:positionV>
              <wp:extent cx="3600450" cy="768350"/>
              <wp:effectExtent l="0" t="0" r="0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6A0" w:rsidRPr="00F21D3B" w:rsidRDefault="00F466A0" w:rsidP="00A23F73">
                          <w:pPr>
                            <w:spacing w:after="0" w:line="240" w:lineRule="auto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</w:rPr>
                          </w:pPr>
                          <w:r w:rsidRPr="00F21D3B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</w:rPr>
                            <w:t xml:space="preserve">African Development Bank | Sao Tome and Principe Liaison Office </w:t>
                          </w:r>
                        </w:p>
                        <w:p w:rsidR="00F466A0" w:rsidRPr="00913629" w:rsidRDefault="00F466A0" w:rsidP="00A23F73">
                          <w:pPr>
                            <w:spacing w:after="0" w:line="240" w:lineRule="auto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</w:pPr>
                          <w:r w:rsidRPr="00913629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  <w:t>Avenida das Nações, B.P 109, Sao Tome</w:t>
                          </w:r>
                        </w:p>
                        <w:p w:rsidR="00F466A0" w:rsidRPr="001E16FC" w:rsidRDefault="00F466A0" w:rsidP="00A23F73">
                          <w:pPr>
                            <w:spacing w:after="0" w:line="240" w:lineRule="auto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</w:pPr>
                          <w:r w:rsidRPr="00913629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  <w:t xml:space="preserve"> </w:t>
                          </w:r>
                          <w:r w:rsidRPr="001E16FC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Téléphone : (</w:t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239</w:t>
                          </w:r>
                          <w:r w:rsidRPr="001E16FC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 xml:space="preserve">) </w:t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2223962 / 2221122</w:t>
                          </w:r>
                        </w:p>
                        <w:p w:rsidR="00F466A0" w:rsidRPr="001E16FC" w:rsidRDefault="00F466A0" w:rsidP="00A23F73">
                          <w:pPr>
                            <w:pStyle w:val="Footer"/>
                            <w:tabs>
                              <w:tab w:val="left" w:pos="3402"/>
                            </w:tabs>
                            <w:spacing w:after="0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</w:pPr>
                          <w:r w:rsidRPr="001E16FC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Site web : www.afdb.org</w:t>
                          </w:r>
                        </w:p>
                      </w:txbxContent>
                    </wps:txbx>
                    <wps:bodyPr rot="0" vert="horz" wrap="square" lIns="0" tIns="16200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-31.5pt;margin-top:-32.45pt;width:283.5pt;height: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" filled="f" stroked="f">
              <v:textbox inset="0,4.5mm,,7.2pt">
                <w:txbxContent>
                  <w:p w:rsidR="00F466A0" w:rsidRPr="00F21D3B" w:rsidRDefault="00F466A0" w:rsidP="00A23F73">
                    <w:pPr>
                      <w:spacing w:after="0" w:line="240" w:lineRule="auto"/>
                      <w:rPr>
                        <w:rFonts w:ascii="Arial" w:hAnsi="Arial"/>
                        <w:color w:val="A6A6A6" w:themeColor="background1" w:themeShade="A6"/>
                        <w:sz w:val="17"/>
                      </w:rPr>
                    </w:pPr>
                    <w:r w:rsidRPr="00F21D3B">
                      <w:rPr>
                        <w:rFonts w:ascii="Arial" w:hAnsi="Arial"/>
                        <w:color w:val="A6A6A6" w:themeColor="background1" w:themeShade="A6"/>
                        <w:sz w:val="17"/>
                      </w:rPr>
                      <w:t xml:space="preserve">African Development Bank | Sao Tome and Principe Liaison Office </w:t>
                    </w:r>
                  </w:p>
                  <w:p w:rsidR="00F466A0" w:rsidRPr="00913629" w:rsidRDefault="00F466A0" w:rsidP="00A23F73">
                    <w:pPr>
                      <w:spacing w:after="0" w:line="240" w:lineRule="auto"/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</w:pPr>
                    <w:r w:rsidRPr="00913629"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  <w:t>Avenida das Nações, B.P 109, Sao Tome</w:t>
                    </w:r>
                  </w:p>
                  <w:p w:rsidR="00F466A0" w:rsidRPr="001E16FC" w:rsidRDefault="00F466A0" w:rsidP="00A23F73">
                    <w:pPr>
                      <w:spacing w:after="0" w:line="240" w:lineRule="auto"/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</w:pPr>
                    <w:r w:rsidRPr="00913629"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  <w:t xml:space="preserve"> </w:t>
                    </w:r>
                    <w:r w:rsidRPr="001E16FC"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Téléphone : (</w:t>
                    </w:r>
                    <w:r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239</w:t>
                    </w:r>
                    <w:r w:rsidRPr="001E16FC"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 xml:space="preserve">) </w:t>
                    </w:r>
                    <w:r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2223962 / 2221122</w:t>
                    </w:r>
                  </w:p>
                  <w:p w:rsidR="00F466A0" w:rsidRPr="001E16FC" w:rsidRDefault="00F466A0" w:rsidP="00A23F73">
                    <w:pPr>
                      <w:pStyle w:val="Footer"/>
                      <w:tabs>
                        <w:tab w:val="left" w:pos="3402"/>
                      </w:tabs>
                      <w:spacing w:after="0"/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</w:pPr>
                    <w:r w:rsidRPr="001E16FC"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Site web : www.afdb.org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A0" w:rsidRDefault="00F466A0" w:rsidP="00900FFE">
    <w:pPr>
      <w:pStyle w:val="Footer"/>
      <w:tabs>
        <w:tab w:val="left" w:pos="3402"/>
      </w:tabs>
      <w:spacing w:after="0"/>
    </w:pPr>
    <w:r>
      <w:rPr>
        <w:rFonts w:ascii="Arial" w:hAnsi="Arial"/>
        <w:noProof/>
        <w:color w:val="A6A6A6" w:themeColor="background1" w:themeShade="A6"/>
        <w:sz w:val="17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57150</wp:posOffset>
              </wp:positionH>
              <wp:positionV relativeFrom="paragraph">
                <wp:posOffset>-42545</wp:posOffset>
              </wp:positionV>
              <wp:extent cx="3600450" cy="76835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6A0" w:rsidRPr="00F21D3B" w:rsidRDefault="00F466A0" w:rsidP="00F21D3B">
                          <w:pPr>
                            <w:spacing w:after="0" w:line="240" w:lineRule="auto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</w:rPr>
                          </w:pPr>
                          <w:r w:rsidRPr="00F21D3B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</w:rPr>
                            <w:t xml:space="preserve">African Development Bank | Sao Tome and Principe Liaison Office </w:t>
                          </w:r>
                        </w:p>
                        <w:p w:rsidR="00F466A0" w:rsidRPr="00913629" w:rsidRDefault="00F466A0" w:rsidP="00F21D3B">
                          <w:pPr>
                            <w:spacing w:after="0" w:line="240" w:lineRule="auto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</w:pPr>
                          <w:r w:rsidRPr="00913629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  <w:t>Avenida das Nações</w:t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  <w:t xml:space="preserve"> Unidas</w:t>
                          </w:r>
                          <w:r w:rsidRPr="00913629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pt-PT"/>
                            </w:rPr>
                            <w:t>, B.P 109, Sao Tome</w:t>
                          </w:r>
                        </w:p>
                        <w:p w:rsidR="00F466A0" w:rsidRPr="001E16FC" w:rsidRDefault="00F466A0" w:rsidP="00F21D3B">
                          <w:pPr>
                            <w:spacing w:after="0" w:line="240" w:lineRule="auto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</w:pPr>
                          <w:r w:rsidRPr="001E16FC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Téléphone : (</w:t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239</w:t>
                          </w:r>
                          <w:r w:rsidRPr="001E16FC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 xml:space="preserve">) </w:t>
                          </w:r>
                          <w:r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2223962 / 2221122</w:t>
                          </w:r>
                        </w:p>
                        <w:p w:rsidR="00F466A0" w:rsidRPr="001E16FC" w:rsidRDefault="00F466A0" w:rsidP="00EA6D82">
                          <w:pPr>
                            <w:pStyle w:val="Footer"/>
                            <w:tabs>
                              <w:tab w:val="left" w:pos="3402"/>
                            </w:tabs>
                            <w:spacing w:after="0"/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</w:pPr>
                          <w:r w:rsidRPr="001E16FC">
                            <w:rPr>
                              <w:rFonts w:ascii="Arial" w:hAnsi="Arial"/>
                              <w:color w:val="A6A6A6" w:themeColor="background1" w:themeShade="A6"/>
                              <w:sz w:val="17"/>
                              <w:lang w:val="fr-FR"/>
                            </w:rPr>
                            <w:t>Site web : www.afdb.org</w:t>
                          </w:r>
                        </w:p>
                      </w:txbxContent>
                    </wps:txbx>
                    <wps:bodyPr rot="0" vert="horz" wrap="square" lIns="0" tIns="16200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.5pt;margin-top:-3.35pt;width:283.5pt;height:6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" filled="f" stroked="f">
              <v:textbox inset="0,4.5mm,,7.2pt">
                <w:txbxContent>
                  <w:p w:rsidR="00F466A0" w:rsidRPr="00F21D3B" w:rsidRDefault="00F466A0" w:rsidP="00F21D3B">
                    <w:pPr>
                      <w:spacing w:after="0" w:line="240" w:lineRule="auto"/>
                      <w:rPr>
                        <w:rFonts w:ascii="Arial" w:hAnsi="Arial"/>
                        <w:color w:val="A6A6A6" w:themeColor="background1" w:themeShade="A6"/>
                        <w:sz w:val="17"/>
                      </w:rPr>
                    </w:pPr>
                    <w:r w:rsidRPr="00F21D3B">
                      <w:rPr>
                        <w:rFonts w:ascii="Arial" w:hAnsi="Arial"/>
                        <w:color w:val="A6A6A6" w:themeColor="background1" w:themeShade="A6"/>
                        <w:sz w:val="17"/>
                      </w:rPr>
                      <w:t xml:space="preserve">African Development Bank | Sao Tome and Principe Liaison Office </w:t>
                    </w:r>
                  </w:p>
                  <w:p w:rsidR="00F466A0" w:rsidRPr="00913629" w:rsidRDefault="00F466A0" w:rsidP="00F21D3B">
                    <w:pPr>
                      <w:spacing w:after="0" w:line="240" w:lineRule="auto"/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</w:pPr>
                    <w:r w:rsidRPr="00913629"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  <w:t>Avenida das Nações</w:t>
                    </w:r>
                    <w:r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  <w:t xml:space="preserve"> Unidas</w:t>
                    </w:r>
                    <w:r w:rsidRPr="00913629">
                      <w:rPr>
                        <w:rFonts w:ascii="Arial" w:hAnsi="Arial"/>
                        <w:color w:val="A6A6A6" w:themeColor="background1" w:themeShade="A6"/>
                        <w:sz w:val="17"/>
                        <w:lang w:val="pt-PT"/>
                      </w:rPr>
                      <w:t>, B.P 109, Sao Tome</w:t>
                    </w:r>
                  </w:p>
                  <w:p w:rsidR="00F466A0" w:rsidRPr="001E16FC" w:rsidRDefault="00F466A0" w:rsidP="00F21D3B">
                    <w:pPr>
                      <w:spacing w:after="0" w:line="240" w:lineRule="auto"/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</w:pPr>
                    <w:r w:rsidRPr="001E16FC"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Téléphone : (</w:t>
                    </w:r>
                    <w:r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239</w:t>
                    </w:r>
                    <w:r w:rsidRPr="001E16FC"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 xml:space="preserve">) </w:t>
                    </w:r>
                    <w:r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2223962 / 2221122</w:t>
                    </w:r>
                  </w:p>
                  <w:p w:rsidR="00F466A0" w:rsidRPr="001E16FC" w:rsidRDefault="00F466A0" w:rsidP="00EA6D82">
                    <w:pPr>
                      <w:pStyle w:val="Footer"/>
                      <w:tabs>
                        <w:tab w:val="left" w:pos="3402"/>
                      </w:tabs>
                      <w:spacing w:after="0"/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</w:pPr>
                    <w:r w:rsidRPr="001E16FC">
                      <w:rPr>
                        <w:rFonts w:ascii="Arial" w:hAnsi="Arial"/>
                        <w:color w:val="A6A6A6" w:themeColor="background1" w:themeShade="A6"/>
                        <w:sz w:val="17"/>
                        <w:lang w:val="fr-FR"/>
                      </w:rPr>
                      <w:t>Site web : www.afdb.org</w:t>
                    </w:r>
                  </w:p>
                </w:txbxContent>
              </v:textbox>
            </v:shape>
          </w:pict>
        </mc:Fallback>
      </mc:AlternateContent>
    </w:r>
  </w:p>
  <w:p w:rsidR="00F466A0" w:rsidRDefault="00F466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024" w:rsidRDefault="003F6024">
      <w:pPr>
        <w:spacing w:after="0" w:line="240" w:lineRule="auto"/>
      </w:pPr>
      <w:r>
        <w:separator/>
      </w:r>
    </w:p>
  </w:footnote>
  <w:footnote w:type="continuationSeparator" w:id="0">
    <w:p w:rsidR="003F6024" w:rsidRDefault="003F6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A0" w:rsidRDefault="00F466A0">
    <w:pPr>
      <w:pStyle w:val="Header"/>
    </w:pPr>
    <w:r w:rsidRPr="00A23F73">
      <w:rPr>
        <w:noProof/>
      </w:rPr>
      <w:drawing>
        <wp:inline distT="0" distB="0" distL="0" distR="0">
          <wp:extent cx="5727700" cy="1221782"/>
          <wp:effectExtent l="19050" t="0" r="6350" b="0"/>
          <wp:docPr id="19" name="Image 1" descr=":entête 50 o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entête 50 o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1221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A0" w:rsidRDefault="00F466A0">
    <w:pPr>
      <w:pStyle w:val="Header"/>
    </w:pPr>
    <w:r>
      <w:rPr>
        <w:noProof/>
      </w:rPr>
      <w:drawing>
        <wp:inline distT="0" distB="0" distL="0" distR="0">
          <wp:extent cx="6468745" cy="1379855"/>
          <wp:effectExtent l="25400" t="0" r="8255" b="0"/>
          <wp:docPr id="20" name="Image 1" descr=":entête 50 ok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entête 50 ok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45" cy="137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B04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F2FD5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06AFB"/>
    <w:multiLevelType w:val="multilevel"/>
    <w:tmpl w:val="E3FA7C1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7E04195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21DA1"/>
    <w:multiLevelType w:val="hybridMultilevel"/>
    <w:tmpl w:val="E054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151B2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7283F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85D18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44ED1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1E2DC0"/>
    <w:multiLevelType w:val="hybridMultilevel"/>
    <w:tmpl w:val="AF283C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34D4619C"/>
    <w:multiLevelType w:val="hybridMultilevel"/>
    <w:tmpl w:val="B8343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82B92"/>
    <w:multiLevelType w:val="hybridMultilevel"/>
    <w:tmpl w:val="59DCE9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852CF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710EFA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915DCF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B05DFD"/>
    <w:multiLevelType w:val="hybridMultilevel"/>
    <w:tmpl w:val="15AA9EDA"/>
    <w:lvl w:ilvl="0" w:tplc="13B8C3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466ED"/>
    <w:multiLevelType w:val="hybridMultilevel"/>
    <w:tmpl w:val="4AAABDC0"/>
    <w:lvl w:ilvl="0" w:tplc="13B8C39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1639FD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3B080E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26BB3"/>
    <w:multiLevelType w:val="hybridMultilevel"/>
    <w:tmpl w:val="11DC88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E202C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DD6057"/>
    <w:multiLevelType w:val="hybridMultilevel"/>
    <w:tmpl w:val="6596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E560D"/>
    <w:multiLevelType w:val="hybridMultilevel"/>
    <w:tmpl w:val="E304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F098D"/>
    <w:multiLevelType w:val="hybridMultilevel"/>
    <w:tmpl w:val="8102B94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1"/>
  </w:num>
  <w:num w:numId="5">
    <w:abstractNumId w:val="22"/>
  </w:num>
  <w:num w:numId="6">
    <w:abstractNumId w:val="10"/>
  </w:num>
  <w:num w:numId="7">
    <w:abstractNumId w:val="6"/>
  </w:num>
  <w:num w:numId="8">
    <w:abstractNumId w:val="15"/>
  </w:num>
  <w:num w:numId="9">
    <w:abstractNumId w:val="16"/>
  </w:num>
  <w:num w:numId="10">
    <w:abstractNumId w:val="3"/>
  </w:num>
  <w:num w:numId="11">
    <w:abstractNumId w:val="13"/>
  </w:num>
  <w:num w:numId="12">
    <w:abstractNumId w:val="5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0"/>
  </w:num>
  <w:num w:numId="18">
    <w:abstractNumId w:val="1"/>
  </w:num>
  <w:num w:numId="19">
    <w:abstractNumId w:val="17"/>
  </w:num>
  <w:num w:numId="20">
    <w:abstractNumId w:val="23"/>
  </w:num>
  <w:num w:numId="21">
    <w:abstractNumId w:val="14"/>
  </w:num>
  <w:num w:numId="22">
    <w:abstractNumId w:val="12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75"/>
    <w:rsid w:val="000148CB"/>
    <w:rsid w:val="00017482"/>
    <w:rsid w:val="000247FB"/>
    <w:rsid w:val="00037579"/>
    <w:rsid w:val="00050474"/>
    <w:rsid w:val="000508B5"/>
    <w:rsid w:val="00054D3D"/>
    <w:rsid w:val="00064EEF"/>
    <w:rsid w:val="00066166"/>
    <w:rsid w:val="000679D7"/>
    <w:rsid w:val="00072468"/>
    <w:rsid w:val="00072ACC"/>
    <w:rsid w:val="000768F0"/>
    <w:rsid w:val="0008119F"/>
    <w:rsid w:val="00084418"/>
    <w:rsid w:val="00084B3D"/>
    <w:rsid w:val="00087A94"/>
    <w:rsid w:val="00091F2D"/>
    <w:rsid w:val="0009413F"/>
    <w:rsid w:val="00096679"/>
    <w:rsid w:val="00096B90"/>
    <w:rsid w:val="000A778E"/>
    <w:rsid w:val="000B4E08"/>
    <w:rsid w:val="000B7FD2"/>
    <w:rsid w:val="000C3709"/>
    <w:rsid w:val="000C5A2A"/>
    <w:rsid w:val="000C6F54"/>
    <w:rsid w:val="000D3CC2"/>
    <w:rsid w:val="000D5AA3"/>
    <w:rsid w:val="000D5E00"/>
    <w:rsid w:val="000D75B1"/>
    <w:rsid w:val="000E1AA1"/>
    <w:rsid w:val="000E2B4C"/>
    <w:rsid w:val="000E3465"/>
    <w:rsid w:val="000F3B3E"/>
    <w:rsid w:val="00100E25"/>
    <w:rsid w:val="001028BC"/>
    <w:rsid w:val="00106339"/>
    <w:rsid w:val="00117034"/>
    <w:rsid w:val="001178A7"/>
    <w:rsid w:val="00127970"/>
    <w:rsid w:val="00130DDB"/>
    <w:rsid w:val="001374F8"/>
    <w:rsid w:val="00140AEE"/>
    <w:rsid w:val="00144B7E"/>
    <w:rsid w:val="00152EC5"/>
    <w:rsid w:val="00161C98"/>
    <w:rsid w:val="00167511"/>
    <w:rsid w:val="0017105A"/>
    <w:rsid w:val="00172354"/>
    <w:rsid w:val="00187885"/>
    <w:rsid w:val="0019241C"/>
    <w:rsid w:val="001940CC"/>
    <w:rsid w:val="00197A1A"/>
    <w:rsid w:val="00197AFB"/>
    <w:rsid w:val="001A337E"/>
    <w:rsid w:val="001A5A4A"/>
    <w:rsid w:val="001A5C2A"/>
    <w:rsid w:val="001B01E9"/>
    <w:rsid w:val="001B28DE"/>
    <w:rsid w:val="001C6167"/>
    <w:rsid w:val="001D11FA"/>
    <w:rsid w:val="001E16FC"/>
    <w:rsid w:val="001F0482"/>
    <w:rsid w:val="001F16D8"/>
    <w:rsid w:val="001F363A"/>
    <w:rsid w:val="00202268"/>
    <w:rsid w:val="002022DB"/>
    <w:rsid w:val="00222808"/>
    <w:rsid w:val="00226961"/>
    <w:rsid w:val="00226E18"/>
    <w:rsid w:val="002346A0"/>
    <w:rsid w:val="00243CFA"/>
    <w:rsid w:val="00246897"/>
    <w:rsid w:val="002516E6"/>
    <w:rsid w:val="002542F6"/>
    <w:rsid w:val="00267E29"/>
    <w:rsid w:val="00276E22"/>
    <w:rsid w:val="00282CDD"/>
    <w:rsid w:val="00284CD1"/>
    <w:rsid w:val="00293CED"/>
    <w:rsid w:val="002940E8"/>
    <w:rsid w:val="002A1CE9"/>
    <w:rsid w:val="002A3D4B"/>
    <w:rsid w:val="002A43C1"/>
    <w:rsid w:val="002A7BFD"/>
    <w:rsid w:val="002A7F76"/>
    <w:rsid w:val="002B4163"/>
    <w:rsid w:val="002B5F8B"/>
    <w:rsid w:val="002C0698"/>
    <w:rsid w:val="002D270F"/>
    <w:rsid w:val="002F1697"/>
    <w:rsid w:val="002F512E"/>
    <w:rsid w:val="002F6C80"/>
    <w:rsid w:val="00310B2A"/>
    <w:rsid w:val="00316079"/>
    <w:rsid w:val="0032061C"/>
    <w:rsid w:val="00322013"/>
    <w:rsid w:val="00342A7A"/>
    <w:rsid w:val="00343AA9"/>
    <w:rsid w:val="0034522E"/>
    <w:rsid w:val="00345824"/>
    <w:rsid w:val="003526E4"/>
    <w:rsid w:val="003528CD"/>
    <w:rsid w:val="0035422D"/>
    <w:rsid w:val="003549C2"/>
    <w:rsid w:val="003556FE"/>
    <w:rsid w:val="00372284"/>
    <w:rsid w:val="00373336"/>
    <w:rsid w:val="00373F6D"/>
    <w:rsid w:val="003836E5"/>
    <w:rsid w:val="003969B7"/>
    <w:rsid w:val="00397036"/>
    <w:rsid w:val="003A2677"/>
    <w:rsid w:val="003C0298"/>
    <w:rsid w:val="003C7746"/>
    <w:rsid w:val="003D10C7"/>
    <w:rsid w:val="003D1A20"/>
    <w:rsid w:val="003E522A"/>
    <w:rsid w:val="003E5379"/>
    <w:rsid w:val="003F0266"/>
    <w:rsid w:val="003F6024"/>
    <w:rsid w:val="004008CE"/>
    <w:rsid w:val="004115AA"/>
    <w:rsid w:val="0041213C"/>
    <w:rsid w:val="00423D98"/>
    <w:rsid w:val="004256FB"/>
    <w:rsid w:val="00426F49"/>
    <w:rsid w:val="0043035D"/>
    <w:rsid w:val="0043066E"/>
    <w:rsid w:val="004357A6"/>
    <w:rsid w:val="00441709"/>
    <w:rsid w:val="00441AF0"/>
    <w:rsid w:val="0044585D"/>
    <w:rsid w:val="00447ECF"/>
    <w:rsid w:val="004508FE"/>
    <w:rsid w:val="0045130B"/>
    <w:rsid w:val="0045543B"/>
    <w:rsid w:val="00461BF5"/>
    <w:rsid w:val="004622FA"/>
    <w:rsid w:val="00462AC2"/>
    <w:rsid w:val="0046617B"/>
    <w:rsid w:val="00470B04"/>
    <w:rsid w:val="004735E7"/>
    <w:rsid w:val="00476282"/>
    <w:rsid w:val="00492A7A"/>
    <w:rsid w:val="004A0C33"/>
    <w:rsid w:val="004A327A"/>
    <w:rsid w:val="004B1AEF"/>
    <w:rsid w:val="004B28DE"/>
    <w:rsid w:val="004B3F5D"/>
    <w:rsid w:val="004B4B68"/>
    <w:rsid w:val="004B5C61"/>
    <w:rsid w:val="004B70F4"/>
    <w:rsid w:val="004C24F8"/>
    <w:rsid w:val="004C4E49"/>
    <w:rsid w:val="004C5B75"/>
    <w:rsid w:val="004D1042"/>
    <w:rsid w:val="004D5784"/>
    <w:rsid w:val="004D74F2"/>
    <w:rsid w:val="004D7C4A"/>
    <w:rsid w:val="004E44AB"/>
    <w:rsid w:val="004E4D12"/>
    <w:rsid w:val="004F11DA"/>
    <w:rsid w:val="004F2D09"/>
    <w:rsid w:val="004F48B0"/>
    <w:rsid w:val="00507841"/>
    <w:rsid w:val="0052004F"/>
    <w:rsid w:val="00521ACC"/>
    <w:rsid w:val="005265EF"/>
    <w:rsid w:val="00530BD8"/>
    <w:rsid w:val="005336FB"/>
    <w:rsid w:val="00533F80"/>
    <w:rsid w:val="00536B34"/>
    <w:rsid w:val="0055015D"/>
    <w:rsid w:val="0056183A"/>
    <w:rsid w:val="00562F41"/>
    <w:rsid w:val="005755F2"/>
    <w:rsid w:val="005761BC"/>
    <w:rsid w:val="005772E0"/>
    <w:rsid w:val="0057783F"/>
    <w:rsid w:val="00577EE9"/>
    <w:rsid w:val="005851BE"/>
    <w:rsid w:val="00587C36"/>
    <w:rsid w:val="005A17B1"/>
    <w:rsid w:val="005A2DBE"/>
    <w:rsid w:val="005B4E8C"/>
    <w:rsid w:val="005C2BBB"/>
    <w:rsid w:val="005D07F6"/>
    <w:rsid w:val="005D3994"/>
    <w:rsid w:val="005E3EF7"/>
    <w:rsid w:val="005E4684"/>
    <w:rsid w:val="005E4B2F"/>
    <w:rsid w:val="005E6692"/>
    <w:rsid w:val="005E7D39"/>
    <w:rsid w:val="005F35D0"/>
    <w:rsid w:val="006016C6"/>
    <w:rsid w:val="0060301C"/>
    <w:rsid w:val="0061154F"/>
    <w:rsid w:val="00611A57"/>
    <w:rsid w:val="00611BF9"/>
    <w:rsid w:val="00613D03"/>
    <w:rsid w:val="006159D5"/>
    <w:rsid w:val="006162BB"/>
    <w:rsid w:val="00616D1A"/>
    <w:rsid w:val="00616DBC"/>
    <w:rsid w:val="0063747B"/>
    <w:rsid w:val="00642E25"/>
    <w:rsid w:val="00644C65"/>
    <w:rsid w:val="00653429"/>
    <w:rsid w:val="00657786"/>
    <w:rsid w:val="006578A3"/>
    <w:rsid w:val="00664696"/>
    <w:rsid w:val="00670883"/>
    <w:rsid w:val="00670BA3"/>
    <w:rsid w:val="00672A6B"/>
    <w:rsid w:val="00674B2C"/>
    <w:rsid w:val="00683E4F"/>
    <w:rsid w:val="006841FE"/>
    <w:rsid w:val="006879BC"/>
    <w:rsid w:val="006903BB"/>
    <w:rsid w:val="006953D7"/>
    <w:rsid w:val="006962BA"/>
    <w:rsid w:val="006A5076"/>
    <w:rsid w:val="006B004D"/>
    <w:rsid w:val="006B2E7D"/>
    <w:rsid w:val="006B533D"/>
    <w:rsid w:val="006D1331"/>
    <w:rsid w:val="006D6544"/>
    <w:rsid w:val="006E18BD"/>
    <w:rsid w:val="006F0874"/>
    <w:rsid w:val="006F2FDA"/>
    <w:rsid w:val="006F72DB"/>
    <w:rsid w:val="0070453E"/>
    <w:rsid w:val="007064E5"/>
    <w:rsid w:val="00732DCB"/>
    <w:rsid w:val="00745C00"/>
    <w:rsid w:val="00750645"/>
    <w:rsid w:val="00750E9F"/>
    <w:rsid w:val="007631C6"/>
    <w:rsid w:val="00766A3F"/>
    <w:rsid w:val="007745DB"/>
    <w:rsid w:val="00784450"/>
    <w:rsid w:val="00786AD8"/>
    <w:rsid w:val="00787AD2"/>
    <w:rsid w:val="00787BE7"/>
    <w:rsid w:val="0079541C"/>
    <w:rsid w:val="00797AAB"/>
    <w:rsid w:val="007A4854"/>
    <w:rsid w:val="007A4AD9"/>
    <w:rsid w:val="007A59E4"/>
    <w:rsid w:val="007A78F5"/>
    <w:rsid w:val="007B5B1B"/>
    <w:rsid w:val="007C23F3"/>
    <w:rsid w:val="007C403B"/>
    <w:rsid w:val="007D03AA"/>
    <w:rsid w:val="007D1588"/>
    <w:rsid w:val="007E66DC"/>
    <w:rsid w:val="007F0713"/>
    <w:rsid w:val="007F3BD7"/>
    <w:rsid w:val="007F4512"/>
    <w:rsid w:val="007F4B56"/>
    <w:rsid w:val="008050F7"/>
    <w:rsid w:val="00805CAF"/>
    <w:rsid w:val="008178A5"/>
    <w:rsid w:val="008209B8"/>
    <w:rsid w:val="0082679E"/>
    <w:rsid w:val="00830CAE"/>
    <w:rsid w:val="00842A55"/>
    <w:rsid w:val="008512AE"/>
    <w:rsid w:val="00856BFC"/>
    <w:rsid w:val="00873644"/>
    <w:rsid w:val="008762FB"/>
    <w:rsid w:val="008856A5"/>
    <w:rsid w:val="00893082"/>
    <w:rsid w:val="0089387C"/>
    <w:rsid w:val="00893BB6"/>
    <w:rsid w:val="00896592"/>
    <w:rsid w:val="008B11A7"/>
    <w:rsid w:val="008B2BAB"/>
    <w:rsid w:val="008C2157"/>
    <w:rsid w:val="008C2742"/>
    <w:rsid w:val="008C521A"/>
    <w:rsid w:val="008C565C"/>
    <w:rsid w:val="008E2359"/>
    <w:rsid w:val="008E5AB1"/>
    <w:rsid w:val="008E7671"/>
    <w:rsid w:val="008F0F23"/>
    <w:rsid w:val="008F1177"/>
    <w:rsid w:val="008F2FAC"/>
    <w:rsid w:val="008F5591"/>
    <w:rsid w:val="008F7D57"/>
    <w:rsid w:val="00900FFE"/>
    <w:rsid w:val="00910DE0"/>
    <w:rsid w:val="00913376"/>
    <w:rsid w:val="00913629"/>
    <w:rsid w:val="009147EA"/>
    <w:rsid w:val="00915A0E"/>
    <w:rsid w:val="00920D66"/>
    <w:rsid w:val="00932E07"/>
    <w:rsid w:val="00933991"/>
    <w:rsid w:val="00935B37"/>
    <w:rsid w:val="009360CC"/>
    <w:rsid w:val="00937BBB"/>
    <w:rsid w:val="00940966"/>
    <w:rsid w:val="00942FD0"/>
    <w:rsid w:val="009463E1"/>
    <w:rsid w:val="00955CB4"/>
    <w:rsid w:val="009563F1"/>
    <w:rsid w:val="00957CBE"/>
    <w:rsid w:val="00960224"/>
    <w:rsid w:val="00961746"/>
    <w:rsid w:val="00985BD4"/>
    <w:rsid w:val="00992798"/>
    <w:rsid w:val="00992B23"/>
    <w:rsid w:val="009964C5"/>
    <w:rsid w:val="009A3575"/>
    <w:rsid w:val="009A6300"/>
    <w:rsid w:val="009B2524"/>
    <w:rsid w:val="009C205F"/>
    <w:rsid w:val="009C6462"/>
    <w:rsid w:val="009C6E6D"/>
    <w:rsid w:val="009D2935"/>
    <w:rsid w:val="009D37E8"/>
    <w:rsid w:val="009D3AAC"/>
    <w:rsid w:val="009D3F3A"/>
    <w:rsid w:val="009E14B8"/>
    <w:rsid w:val="009E233C"/>
    <w:rsid w:val="009E4064"/>
    <w:rsid w:val="009E6824"/>
    <w:rsid w:val="009F1993"/>
    <w:rsid w:val="009F6E00"/>
    <w:rsid w:val="00A0000C"/>
    <w:rsid w:val="00A16B90"/>
    <w:rsid w:val="00A1736A"/>
    <w:rsid w:val="00A17F45"/>
    <w:rsid w:val="00A20BD5"/>
    <w:rsid w:val="00A23F73"/>
    <w:rsid w:val="00A43A12"/>
    <w:rsid w:val="00A4707B"/>
    <w:rsid w:val="00A5216A"/>
    <w:rsid w:val="00A528A5"/>
    <w:rsid w:val="00A54200"/>
    <w:rsid w:val="00A572A3"/>
    <w:rsid w:val="00A6137C"/>
    <w:rsid w:val="00A6337D"/>
    <w:rsid w:val="00A63F2F"/>
    <w:rsid w:val="00A7388B"/>
    <w:rsid w:val="00A73D12"/>
    <w:rsid w:val="00A7667A"/>
    <w:rsid w:val="00A80EB6"/>
    <w:rsid w:val="00A87B94"/>
    <w:rsid w:val="00A9170A"/>
    <w:rsid w:val="00A91FB0"/>
    <w:rsid w:val="00A93695"/>
    <w:rsid w:val="00AA0CAC"/>
    <w:rsid w:val="00AB2015"/>
    <w:rsid w:val="00AB4DE0"/>
    <w:rsid w:val="00AC1C1B"/>
    <w:rsid w:val="00AC4AC2"/>
    <w:rsid w:val="00AC6C73"/>
    <w:rsid w:val="00AD1972"/>
    <w:rsid w:val="00AD1F1E"/>
    <w:rsid w:val="00AE0BA9"/>
    <w:rsid w:val="00AE1ADF"/>
    <w:rsid w:val="00AE467A"/>
    <w:rsid w:val="00AE6814"/>
    <w:rsid w:val="00AE70B6"/>
    <w:rsid w:val="00AF7138"/>
    <w:rsid w:val="00AF7F52"/>
    <w:rsid w:val="00B17ABF"/>
    <w:rsid w:val="00B22B60"/>
    <w:rsid w:val="00B33CDD"/>
    <w:rsid w:val="00B43527"/>
    <w:rsid w:val="00B45782"/>
    <w:rsid w:val="00B47FED"/>
    <w:rsid w:val="00B5093B"/>
    <w:rsid w:val="00B640A8"/>
    <w:rsid w:val="00B714E1"/>
    <w:rsid w:val="00B77BF2"/>
    <w:rsid w:val="00B93967"/>
    <w:rsid w:val="00B94D61"/>
    <w:rsid w:val="00BA6975"/>
    <w:rsid w:val="00BB3E42"/>
    <w:rsid w:val="00BB65C6"/>
    <w:rsid w:val="00BB7727"/>
    <w:rsid w:val="00BC3F6D"/>
    <w:rsid w:val="00BE3775"/>
    <w:rsid w:val="00BF05CF"/>
    <w:rsid w:val="00BF3994"/>
    <w:rsid w:val="00C071C7"/>
    <w:rsid w:val="00C11F7B"/>
    <w:rsid w:val="00C2195F"/>
    <w:rsid w:val="00C21A61"/>
    <w:rsid w:val="00C25BF4"/>
    <w:rsid w:val="00C2752B"/>
    <w:rsid w:val="00C3140A"/>
    <w:rsid w:val="00C33073"/>
    <w:rsid w:val="00C3495C"/>
    <w:rsid w:val="00C34AE5"/>
    <w:rsid w:val="00C413FD"/>
    <w:rsid w:val="00C44141"/>
    <w:rsid w:val="00C51C33"/>
    <w:rsid w:val="00C54510"/>
    <w:rsid w:val="00C6740C"/>
    <w:rsid w:val="00C7372A"/>
    <w:rsid w:val="00C81FF5"/>
    <w:rsid w:val="00C8340F"/>
    <w:rsid w:val="00C91BC7"/>
    <w:rsid w:val="00C92D23"/>
    <w:rsid w:val="00CA21F2"/>
    <w:rsid w:val="00CA611B"/>
    <w:rsid w:val="00CB2C17"/>
    <w:rsid w:val="00CB5A20"/>
    <w:rsid w:val="00CC139C"/>
    <w:rsid w:val="00CC5833"/>
    <w:rsid w:val="00CC7D05"/>
    <w:rsid w:val="00CC7E5D"/>
    <w:rsid w:val="00CD1BD3"/>
    <w:rsid w:val="00CD2102"/>
    <w:rsid w:val="00CD28BA"/>
    <w:rsid w:val="00CD31D2"/>
    <w:rsid w:val="00CD4DA1"/>
    <w:rsid w:val="00CE6DAE"/>
    <w:rsid w:val="00CF1DE2"/>
    <w:rsid w:val="00CF3FE5"/>
    <w:rsid w:val="00CF4B5A"/>
    <w:rsid w:val="00D001F4"/>
    <w:rsid w:val="00D05A99"/>
    <w:rsid w:val="00D12657"/>
    <w:rsid w:val="00D13C7A"/>
    <w:rsid w:val="00D233DE"/>
    <w:rsid w:val="00D23B08"/>
    <w:rsid w:val="00D31F8B"/>
    <w:rsid w:val="00D3206C"/>
    <w:rsid w:val="00D338B8"/>
    <w:rsid w:val="00D3796A"/>
    <w:rsid w:val="00D40CEE"/>
    <w:rsid w:val="00D558AB"/>
    <w:rsid w:val="00D57206"/>
    <w:rsid w:val="00D63DA6"/>
    <w:rsid w:val="00D8256D"/>
    <w:rsid w:val="00D952D1"/>
    <w:rsid w:val="00DB1EA3"/>
    <w:rsid w:val="00DB2A69"/>
    <w:rsid w:val="00DB774D"/>
    <w:rsid w:val="00DC1843"/>
    <w:rsid w:val="00DC3618"/>
    <w:rsid w:val="00DC4CFE"/>
    <w:rsid w:val="00DD7E28"/>
    <w:rsid w:val="00DE0690"/>
    <w:rsid w:val="00DE6E67"/>
    <w:rsid w:val="00DF14EB"/>
    <w:rsid w:val="00DF5A01"/>
    <w:rsid w:val="00E020C5"/>
    <w:rsid w:val="00E17C2B"/>
    <w:rsid w:val="00E21A1E"/>
    <w:rsid w:val="00E32AED"/>
    <w:rsid w:val="00E32E34"/>
    <w:rsid w:val="00E34150"/>
    <w:rsid w:val="00E349EE"/>
    <w:rsid w:val="00E34D55"/>
    <w:rsid w:val="00E368F2"/>
    <w:rsid w:val="00E372C5"/>
    <w:rsid w:val="00E45FE9"/>
    <w:rsid w:val="00E63FB3"/>
    <w:rsid w:val="00E654D8"/>
    <w:rsid w:val="00E718F7"/>
    <w:rsid w:val="00E75255"/>
    <w:rsid w:val="00E76658"/>
    <w:rsid w:val="00E76884"/>
    <w:rsid w:val="00E81CD2"/>
    <w:rsid w:val="00E910B5"/>
    <w:rsid w:val="00EA684B"/>
    <w:rsid w:val="00EA6D82"/>
    <w:rsid w:val="00EB1FA6"/>
    <w:rsid w:val="00EB31AB"/>
    <w:rsid w:val="00EB511E"/>
    <w:rsid w:val="00EB5FBD"/>
    <w:rsid w:val="00ED01A5"/>
    <w:rsid w:val="00ED2175"/>
    <w:rsid w:val="00ED3AC8"/>
    <w:rsid w:val="00ED5AD8"/>
    <w:rsid w:val="00ED67FB"/>
    <w:rsid w:val="00EE0C4E"/>
    <w:rsid w:val="00EF1494"/>
    <w:rsid w:val="00EF345F"/>
    <w:rsid w:val="00EF6219"/>
    <w:rsid w:val="00EF677C"/>
    <w:rsid w:val="00F0130C"/>
    <w:rsid w:val="00F120B7"/>
    <w:rsid w:val="00F16669"/>
    <w:rsid w:val="00F21D3B"/>
    <w:rsid w:val="00F27254"/>
    <w:rsid w:val="00F31107"/>
    <w:rsid w:val="00F32178"/>
    <w:rsid w:val="00F33044"/>
    <w:rsid w:val="00F4564F"/>
    <w:rsid w:val="00F466A0"/>
    <w:rsid w:val="00F46C48"/>
    <w:rsid w:val="00F53349"/>
    <w:rsid w:val="00F54573"/>
    <w:rsid w:val="00F550D7"/>
    <w:rsid w:val="00F55E9E"/>
    <w:rsid w:val="00F57A51"/>
    <w:rsid w:val="00F65367"/>
    <w:rsid w:val="00F71DA9"/>
    <w:rsid w:val="00F80D49"/>
    <w:rsid w:val="00F82ACE"/>
    <w:rsid w:val="00F82CB5"/>
    <w:rsid w:val="00F8334B"/>
    <w:rsid w:val="00F84FDA"/>
    <w:rsid w:val="00F96CF6"/>
    <w:rsid w:val="00FA304F"/>
    <w:rsid w:val="00FA6317"/>
    <w:rsid w:val="00FB3048"/>
    <w:rsid w:val="00FB392A"/>
    <w:rsid w:val="00FC02AC"/>
    <w:rsid w:val="00FC4964"/>
    <w:rsid w:val="00FD7C5B"/>
    <w:rsid w:val="00FE4961"/>
    <w:rsid w:val="00FE4D83"/>
    <w:rsid w:val="00FE7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BBA5266-C693-4D99-B179-129F134D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97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A2A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A2A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A2A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2A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2A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2A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2A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2A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2A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9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75"/>
    <w:rPr>
      <w:lang w:val="fr-FR"/>
    </w:rPr>
  </w:style>
  <w:style w:type="paragraph" w:styleId="Footer">
    <w:name w:val="footer"/>
    <w:basedOn w:val="Normal"/>
    <w:link w:val="FooterChar"/>
    <w:unhideWhenUsed/>
    <w:rsid w:val="00BA69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A6975"/>
    <w:rPr>
      <w:lang w:val="fr-FR"/>
    </w:rPr>
  </w:style>
  <w:style w:type="paragraph" w:customStyle="1" w:styleId="PRSTTitre">
    <w:name w:val="PRST Titre"/>
    <w:basedOn w:val="Normal"/>
    <w:link w:val="PRSTTitreChar"/>
    <w:qFormat/>
    <w:rsid w:val="00BA6975"/>
    <w:pPr>
      <w:spacing w:before="60" w:after="60" w:line="240" w:lineRule="auto"/>
    </w:pPr>
    <w:rPr>
      <w:rFonts w:ascii="Arial" w:hAnsi="Arial" w:cs="Arial"/>
      <w:b/>
      <w:sz w:val="40"/>
      <w:szCs w:val="40"/>
      <w:lang w:val="fr-FR"/>
    </w:rPr>
  </w:style>
  <w:style w:type="character" w:customStyle="1" w:styleId="PRSTTitreChar">
    <w:name w:val="PRST Titre Char"/>
    <w:basedOn w:val="DefaultParagraphFont"/>
    <w:link w:val="PRSTTitre"/>
    <w:rsid w:val="00BA6975"/>
    <w:rPr>
      <w:rFonts w:ascii="Arial" w:eastAsia="Calibri" w:hAnsi="Arial" w:cs="Arial"/>
      <w:b/>
      <w:sz w:val="40"/>
      <w:szCs w:val="4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0C5A2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A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A2A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2A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2A"/>
    <w:rPr>
      <w:rFonts w:ascii="Cambria" w:eastAsia="Times New Roman" w:hAnsi="Cambria" w:cs="Times New Roman"/>
      <w:color w:val="243F60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2A"/>
    <w:rPr>
      <w:rFonts w:ascii="Cambria" w:eastAsia="Times New Roman" w:hAnsi="Cambria" w:cs="Times New Roman"/>
      <w:i/>
      <w:iCs/>
      <w:color w:val="243F60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2A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2A"/>
    <w:rPr>
      <w:rFonts w:ascii="Cambria" w:eastAsia="Times New Roman" w:hAnsi="Cambria" w:cs="Times New Roman"/>
      <w:color w:val="404040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2A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646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4696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lattention">
    <w:name w:val="À l'attention"/>
    <w:basedOn w:val="BodyText"/>
    <w:rsid w:val="00664696"/>
  </w:style>
  <w:style w:type="paragraph" w:styleId="BalloonText">
    <w:name w:val="Balloon Text"/>
    <w:basedOn w:val="Normal"/>
    <w:link w:val="BalloonTextChar"/>
    <w:rsid w:val="002022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22DB"/>
    <w:rPr>
      <w:rFonts w:ascii="Lucida Grande" w:eastAsia="Calibri" w:hAnsi="Lucida Grande" w:cs="Lucida Grande"/>
      <w:sz w:val="18"/>
      <w:szCs w:val="18"/>
      <w:lang w:val="en-US"/>
    </w:rPr>
  </w:style>
  <w:style w:type="paragraph" w:styleId="ListParagraph">
    <w:name w:val="List Paragraph"/>
    <w:aliases w:val="List Paragraph (numbered (a)),Figures,References,WB List Paragraph,Bullets,Numbered Paragraph,Figura,Lista 1,Liste 1,Numbered List Paragraph,ReferencesCxSpLast,Medium Grid 1 - Accent 21,List Paragraph nowy,Paragraphe  revu,lp1,Ha"/>
    <w:basedOn w:val="Normal"/>
    <w:link w:val="ListParagraphChar"/>
    <w:uiPriority w:val="34"/>
    <w:qFormat/>
    <w:rsid w:val="002A7BFD"/>
    <w:pPr>
      <w:ind w:left="720"/>
      <w:contextualSpacing/>
    </w:pPr>
  </w:style>
  <w:style w:type="table" w:styleId="TableGrid">
    <w:name w:val="Table Grid"/>
    <w:basedOn w:val="TableNormal"/>
    <w:uiPriority w:val="39"/>
    <w:rsid w:val="0093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D3B"/>
    <w:rPr>
      <w:color w:val="0000FF" w:themeColor="hyperlink"/>
      <w:u w:val="singl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21D3B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21D3B"/>
    <w:rPr>
      <w:rFonts w:eastAsiaTheme="minorEastAsia"/>
      <w:sz w:val="22"/>
      <w:szCs w:val="22"/>
      <w:lang w:val="en-US"/>
    </w:rPr>
  </w:style>
  <w:style w:type="paragraph" w:styleId="NoSpacing">
    <w:name w:val="No Spacing"/>
    <w:uiPriority w:val="1"/>
    <w:qFormat/>
    <w:rsid w:val="004B1AEF"/>
    <w:rPr>
      <w:sz w:val="22"/>
      <w:szCs w:val="22"/>
      <w:lang w:val="fr-FR"/>
    </w:rPr>
  </w:style>
  <w:style w:type="character" w:customStyle="1" w:styleId="ListParagraphChar">
    <w:name w:val="List Paragraph Char"/>
    <w:aliases w:val="List Paragraph (numbered (a)) Char,Figures Char,References Char,WB List Paragraph Char,Bullets Char,Numbered Paragraph Char,Figura Char,Lista 1 Char,Liste 1 Char,Numbered List Paragraph Char,ReferencesCxSpLast Char,lp1 Char,Ha Char"/>
    <w:link w:val="ListParagraph"/>
    <w:uiPriority w:val="34"/>
    <w:rsid w:val="00CC7D05"/>
    <w:rPr>
      <w:rFonts w:ascii="Calibri" w:eastAsia="Calibri" w:hAnsi="Calibri" w:cs="Times New Roman"/>
      <w:sz w:val="22"/>
      <w:szCs w:val="22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048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0482"/>
    <w:rPr>
      <w:rFonts w:ascii="Calibri" w:hAnsi="Calibri"/>
      <w:sz w:val="22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937DF-B659-4B68-A614-DA29555C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Ceutonia LIMA NETO</dc:creator>
  <cp:lastModifiedBy>LIMA NETO, CEUTONIA</cp:lastModifiedBy>
  <cp:revision>3</cp:revision>
  <cp:lastPrinted>2018-11-05T11:11:00Z</cp:lastPrinted>
  <dcterms:created xsi:type="dcterms:W3CDTF">2018-11-23T11:27:00Z</dcterms:created>
  <dcterms:modified xsi:type="dcterms:W3CDTF">2018-11-23T11:28:00Z</dcterms:modified>
</cp:coreProperties>
</file>