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8"/>
        <w:gridCol w:w="5148"/>
      </w:tblGrid>
      <w:tr w:rsidR="00BC347A" w:rsidRPr="006F2CE8" w14:paraId="626EA7FB" w14:textId="77777777" w:rsidTr="00E5593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7A7392EB" w14:textId="77777777" w:rsidR="00BC347A" w:rsidRPr="006F2CE8" w:rsidRDefault="006944B6" w:rsidP="00A511BB">
            <w:pPr>
              <w:keepNext/>
              <w:autoSpaceDE w:val="0"/>
              <w:autoSpaceDN w:val="0"/>
              <w:adjustRightInd w:val="0"/>
              <w:ind w:left="108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6F2CE8">
              <w:rPr>
                <w:noProof/>
                <w:lang w:val="fr-FR" w:eastAsia="fr-FR"/>
              </w:rPr>
              <w:drawing>
                <wp:inline distT="0" distB="0" distL="0" distR="0" wp14:anchorId="461A4830" wp14:editId="7950238A">
                  <wp:extent cx="2855595" cy="560705"/>
                  <wp:effectExtent l="0" t="0" r="1905" b="0"/>
                  <wp:docPr id="3" name="Picture 3" descr="http://intresources.worldbank.org/INTGSDGRAPHICSMAPDESIGN/Resources/WBG_Horizontal-RGB-web_300x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esources.worldbank.org/INTGSDGRAPHICSMAPDESIGN/Resources/WBG_Horizontal-RGB-web_300x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3ED84CAA" w14:textId="77777777" w:rsidR="00BC347A" w:rsidRPr="006F2CE8" w:rsidRDefault="003579AF" w:rsidP="00A511BB">
            <w:pPr>
              <w:autoSpaceDE w:val="0"/>
              <w:autoSpaceDN w:val="0"/>
              <w:adjustRightInd w:val="0"/>
              <w:ind w:left="108" w:right="108"/>
              <w:jc w:val="both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F2CE8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0B01E303" w14:textId="3A928C5A" w:rsidR="00BC347A" w:rsidRPr="00EE1990" w:rsidRDefault="003579AF" w:rsidP="00EE1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E19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="00BC347A" w:rsidRPr="00EE19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65C3" w:rsidRPr="00EE19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C87BD0" w:rsidRPr="00EE19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FB6279" w:rsidRPr="00EE19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EE1990" w:rsidRPr="00EE1990">
              <w:rPr>
                <w:rFonts w:ascii="Arial" w:hAnsi="Arial" w:cs="Arial"/>
                <w:b/>
                <w:bCs/>
                <w:color w:val="000000"/>
              </w:rPr>
              <w:t>COMUNICADO DE IMPRENSA</w:t>
            </w:r>
            <w:r w:rsidRPr="00EE1990">
              <w:rPr>
                <w:rFonts w:ascii="Arial" w:hAnsi="Arial" w:cs="Arial"/>
                <w:color w:val="000000"/>
              </w:rPr>
              <w:t xml:space="preserve">                             </w:t>
            </w:r>
            <w:r w:rsidR="00BC347A" w:rsidRPr="00EE199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4A2F235F" w14:textId="77777777" w:rsidR="00AE41F0" w:rsidRPr="006F2CE8" w:rsidRDefault="00AE41F0" w:rsidP="00A511BB">
      <w:pPr>
        <w:jc w:val="both"/>
        <w:rPr>
          <w:rFonts w:ascii="Arial" w:hAnsi="Arial" w:cs="Arial"/>
          <w:b/>
          <w:sz w:val="20"/>
          <w:szCs w:val="20"/>
        </w:rPr>
      </w:pPr>
    </w:p>
    <w:p w14:paraId="0D6CCF87" w14:textId="1B282773" w:rsidR="00791A14" w:rsidRPr="00EE1990" w:rsidRDefault="00EE1990" w:rsidP="003A2EDA">
      <w:pPr>
        <w:ind w:left="-630" w:right="-360"/>
        <w:jc w:val="center"/>
        <w:rPr>
          <w:rFonts w:ascii="Arial" w:hAnsi="Arial" w:cs="Arial"/>
          <w:b/>
          <w:bCs/>
          <w:sz w:val="32"/>
          <w:szCs w:val="32"/>
          <w:lang w:val="pt-PT"/>
        </w:rPr>
      </w:pPr>
      <w:r w:rsidRPr="00EE1990">
        <w:rPr>
          <w:rFonts w:ascii="Arial" w:hAnsi="Arial" w:cs="Arial"/>
          <w:b/>
          <w:bCs/>
          <w:sz w:val="32"/>
          <w:szCs w:val="32"/>
          <w:lang w:val="pt-PT"/>
        </w:rPr>
        <w:t xml:space="preserve">Relatório Doing Business: As Economias da África Subsaariana Batem o Recorde pela Terceira Vez Consecutiva </w:t>
      </w:r>
      <w:r w:rsidR="00F5678C">
        <w:rPr>
          <w:rFonts w:ascii="Arial" w:hAnsi="Arial" w:cs="Arial"/>
          <w:b/>
          <w:bCs/>
          <w:sz w:val="32"/>
          <w:szCs w:val="32"/>
          <w:lang w:val="pt-PT"/>
        </w:rPr>
        <w:t>no Número de</w:t>
      </w:r>
      <w:r w:rsidRPr="00EE1990">
        <w:rPr>
          <w:rFonts w:ascii="Arial" w:hAnsi="Arial" w:cs="Arial"/>
          <w:b/>
          <w:bCs/>
          <w:sz w:val="32"/>
          <w:szCs w:val="32"/>
          <w:lang w:val="pt-PT"/>
        </w:rPr>
        <w:t xml:space="preserve"> Reformas </w:t>
      </w:r>
      <w:r w:rsidR="000C7503">
        <w:rPr>
          <w:rFonts w:ascii="Arial" w:hAnsi="Arial" w:cs="Arial"/>
          <w:b/>
          <w:bCs/>
          <w:sz w:val="32"/>
          <w:szCs w:val="32"/>
          <w:lang w:val="pt-PT"/>
        </w:rPr>
        <w:t>para</w:t>
      </w:r>
      <w:r w:rsidRPr="00EE1990">
        <w:rPr>
          <w:rFonts w:ascii="Arial" w:hAnsi="Arial" w:cs="Arial"/>
          <w:b/>
          <w:bCs/>
          <w:sz w:val="32"/>
          <w:szCs w:val="32"/>
          <w:lang w:val="pt-PT"/>
        </w:rPr>
        <w:t xml:space="preserve"> Melhorar o Clima de Negócios</w:t>
      </w:r>
    </w:p>
    <w:p w14:paraId="2262239E" w14:textId="77777777" w:rsidR="0037615A" w:rsidRPr="00EE1990" w:rsidRDefault="0037615A" w:rsidP="00F5678C">
      <w:pPr>
        <w:ind w:left="-630" w:right="-360"/>
        <w:jc w:val="both"/>
        <w:rPr>
          <w:rFonts w:ascii="Arial" w:hAnsi="Arial" w:cs="Arial"/>
          <w:b/>
          <w:bCs/>
          <w:lang w:val="pt-PT"/>
        </w:rPr>
      </w:pPr>
    </w:p>
    <w:p w14:paraId="29FD395E" w14:textId="5F0AC325" w:rsidR="000C68C9" w:rsidRPr="00EE1990" w:rsidRDefault="001177FD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  <w:r w:rsidRPr="00EE1990">
        <w:rPr>
          <w:rFonts w:ascii="Arial" w:hAnsi="Arial" w:cs="Arial"/>
          <w:b/>
          <w:sz w:val="20"/>
          <w:szCs w:val="20"/>
          <w:lang w:val="pt-PT"/>
        </w:rPr>
        <w:t xml:space="preserve">WASHINGTON, </w:t>
      </w:r>
      <w:r w:rsidR="00EE1990" w:rsidRPr="00EE1990">
        <w:rPr>
          <w:rFonts w:ascii="Arial" w:hAnsi="Arial" w:cs="Arial"/>
          <w:b/>
          <w:sz w:val="20"/>
          <w:szCs w:val="20"/>
          <w:lang w:val="pt-PT"/>
        </w:rPr>
        <w:t xml:space="preserve">31 de Outubro de </w:t>
      </w:r>
      <w:r w:rsidRPr="00EE1990">
        <w:rPr>
          <w:rFonts w:ascii="Arial" w:hAnsi="Arial" w:cs="Arial"/>
          <w:b/>
          <w:sz w:val="20"/>
          <w:szCs w:val="20"/>
          <w:lang w:val="pt-PT"/>
        </w:rPr>
        <w:t>201</w:t>
      </w:r>
      <w:r w:rsidR="00460E3B" w:rsidRPr="00EE1990">
        <w:rPr>
          <w:rFonts w:ascii="Arial" w:hAnsi="Arial" w:cs="Arial"/>
          <w:b/>
          <w:sz w:val="20"/>
          <w:szCs w:val="20"/>
          <w:lang w:val="pt-PT"/>
        </w:rPr>
        <w:t>8</w:t>
      </w:r>
      <w:r w:rsidRPr="00EE1990">
        <w:rPr>
          <w:rFonts w:ascii="Arial" w:hAnsi="Arial" w:cs="Arial"/>
          <w:sz w:val="20"/>
          <w:szCs w:val="20"/>
          <w:lang w:val="pt-PT"/>
        </w:rPr>
        <w:t xml:space="preserve"> –</w:t>
      </w:r>
      <w:r w:rsidR="001F75EC" w:rsidRPr="00EE1990">
        <w:rPr>
          <w:rFonts w:ascii="Arial" w:hAnsi="Arial" w:cs="Arial"/>
          <w:sz w:val="20"/>
          <w:szCs w:val="20"/>
          <w:lang w:val="pt-PT"/>
        </w:rPr>
        <w:t xml:space="preserve"> </w:t>
      </w:r>
      <w:r w:rsidR="00EE1990" w:rsidRPr="00EE1990">
        <w:rPr>
          <w:rFonts w:ascii="Arial" w:hAnsi="Arial" w:cs="Arial"/>
          <w:sz w:val="20"/>
          <w:szCs w:val="20"/>
          <w:lang w:val="pt-PT"/>
        </w:rPr>
        <w:t xml:space="preserve">As economias da </w:t>
      </w:r>
      <w:bookmarkStart w:id="1" w:name="_Hlk525913406"/>
      <w:r w:rsidR="00EE1990" w:rsidRPr="00EE1990">
        <w:rPr>
          <w:rFonts w:ascii="Arial" w:hAnsi="Arial" w:cs="Arial"/>
          <w:b/>
          <w:sz w:val="20"/>
          <w:szCs w:val="20"/>
          <w:lang w:val="pt-PT"/>
        </w:rPr>
        <w:t>África Subsaariana</w:t>
      </w:r>
      <w:r w:rsidR="00385C0A" w:rsidRPr="00EE1990">
        <w:rPr>
          <w:rFonts w:ascii="Arial" w:hAnsi="Arial" w:cs="Arial"/>
          <w:b/>
          <w:sz w:val="20"/>
          <w:szCs w:val="20"/>
          <w:lang w:val="pt-PT"/>
        </w:rPr>
        <w:t xml:space="preserve"> </w:t>
      </w:r>
      <w:bookmarkEnd w:id="1"/>
      <w:r w:rsidR="000C7503">
        <w:rPr>
          <w:rFonts w:ascii="Arial" w:hAnsi="Arial" w:cs="Arial"/>
          <w:sz w:val="20"/>
          <w:szCs w:val="20"/>
          <w:lang w:val="pt-PT"/>
        </w:rPr>
        <w:t>r</w:t>
      </w:r>
      <w:r w:rsidR="00EE1990" w:rsidRPr="00EE1990">
        <w:rPr>
          <w:rFonts w:ascii="Arial" w:hAnsi="Arial" w:cs="Arial"/>
          <w:sz w:val="20"/>
          <w:szCs w:val="20"/>
          <w:lang w:val="pt-PT"/>
        </w:rPr>
        <w:t>egista</w:t>
      </w:r>
      <w:r w:rsidR="00F5678C">
        <w:rPr>
          <w:rFonts w:ascii="Arial" w:hAnsi="Arial" w:cs="Arial"/>
          <w:sz w:val="20"/>
          <w:szCs w:val="20"/>
          <w:lang w:val="pt-PT"/>
        </w:rPr>
        <w:t>ra</w:t>
      </w:r>
      <w:r w:rsidR="00EE1990" w:rsidRPr="00EE1990">
        <w:rPr>
          <w:rFonts w:ascii="Arial" w:hAnsi="Arial" w:cs="Arial"/>
          <w:sz w:val="20"/>
          <w:szCs w:val="20"/>
          <w:lang w:val="pt-PT"/>
        </w:rPr>
        <w:t xml:space="preserve">m um novo </w:t>
      </w:r>
      <w:r w:rsidR="00063487">
        <w:rPr>
          <w:rFonts w:ascii="Arial" w:hAnsi="Arial" w:cs="Arial"/>
          <w:sz w:val="20"/>
          <w:szCs w:val="20"/>
          <w:lang w:val="pt-PT"/>
        </w:rPr>
        <w:t>recorde</w:t>
      </w:r>
      <w:r w:rsidR="00EE1990" w:rsidRPr="00EE1990">
        <w:rPr>
          <w:rFonts w:ascii="Arial" w:hAnsi="Arial" w:cs="Arial"/>
          <w:sz w:val="20"/>
          <w:szCs w:val="20"/>
          <w:lang w:val="pt-PT"/>
        </w:rPr>
        <w:t xml:space="preserve"> pe</w:t>
      </w:r>
      <w:r w:rsidR="00EE1990">
        <w:rPr>
          <w:rFonts w:ascii="Arial" w:hAnsi="Arial" w:cs="Arial"/>
          <w:sz w:val="20"/>
          <w:szCs w:val="20"/>
          <w:lang w:val="pt-PT"/>
        </w:rPr>
        <w:t>lo</w:t>
      </w:r>
      <w:r w:rsidR="00EE1990" w:rsidRPr="00EE1990">
        <w:rPr>
          <w:rFonts w:ascii="Arial" w:hAnsi="Arial" w:cs="Arial"/>
          <w:sz w:val="20"/>
          <w:szCs w:val="20"/>
          <w:lang w:val="pt-PT"/>
        </w:rPr>
        <w:t xml:space="preserve"> terceiro ano consecutivo</w:t>
      </w:r>
      <w:r w:rsidR="00EE1990">
        <w:rPr>
          <w:rFonts w:ascii="Arial" w:hAnsi="Arial" w:cs="Arial"/>
          <w:sz w:val="20"/>
          <w:szCs w:val="20"/>
          <w:lang w:val="pt-PT"/>
        </w:rPr>
        <w:t xml:space="preserve">, </w:t>
      </w:r>
      <w:r w:rsidR="000C7503">
        <w:rPr>
          <w:rFonts w:ascii="Arial" w:hAnsi="Arial" w:cs="Arial"/>
          <w:sz w:val="20"/>
          <w:szCs w:val="20"/>
          <w:lang w:val="pt-PT"/>
        </w:rPr>
        <w:t>ao implementarem</w:t>
      </w:r>
      <w:r w:rsidR="00EE1990">
        <w:rPr>
          <w:rFonts w:ascii="Arial" w:hAnsi="Arial" w:cs="Arial"/>
          <w:sz w:val="20"/>
          <w:szCs w:val="20"/>
          <w:lang w:val="pt-PT"/>
        </w:rPr>
        <w:t xml:space="preserve"> 107 reformas n</w:t>
      </w:r>
      <w:r w:rsidR="00F5678C">
        <w:rPr>
          <w:rFonts w:ascii="Arial" w:hAnsi="Arial" w:cs="Arial"/>
          <w:sz w:val="20"/>
          <w:szCs w:val="20"/>
          <w:lang w:val="pt-PT"/>
        </w:rPr>
        <w:t>este</w:t>
      </w:r>
      <w:r w:rsidR="00EE1990">
        <w:rPr>
          <w:rFonts w:ascii="Arial" w:hAnsi="Arial" w:cs="Arial"/>
          <w:sz w:val="20"/>
          <w:szCs w:val="20"/>
          <w:lang w:val="pt-PT"/>
        </w:rPr>
        <w:t xml:space="preserve"> ano </w:t>
      </w:r>
      <w:r w:rsidR="000C7503">
        <w:rPr>
          <w:rFonts w:ascii="Arial" w:hAnsi="Arial" w:cs="Arial"/>
          <w:sz w:val="20"/>
          <w:szCs w:val="20"/>
          <w:lang w:val="pt-PT"/>
        </w:rPr>
        <w:t xml:space="preserve">destinadas </w:t>
      </w:r>
      <w:r w:rsidR="00EE1990">
        <w:rPr>
          <w:rFonts w:ascii="Arial" w:hAnsi="Arial" w:cs="Arial"/>
          <w:sz w:val="20"/>
          <w:szCs w:val="20"/>
          <w:lang w:val="pt-PT"/>
        </w:rPr>
        <w:t>a</w:t>
      </w:r>
      <w:r w:rsidR="00F5678C">
        <w:rPr>
          <w:rFonts w:ascii="Arial" w:hAnsi="Arial" w:cs="Arial"/>
          <w:sz w:val="20"/>
          <w:szCs w:val="20"/>
          <w:lang w:val="pt-PT"/>
        </w:rPr>
        <w:t xml:space="preserve"> aumentar a facilidade de se fazer negócios para</w:t>
      </w:r>
      <w:r w:rsidR="00EE1990">
        <w:rPr>
          <w:rFonts w:ascii="Arial" w:hAnsi="Arial" w:cs="Arial"/>
          <w:sz w:val="20"/>
          <w:szCs w:val="20"/>
          <w:lang w:val="pt-PT"/>
        </w:rPr>
        <w:t xml:space="preserve"> pequenas e médias empresas nacionais, </w:t>
      </w:r>
      <w:r w:rsidR="00F5678C">
        <w:rPr>
          <w:rFonts w:ascii="Arial" w:hAnsi="Arial" w:cs="Arial"/>
          <w:sz w:val="20"/>
          <w:szCs w:val="20"/>
          <w:lang w:val="pt-PT"/>
        </w:rPr>
        <w:t>de acordo com</w:t>
      </w:r>
      <w:r w:rsidR="00EE1990">
        <w:rPr>
          <w:rFonts w:ascii="Arial" w:hAnsi="Arial" w:cs="Arial"/>
          <w:sz w:val="20"/>
          <w:szCs w:val="20"/>
          <w:lang w:val="pt-PT"/>
        </w:rPr>
        <w:t xml:space="preserve"> o relatório </w:t>
      </w:r>
      <w:r w:rsidR="00F5678C" w:rsidRPr="00EE1990">
        <w:rPr>
          <w:rFonts w:ascii="Arial" w:hAnsi="Arial" w:cs="Arial"/>
          <w:b/>
          <w:i/>
          <w:sz w:val="20"/>
          <w:szCs w:val="20"/>
          <w:lang w:val="pt-PT"/>
        </w:rPr>
        <w:t>Doing Business</w:t>
      </w:r>
      <w:r w:rsidR="00F5678C" w:rsidRPr="00EE1990">
        <w:rPr>
          <w:rFonts w:ascii="Arial" w:hAnsi="Arial" w:cs="Arial"/>
          <w:sz w:val="20"/>
          <w:szCs w:val="20"/>
          <w:lang w:val="pt-PT"/>
        </w:rPr>
        <w:t xml:space="preserve"> </w:t>
      </w:r>
      <w:r w:rsidR="00F5678C" w:rsidRPr="00EE1990">
        <w:rPr>
          <w:rFonts w:ascii="Arial" w:hAnsi="Arial" w:cs="Arial"/>
          <w:b/>
          <w:i/>
          <w:sz w:val="20"/>
          <w:szCs w:val="20"/>
          <w:lang w:val="pt-PT"/>
        </w:rPr>
        <w:t xml:space="preserve">2019: </w:t>
      </w:r>
      <w:r w:rsidR="00F5678C">
        <w:rPr>
          <w:rFonts w:ascii="Arial" w:hAnsi="Arial" w:cs="Arial"/>
          <w:b/>
          <w:i/>
          <w:sz w:val="20"/>
          <w:szCs w:val="20"/>
          <w:lang w:val="pt-PT"/>
        </w:rPr>
        <w:t>Treinar para Implementar Reformas</w:t>
      </w:r>
      <w:r w:rsidR="00B0104A">
        <w:rPr>
          <w:rFonts w:ascii="Arial" w:hAnsi="Arial" w:cs="Arial"/>
          <w:sz w:val="20"/>
          <w:szCs w:val="20"/>
          <w:lang w:val="pt-PT"/>
        </w:rPr>
        <w:t>, publicado hoje</w:t>
      </w:r>
      <w:r w:rsidR="00F5678C">
        <w:rPr>
          <w:rFonts w:ascii="Arial" w:hAnsi="Arial" w:cs="Arial"/>
          <w:sz w:val="20"/>
          <w:szCs w:val="20"/>
          <w:lang w:val="pt-PT"/>
        </w:rPr>
        <w:t xml:space="preserve"> pelo Banco Mundial</w:t>
      </w:r>
      <w:r w:rsidR="008A3366" w:rsidRPr="00EE1990">
        <w:rPr>
          <w:rFonts w:ascii="Arial" w:hAnsi="Arial" w:cs="Arial"/>
          <w:sz w:val="20"/>
          <w:szCs w:val="20"/>
          <w:lang w:val="pt-PT"/>
        </w:rPr>
        <w:t>.</w:t>
      </w:r>
    </w:p>
    <w:p w14:paraId="728EA43C" w14:textId="77777777" w:rsidR="00632CE2" w:rsidRPr="00EE1990" w:rsidRDefault="00632CE2" w:rsidP="00F5678C">
      <w:pPr>
        <w:ind w:left="-630" w:right="-180"/>
        <w:jc w:val="both"/>
        <w:rPr>
          <w:rFonts w:ascii="Arial" w:hAnsi="Arial" w:cs="Arial"/>
          <w:sz w:val="20"/>
          <w:szCs w:val="20"/>
          <w:lang w:val="pt-PT"/>
        </w:rPr>
      </w:pPr>
    </w:p>
    <w:p w14:paraId="16C0570C" w14:textId="61F09F8B" w:rsidR="00474692" w:rsidRDefault="00A410EE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As últimas reformas representaram um aumento sig</w:t>
      </w:r>
      <w:r w:rsidR="000C7503">
        <w:rPr>
          <w:rFonts w:ascii="Arial" w:hAnsi="Arial" w:cs="Arial"/>
          <w:sz w:val="20"/>
          <w:szCs w:val="20"/>
          <w:lang w:val="pt-PT"/>
        </w:rPr>
        <w:t xml:space="preserve">nificativo relativamente às 83 </w:t>
      </w:r>
      <w:r w:rsidR="00F5678C">
        <w:rPr>
          <w:rFonts w:ascii="Arial" w:hAnsi="Arial" w:cs="Arial"/>
          <w:sz w:val="20"/>
          <w:szCs w:val="20"/>
          <w:lang w:val="pt-PT"/>
        </w:rPr>
        <w:t xml:space="preserve">reformas </w:t>
      </w:r>
      <w:r w:rsidR="002B6426">
        <w:rPr>
          <w:rFonts w:ascii="Arial" w:hAnsi="Arial" w:cs="Arial"/>
          <w:sz w:val="20"/>
          <w:szCs w:val="20"/>
          <w:lang w:val="pt-PT"/>
        </w:rPr>
        <w:t>implement</w:t>
      </w:r>
      <w:r w:rsidR="00F5678C">
        <w:rPr>
          <w:rFonts w:ascii="Arial" w:hAnsi="Arial" w:cs="Arial"/>
          <w:sz w:val="20"/>
          <w:szCs w:val="20"/>
          <w:lang w:val="pt-PT"/>
        </w:rPr>
        <w:t>adas</w:t>
      </w:r>
      <w:r>
        <w:rPr>
          <w:rFonts w:ascii="Arial" w:hAnsi="Arial" w:cs="Arial"/>
          <w:sz w:val="20"/>
          <w:szCs w:val="20"/>
          <w:lang w:val="pt-PT"/>
        </w:rPr>
        <w:t xml:space="preserve"> na região no ano anterior. Adicionalmente, neste ano se verificou o número mais elevado de economias </w:t>
      </w:r>
      <w:r w:rsidR="002B6426">
        <w:rPr>
          <w:rFonts w:ascii="Arial" w:hAnsi="Arial" w:cs="Arial"/>
          <w:sz w:val="20"/>
          <w:szCs w:val="20"/>
          <w:lang w:val="pt-PT"/>
        </w:rPr>
        <w:t>com ao menos uma reforma</w:t>
      </w:r>
      <w:r w:rsidR="00F5678C">
        <w:rPr>
          <w:rFonts w:ascii="Arial" w:hAnsi="Arial" w:cs="Arial"/>
          <w:sz w:val="20"/>
          <w:szCs w:val="20"/>
          <w:lang w:val="pt-PT"/>
        </w:rPr>
        <w:t xml:space="preserve"> deste a criação do relatório</w:t>
      </w:r>
      <w:r>
        <w:rPr>
          <w:rFonts w:ascii="Arial" w:hAnsi="Arial" w:cs="Arial"/>
          <w:sz w:val="20"/>
          <w:szCs w:val="20"/>
          <w:lang w:val="pt-PT"/>
        </w:rPr>
        <w:t xml:space="preserve">, com </w:t>
      </w:r>
      <w:r w:rsidR="002B6426">
        <w:rPr>
          <w:rFonts w:ascii="Arial" w:hAnsi="Arial" w:cs="Arial"/>
          <w:sz w:val="20"/>
          <w:szCs w:val="20"/>
          <w:lang w:val="pt-PT"/>
        </w:rPr>
        <w:t xml:space="preserve">reformas registadas em </w:t>
      </w:r>
      <w:r>
        <w:rPr>
          <w:rFonts w:ascii="Arial" w:hAnsi="Arial" w:cs="Arial"/>
          <w:sz w:val="20"/>
          <w:szCs w:val="20"/>
          <w:lang w:val="pt-PT"/>
        </w:rPr>
        <w:t>40 das 48 economias da região</w:t>
      </w:r>
      <w:r w:rsidR="00E676C8">
        <w:rPr>
          <w:rFonts w:ascii="Arial" w:hAnsi="Arial" w:cs="Arial"/>
          <w:sz w:val="20"/>
          <w:szCs w:val="20"/>
          <w:lang w:val="pt-PT"/>
        </w:rPr>
        <w:t>. O</w:t>
      </w:r>
      <w:r w:rsidR="00474692">
        <w:rPr>
          <w:rFonts w:ascii="Arial" w:hAnsi="Arial" w:cs="Arial"/>
          <w:sz w:val="20"/>
          <w:szCs w:val="20"/>
          <w:lang w:val="pt-PT"/>
        </w:rPr>
        <w:t xml:space="preserve"> último </w:t>
      </w:r>
      <w:r w:rsidR="00F5678C">
        <w:rPr>
          <w:rFonts w:ascii="Arial" w:hAnsi="Arial" w:cs="Arial"/>
          <w:sz w:val="20"/>
          <w:szCs w:val="20"/>
          <w:lang w:val="pt-PT"/>
        </w:rPr>
        <w:t>recorde</w:t>
      </w:r>
      <w:r w:rsidR="00E676C8">
        <w:rPr>
          <w:rFonts w:ascii="Arial" w:hAnsi="Arial" w:cs="Arial"/>
          <w:sz w:val="20"/>
          <w:szCs w:val="20"/>
          <w:lang w:val="pt-PT"/>
        </w:rPr>
        <w:t>,</w:t>
      </w:r>
      <w:r w:rsidR="00474692">
        <w:rPr>
          <w:rFonts w:ascii="Arial" w:hAnsi="Arial" w:cs="Arial"/>
          <w:sz w:val="20"/>
          <w:szCs w:val="20"/>
          <w:lang w:val="pt-PT"/>
        </w:rPr>
        <w:t xml:space="preserve"> de 37 economias</w:t>
      </w:r>
      <w:r w:rsidR="00F5678C">
        <w:rPr>
          <w:rFonts w:ascii="Arial" w:hAnsi="Arial" w:cs="Arial"/>
          <w:sz w:val="20"/>
          <w:szCs w:val="20"/>
          <w:lang w:val="pt-PT"/>
        </w:rPr>
        <w:t xml:space="preserve">, </w:t>
      </w:r>
      <w:r w:rsidR="00E676C8">
        <w:rPr>
          <w:rFonts w:ascii="Arial" w:hAnsi="Arial" w:cs="Arial"/>
          <w:sz w:val="20"/>
          <w:szCs w:val="20"/>
          <w:lang w:val="pt-PT"/>
        </w:rPr>
        <w:t xml:space="preserve">tinha sido </w:t>
      </w:r>
      <w:r w:rsidR="00442815">
        <w:rPr>
          <w:rFonts w:ascii="Arial" w:hAnsi="Arial" w:cs="Arial"/>
          <w:sz w:val="20"/>
          <w:szCs w:val="20"/>
          <w:lang w:val="pt-PT"/>
        </w:rPr>
        <w:t>regist</w:t>
      </w:r>
      <w:r w:rsidR="00F5678C">
        <w:rPr>
          <w:rFonts w:ascii="Arial" w:hAnsi="Arial" w:cs="Arial"/>
          <w:sz w:val="20"/>
          <w:szCs w:val="20"/>
          <w:lang w:val="pt-PT"/>
        </w:rPr>
        <w:t>ado</w:t>
      </w:r>
      <w:r w:rsidR="00474692">
        <w:rPr>
          <w:rFonts w:ascii="Arial" w:hAnsi="Arial" w:cs="Arial"/>
          <w:sz w:val="20"/>
          <w:szCs w:val="20"/>
          <w:lang w:val="pt-PT"/>
        </w:rPr>
        <w:t xml:space="preserve"> dois anos atrás.</w:t>
      </w:r>
      <w:r w:rsidR="00F5678C">
        <w:rPr>
          <w:rFonts w:ascii="Arial" w:hAnsi="Arial" w:cs="Arial"/>
          <w:sz w:val="20"/>
          <w:szCs w:val="20"/>
          <w:lang w:val="pt-PT"/>
        </w:rPr>
        <w:t xml:space="preserve">  </w:t>
      </w:r>
    </w:p>
    <w:p w14:paraId="2CF41A47" w14:textId="77777777" w:rsidR="00474692" w:rsidRDefault="00474692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</w:p>
    <w:p w14:paraId="641EB01A" w14:textId="33A79DB1" w:rsidR="00474692" w:rsidRDefault="00474692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Quatro das economias da região conquistaram posições cobiçadas </w:t>
      </w:r>
      <w:r w:rsidR="00F5678C">
        <w:rPr>
          <w:rFonts w:ascii="Arial" w:hAnsi="Arial" w:cs="Arial"/>
          <w:sz w:val="20"/>
          <w:szCs w:val="20"/>
          <w:lang w:val="pt-PT"/>
        </w:rPr>
        <w:t>na lis</w:t>
      </w:r>
      <w:r w:rsidR="00442815">
        <w:rPr>
          <w:rFonts w:ascii="Arial" w:hAnsi="Arial" w:cs="Arial"/>
          <w:sz w:val="20"/>
          <w:szCs w:val="20"/>
          <w:lang w:val="pt-PT"/>
        </w:rPr>
        <w:t xml:space="preserve">ta das dez economias </w:t>
      </w:r>
      <w:r w:rsidR="00063487">
        <w:rPr>
          <w:rFonts w:ascii="Arial" w:hAnsi="Arial" w:cs="Arial"/>
          <w:sz w:val="20"/>
          <w:szCs w:val="20"/>
          <w:lang w:val="pt-PT"/>
        </w:rPr>
        <w:t>com</w:t>
      </w:r>
      <w:r w:rsidR="00F5678C">
        <w:rPr>
          <w:rFonts w:ascii="Arial" w:hAnsi="Arial" w:cs="Arial"/>
          <w:sz w:val="20"/>
          <w:szCs w:val="20"/>
          <w:lang w:val="pt-PT"/>
        </w:rPr>
        <w:t xml:space="preserve"> mais melhorias no</w:t>
      </w:r>
      <w:r w:rsidR="00442815">
        <w:rPr>
          <w:rFonts w:ascii="Arial" w:hAnsi="Arial" w:cs="Arial"/>
          <w:sz w:val="20"/>
          <w:szCs w:val="20"/>
          <w:lang w:val="pt-PT"/>
        </w:rPr>
        <w:t xml:space="preserve"> ambiente de negócios: Togo, Qué</w:t>
      </w:r>
      <w:r>
        <w:rPr>
          <w:rFonts w:ascii="Arial" w:hAnsi="Arial" w:cs="Arial"/>
          <w:sz w:val="20"/>
          <w:szCs w:val="20"/>
          <w:lang w:val="pt-PT"/>
        </w:rPr>
        <w:t xml:space="preserve">nia, Costa do Marfim e </w:t>
      </w:r>
      <w:r w:rsidR="00442815">
        <w:rPr>
          <w:rFonts w:ascii="Arial" w:hAnsi="Arial" w:cs="Arial"/>
          <w:sz w:val="20"/>
          <w:szCs w:val="20"/>
          <w:lang w:val="pt-PT"/>
        </w:rPr>
        <w:t xml:space="preserve">o </w:t>
      </w:r>
      <w:r>
        <w:rPr>
          <w:rFonts w:ascii="Arial" w:hAnsi="Arial" w:cs="Arial"/>
          <w:sz w:val="20"/>
          <w:szCs w:val="20"/>
          <w:lang w:val="pt-PT"/>
        </w:rPr>
        <w:t xml:space="preserve">Ruanda. </w:t>
      </w:r>
      <w:r w:rsidR="00F5678C">
        <w:rPr>
          <w:rFonts w:ascii="Arial" w:hAnsi="Arial" w:cs="Arial"/>
          <w:sz w:val="20"/>
          <w:szCs w:val="20"/>
          <w:lang w:val="pt-PT"/>
        </w:rPr>
        <w:t>Além disto,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442815">
        <w:rPr>
          <w:rFonts w:ascii="Arial" w:hAnsi="Arial" w:cs="Arial"/>
          <w:sz w:val="20"/>
          <w:szCs w:val="20"/>
          <w:lang w:val="pt-PT"/>
        </w:rPr>
        <w:t xml:space="preserve">a </w:t>
      </w:r>
      <w:r>
        <w:rPr>
          <w:rFonts w:ascii="Arial" w:hAnsi="Arial" w:cs="Arial"/>
          <w:sz w:val="20"/>
          <w:szCs w:val="20"/>
          <w:lang w:val="pt-PT"/>
        </w:rPr>
        <w:t>Mauríci</w:t>
      </w:r>
      <w:r w:rsidR="00442815">
        <w:rPr>
          <w:rFonts w:ascii="Arial" w:hAnsi="Arial" w:cs="Arial"/>
          <w:sz w:val="20"/>
          <w:szCs w:val="20"/>
          <w:lang w:val="pt-PT"/>
        </w:rPr>
        <w:t>a</w:t>
      </w:r>
      <w:r>
        <w:rPr>
          <w:rFonts w:ascii="Arial" w:hAnsi="Arial" w:cs="Arial"/>
          <w:sz w:val="20"/>
          <w:szCs w:val="20"/>
          <w:lang w:val="pt-PT"/>
        </w:rPr>
        <w:t xml:space="preserve"> recuper</w:t>
      </w:r>
      <w:r w:rsidR="00442815">
        <w:rPr>
          <w:rFonts w:ascii="Arial" w:hAnsi="Arial" w:cs="Arial"/>
          <w:sz w:val="20"/>
          <w:szCs w:val="20"/>
          <w:lang w:val="pt-PT"/>
        </w:rPr>
        <w:t>ou</w:t>
      </w:r>
      <w:r>
        <w:rPr>
          <w:rFonts w:ascii="Arial" w:hAnsi="Arial" w:cs="Arial"/>
          <w:sz w:val="20"/>
          <w:szCs w:val="20"/>
          <w:lang w:val="pt-PT"/>
        </w:rPr>
        <w:t xml:space="preserve"> um lugar entre as economias com melhor desempenho</w:t>
      </w:r>
      <w:r w:rsidR="00F5678C">
        <w:rPr>
          <w:rFonts w:ascii="Arial" w:hAnsi="Arial" w:cs="Arial"/>
          <w:sz w:val="20"/>
          <w:szCs w:val="20"/>
          <w:lang w:val="pt-PT"/>
        </w:rPr>
        <w:t xml:space="preserve"> no mundo</w:t>
      </w:r>
      <w:r>
        <w:rPr>
          <w:rFonts w:ascii="Arial" w:hAnsi="Arial" w:cs="Arial"/>
          <w:sz w:val="20"/>
          <w:szCs w:val="20"/>
          <w:lang w:val="pt-PT"/>
        </w:rPr>
        <w:t>, ficando em 20º lugar.</w:t>
      </w:r>
    </w:p>
    <w:p w14:paraId="258A20DC" w14:textId="77777777" w:rsidR="00474692" w:rsidRDefault="00474692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</w:p>
    <w:p w14:paraId="3F1B713D" w14:textId="1C864568" w:rsidR="00474692" w:rsidRDefault="00474692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For</w:t>
      </w:r>
      <w:r w:rsidR="00F5678C">
        <w:rPr>
          <w:rFonts w:ascii="Arial" w:hAnsi="Arial" w:cs="Arial"/>
          <w:sz w:val="20"/>
          <w:szCs w:val="20"/>
          <w:lang w:val="pt-PT"/>
        </w:rPr>
        <w:t xml:space="preserve">am executadas cinco reformas </w:t>
      </w:r>
      <w:r w:rsidR="00442815">
        <w:rPr>
          <w:rFonts w:ascii="Arial" w:hAnsi="Arial" w:cs="Arial"/>
          <w:sz w:val="20"/>
          <w:szCs w:val="20"/>
          <w:lang w:val="pt-PT"/>
        </w:rPr>
        <w:t xml:space="preserve">na Maurícia </w:t>
      </w:r>
      <w:r w:rsidR="00F5678C">
        <w:rPr>
          <w:rFonts w:ascii="Arial" w:hAnsi="Arial" w:cs="Arial"/>
          <w:sz w:val="20"/>
          <w:szCs w:val="20"/>
          <w:lang w:val="pt-PT"/>
        </w:rPr>
        <w:t xml:space="preserve">durante o último </w:t>
      </w:r>
      <w:r w:rsidR="003F53FE">
        <w:rPr>
          <w:rFonts w:ascii="Arial" w:hAnsi="Arial" w:cs="Arial"/>
          <w:sz w:val="20"/>
          <w:szCs w:val="20"/>
          <w:lang w:val="pt-PT"/>
        </w:rPr>
        <w:t xml:space="preserve">ano, incluindo a eliminação de uma </w:t>
      </w:r>
      <w:r w:rsidR="00770112">
        <w:rPr>
          <w:rFonts w:ascii="Arial" w:hAnsi="Arial" w:cs="Arial"/>
          <w:sz w:val="20"/>
          <w:szCs w:val="20"/>
          <w:lang w:val="pt-PT"/>
        </w:rPr>
        <w:t>barreira baseada no gé</w:t>
      </w:r>
      <w:r w:rsidR="003F53FE">
        <w:rPr>
          <w:rFonts w:ascii="Arial" w:hAnsi="Arial" w:cs="Arial"/>
          <w:sz w:val="20"/>
          <w:szCs w:val="20"/>
          <w:lang w:val="pt-PT"/>
        </w:rPr>
        <w:t xml:space="preserve">nero. Na área </w:t>
      </w:r>
      <w:r w:rsidR="00F5678C">
        <w:rPr>
          <w:rFonts w:ascii="Arial" w:hAnsi="Arial" w:cs="Arial"/>
          <w:sz w:val="20"/>
          <w:szCs w:val="20"/>
          <w:lang w:val="pt-PT"/>
        </w:rPr>
        <w:t>da Abertura de Empresas</w:t>
      </w:r>
      <w:r w:rsidR="003F53FE">
        <w:rPr>
          <w:rFonts w:ascii="Arial" w:hAnsi="Arial" w:cs="Arial"/>
          <w:sz w:val="20"/>
          <w:szCs w:val="20"/>
          <w:lang w:val="pt-PT"/>
        </w:rPr>
        <w:t xml:space="preserve">, </w:t>
      </w:r>
      <w:r w:rsidR="00442815">
        <w:rPr>
          <w:rFonts w:ascii="Arial" w:hAnsi="Arial" w:cs="Arial"/>
          <w:sz w:val="20"/>
          <w:szCs w:val="20"/>
          <w:lang w:val="pt-PT"/>
        </w:rPr>
        <w:t>a Maurícia equiparou</w:t>
      </w:r>
      <w:r w:rsidR="008F78B6">
        <w:rPr>
          <w:rFonts w:ascii="Arial" w:hAnsi="Arial" w:cs="Arial"/>
          <w:sz w:val="20"/>
          <w:szCs w:val="20"/>
          <w:lang w:val="pt-PT"/>
        </w:rPr>
        <w:t xml:space="preserve"> </w:t>
      </w:r>
      <w:r w:rsidR="00F5678C">
        <w:rPr>
          <w:rFonts w:ascii="Arial" w:hAnsi="Arial" w:cs="Arial"/>
          <w:sz w:val="20"/>
          <w:szCs w:val="20"/>
          <w:lang w:val="pt-PT"/>
        </w:rPr>
        <w:t xml:space="preserve">as exigências para </w:t>
      </w:r>
      <w:r w:rsidR="008F78B6">
        <w:rPr>
          <w:rFonts w:ascii="Arial" w:hAnsi="Arial" w:cs="Arial"/>
          <w:sz w:val="20"/>
          <w:szCs w:val="20"/>
          <w:lang w:val="pt-PT"/>
        </w:rPr>
        <w:t xml:space="preserve">homens e mulheres no processo de registo </w:t>
      </w:r>
      <w:r w:rsidR="00F5678C">
        <w:rPr>
          <w:rFonts w:ascii="Arial" w:hAnsi="Arial" w:cs="Arial"/>
          <w:sz w:val="20"/>
          <w:szCs w:val="20"/>
          <w:lang w:val="pt-PT"/>
        </w:rPr>
        <w:t>de uma empresa</w:t>
      </w:r>
      <w:r w:rsidR="00994A75">
        <w:rPr>
          <w:rFonts w:ascii="Arial" w:hAnsi="Arial" w:cs="Arial"/>
          <w:sz w:val="20"/>
          <w:szCs w:val="20"/>
          <w:lang w:val="pt-PT"/>
        </w:rPr>
        <w:t>,</w:t>
      </w:r>
      <w:r w:rsidR="008F78B6">
        <w:rPr>
          <w:rFonts w:ascii="Arial" w:hAnsi="Arial" w:cs="Arial"/>
          <w:sz w:val="20"/>
          <w:szCs w:val="20"/>
          <w:lang w:val="pt-PT"/>
        </w:rPr>
        <w:t xml:space="preserve"> </w:t>
      </w:r>
      <w:r w:rsidR="00F5678C">
        <w:rPr>
          <w:rFonts w:ascii="Arial" w:hAnsi="Arial" w:cs="Arial"/>
          <w:sz w:val="20"/>
          <w:szCs w:val="20"/>
          <w:lang w:val="pt-PT"/>
        </w:rPr>
        <w:t>igual</w:t>
      </w:r>
      <w:r w:rsidR="008F78B6">
        <w:rPr>
          <w:rFonts w:ascii="Arial" w:hAnsi="Arial" w:cs="Arial"/>
          <w:sz w:val="20"/>
          <w:szCs w:val="20"/>
          <w:lang w:val="pt-PT"/>
        </w:rPr>
        <w:t>ando a</w:t>
      </w:r>
      <w:r w:rsidR="00F5678C">
        <w:rPr>
          <w:rFonts w:ascii="Arial" w:hAnsi="Arial" w:cs="Arial"/>
          <w:sz w:val="20"/>
          <w:szCs w:val="20"/>
          <w:lang w:val="pt-PT"/>
        </w:rPr>
        <w:t>ssim</w:t>
      </w:r>
      <w:r w:rsidR="008F78B6">
        <w:rPr>
          <w:rFonts w:ascii="Arial" w:hAnsi="Arial" w:cs="Arial"/>
          <w:sz w:val="20"/>
          <w:szCs w:val="20"/>
          <w:lang w:val="pt-PT"/>
        </w:rPr>
        <w:t xml:space="preserve"> o processo de </w:t>
      </w:r>
      <w:r w:rsidR="00F5678C">
        <w:rPr>
          <w:rFonts w:ascii="Arial" w:hAnsi="Arial" w:cs="Arial"/>
          <w:sz w:val="20"/>
          <w:szCs w:val="20"/>
          <w:lang w:val="pt-PT"/>
        </w:rPr>
        <w:t>abertura</w:t>
      </w:r>
      <w:r w:rsidR="008F78B6">
        <w:rPr>
          <w:rFonts w:ascii="Arial" w:hAnsi="Arial" w:cs="Arial"/>
          <w:sz w:val="20"/>
          <w:szCs w:val="20"/>
          <w:lang w:val="pt-PT"/>
        </w:rPr>
        <w:t xml:space="preserve"> </w:t>
      </w:r>
      <w:r w:rsidR="00F5678C">
        <w:rPr>
          <w:rFonts w:ascii="Arial" w:hAnsi="Arial" w:cs="Arial"/>
          <w:sz w:val="20"/>
          <w:szCs w:val="20"/>
          <w:lang w:val="pt-PT"/>
        </w:rPr>
        <w:t xml:space="preserve">de empresas </w:t>
      </w:r>
      <w:r w:rsidR="008F78B6">
        <w:rPr>
          <w:rFonts w:ascii="Arial" w:hAnsi="Arial" w:cs="Arial"/>
          <w:sz w:val="20"/>
          <w:szCs w:val="20"/>
          <w:lang w:val="pt-PT"/>
        </w:rPr>
        <w:t>para todos os requere</w:t>
      </w:r>
      <w:r w:rsidR="00F5678C">
        <w:rPr>
          <w:rFonts w:ascii="Arial" w:hAnsi="Arial" w:cs="Arial"/>
          <w:sz w:val="20"/>
          <w:szCs w:val="20"/>
          <w:lang w:val="pt-PT"/>
        </w:rPr>
        <w:t xml:space="preserve">ntes. Foram </w:t>
      </w:r>
      <w:r w:rsidR="00DB12AC">
        <w:rPr>
          <w:rFonts w:ascii="Arial" w:hAnsi="Arial" w:cs="Arial"/>
          <w:sz w:val="20"/>
          <w:szCs w:val="20"/>
          <w:lang w:val="pt-PT"/>
        </w:rPr>
        <w:t xml:space="preserve">também </w:t>
      </w:r>
      <w:r w:rsidR="00F5678C">
        <w:rPr>
          <w:rFonts w:ascii="Arial" w:hAnsi="Arial" w:cs="Arial"/>
          <w:sz w:val="20"/>
          <w:szCs w:val="20"/>
          <w:lang w:val="pt-PT"/>
        </w:rPr>
        <w:t>reforçadas as prote</w:t>
      </w:r>
      <w:r w:rsidR="008F78B6">
        <w:rPr>
          <w:rFonts w:ascii="Arial" w:hAnsi="Arial" w:cs="Arial"/>
          <w:sz w:val="20"/>
          <w:szCs w:val="20"/>
          <w:lang w:val="pt-PT"/>
        </w:rPr>
        <w:t>ções dos investidores minoritários</w:t>
      </w:r>
      <w:r w:rsidR="00AB733D">
        <w:rPr>
          <w:rFonts w:ascii="Arial" w:hAnsi="Arial" w:cs="Arial"/>
          <w:sz w:val="20"/>
          <w:szCs w:val="20"/>
          <w:lang w:val="pt-PT"/>
        </w:rPr>
        <w:t xml:space="preserve"> mediante a clarificação </w:t>
      </w:r>
      <w:r w:rsidR="00B1347C">
        <w:rPr>
          <w:rFonts w:ascii="Arial" w:hAnsi="Arial" w:cs="Arial"/>
          <w:sz w:val="20"/>
          <w:szCs w:val="20"/>
          <w:lang w:val="pt-PT"/>
        </w:rPr>
        <w:t>d</w:t>
      </w:r>
      <w:r w:rsidR="00961BC3">
        <w:rPr>
          <w:rFonts w:ascii="Arial" w:hAnsi="Arial" w:cs="Arial"/>
          <w:sz w:val="20"/>
          <w:szCs w:val="20"/>
          <w:lang w:val="pt-PT"/>
        </w:rPr>
        <w:t>as</w:t>
      </w:r>
      <w:r w:rsidR="00F5678C">
        <w:rPr>
          <w:rFonts w:ascii="Arial" w:hAnsi="Arial" w:cs="Arial"/>
          <w:sz w:val="20"/>
          <w:szCs w:val="20"/>
          <w:lang w:val="pt-PT"/>
        </w:rPr>
        <w:t xml:space="preserve"> estruturas de </w:t>
      </w:r>
      <w:r w:rsidR="00AB733D">
        <w:rPr>
          <w:rFonts w:ascii="Arial" w:hAnsi="Arial" w:cs="Arial"/>
          <w:sz w:val="20"/>
          <w:szCs w:val="20"/>
          <w:lang w:val="pt-PT"/>
        </w:rPr>
        <w:t xml:space="preserve">propriedade e </w:t>
      </w:r>
      <w:r w:rsidR="00F5678C">
        <w:rPr>
          <w:rFonts w:ascii="Arial" w:hAnsi="Arial" w:cs="Arial"/>
          <w:sz w:val="20"/>
          <w:szCs w:val="20"/>
          <w:lang w:val="pt-PT"/>
        </w:rPr>
        <w:t>control</w:t>
      </w:r>
      <w:r w:rsidR="00442815">
        <w:rPr>
          <w:rFonts w:ascii="Arial" w:hAnsi="Arial" w:cs="Arial"/>
          <w:sz w:val="20"/>
          <w:szCs w:val="20"/>
          <w:lang w:val="pt-PT"/>
        </w:rPr>
        <w:t>o</w:t>
      </w:r>
      <w:r w:rsidR="00AA63E2">
        <w:rPr>
          <w:rFonts w:ascii="Arial" w:hAnsi="Arial" w:cs="Arial"/>
          <w:sz w:val="20"/>
          <w:szCs w:val="20"/>
          <w:lang w:val="pt-PT"/>
        </w:rPr>
        <w:t xml:space="preserve"> e</w:t>
      </w:r>
      <w:r w:rsidR="008F78B6">
        <w:rPr>
          <w:rFonts w:ascii="Arial" w:hAnsi="Arial" w:cs="Arial"/>
          <w:sz w:val="20"/>
          <w:szCs w:val="20"/>
          <w:lang w:val="pt-PT"/>
        </w:rPr>
        <w:t xml:space="preserve"> a introdução de </w:t>
      </w:r>
      <w:r w:rsidR="00F5678C">
        <w:rPr>
          <w:rFonts w:ascii="Arial" w:hAnsi="Arial" w:cs="Arial"/>
          <w:sz w:val="20"/>
          <w:szCs w:val="20"/>
          <w:lang w:val="pt-PT"/>
        </w:rPr>
        <w:t>um nível mais alto de</w:t>
      </w:r>
      <w:r w:rsidR="008F78B6">
        <w:rPr>
          <w:rFonts w:ascii="Arial" w:hAnsi="Arial" w:cs="Arial"/>
          <w:sz w:val="20"/>
          <w:szCs w:val="20"/>
          <w:lang w:val="pt-PT"/>
        </w:rPr>
        <w:t xml:space="preserve"> transparência </w:t>
      </w:r>
      <w:r w:rsidR="00F5678C">
        <w:rPr>
          <w:rFonts w:ascii="Arial" w:hAnsi="Arial" w:cs="Arial"/>
          <w:sz w:val="20"/>
          <w:szCs w:val="20"/>
          <w:lang w:val="pt-PT"/>
        </w:rPr>
        <w:t>na governança corporativa</w:t>
      </w:r>
      <w:r w:rsidR="00367228">
        <w:rPr>
          <w:rFonts w:ascii="Arial" w:hAnsi="Arial" w:cs="Arial"/>
          <w:sz w:val="20"/>
          <w:szCs w:val="20"/>
          <w:lang w:val="pt-PT"/>
        </w:rPr>
        <w:t>. Adicionalmente, f</w:t>
      </w:r>
      <w:r w:rsidR="00B1347C">
        <w:rPr>
          <w:rFonts w:ascii="Arial" w:hAnsi="Arial" w:cs="Arial"/>
          <w:sz w:val="20"/>
          <w:szCs w:val="20"/>
          <w:lang w:val="pt-PT"/>
        </w:rPr>
        <w:t xml:space="preserve">oram </w:t>
      </w:r>
      <w:r w:rsidR="000C2F32">
        <w:rPr>
          <w:rFonts w:ascii="Arial" w:hAnsi="Arial" w:cs="Arial"/>
          <w:sz w:val="20"/>
          <w:szCs w:val="20"/>
          <w:lang w:val="pt-PT"/>
        </w:rPr>
        <w:t>introduzidas</w:t>
      </w:r>
      <w:r w:rsidR="00B1347C">
        <w:rPr>
          <w:rFonts w:ascii="Arial" w:hAnsi="Arial" w:cs="Arial"/>
          <w:sz w:val="20"/>
          <w:szCs w:val="20"/>
          <w:lang w:val="pt-PT"/>
        </w:rPr>
        <w:t xml:space="preserve"> reformas </w:t>
      </w:r>
      <w:r w:rsidR="00AB733D">
        <w:rPr>
          <w:rFonts w:ascii="Arial" w:hAnsi="Arial" w:cs="Arial"/>
          <w:sz w:val="20"/>
          <w:szCs w:val="20"/>
          <w:lang w:val="pt-PT"/>
        </w:rPr>
        <w:t>nas áreas do</w:t>
      </w:r>
      <w:r w:rsidR="00B1347C">
        <w:rPr>
          <w:rFonts w:ascii="Arial" w:hAnsi="Arial" w:cs="Arial"/>
          <w:sz w:val="20"/>
          <w:szCs w:val="20"/>
          <w:lang w:val="pt-PT"/>
        </w:rPr>
        <w:t xml:space="preserve"> Registo de Propriedade</w:t>
      </w:r>
      <w:r w:rsidR="00F5678C">
        <w:rPr>
          <w:rFonts w:ascii="Arial" w:hAnsi="Arial" w:cs="Arial"/>
          <w:sz w:val="20"/>
          <w:szCs w:val="20"/>
          <w:lang w:val="pt-PT"/>
        </w:rPr>
        <w:t>s</w:t>
      </w:r>
      <w:r w:rsidR="00B1347C">
        <w:rPr>
          <w:rFonts w:ascii="Arial" w:hAnsi="Arial" w:cs="Arial"/>
          <w:sz w:val="20"/>
          <w:szCs w:val="20"/>
          <w:lang w:val="pt-PT"/>
        </w:rPr>
        <w:t xml:space="preserve">, </w:t>
      </w:r>
      <w:r w:rsidR="005C28C7">
        <w:rPr>
          <w:rFonts w:ascii="Arial" w:hAnsi="Arial" w:cs="Arial"/>
          <w:sz w:val="20"/>
          <w:szCs w:val="20"/>
          <w:lang w:val="pt-PT"/>
        </w:rPr>
        <w:t xml:space="preserve">Comércio </w:t>
      </w:r>
      <w:r w:rsidR="00F5678C">
        <w:rPr>
          <w:rFonts w:ascii="Arial" w:hAnsi="Arial" w:cs="Arial"/>
          <w:sz w:val="20"/>
          <w:szCs w:val="20"/>
          <w:lang w:val="pt-PT"/>
        </w:rPr>
        <w:t>Internacional</w:t>
      </w:r>
      <w:r w:rsidR="00BD6F32">
        <w:rPr>
          <w:rFonts w:ascii="Arial" w:hAnsi="Arial" w:cs="Arial"/>
          <w:sz w:val="20"/>
          <w:szCs w:val="20"/>
          <w:lang w:val="pt-PT"/>
        </w:rPr>
        <w:t xml:space="preserve"> </w:t>
      </w:r>
      <w:r w:rsidR="00B1347C">
        <w:rPr>
          <w:rFonts w:ascii="Arial" w:hAnsi="Arial" w:cs="Arial"/>
          <w:sz w:val="20"/>
          <w:szCs w:val="20"/>
          <w:lang w:val="pt-PT"/>
        </w:rPr>
        <w:t xml:space="preserve">e Pagamento de Impostos. </w:t>
      </w:r>
    </w:p>
    <w:p w14:paraId="0DB49378" w14:textId="77777777" w:rsidR="005C28C7" w:rsidRDefault="005C28C7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</w:p>
    <w:p w14:paraId="638A0F06" w14:textId="26DBAB9F" w:rsidR="005C28C7" w:rsidRDefault="00442815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O </w:t>
      </w:r>
      <w:r w:rsidR="005C28C7">
        <w:rPr>
          <w:rFonts w:ascii="Arial" w:hAnsi="Arial" w:cs="Arial"/>
          <w:sz w:val="20"/>
          <w:szCs w:val="20"/>
          <w:lang w:val="pt-PT"/>
        </w:rPr>
        <w:t>Ruanda foi o país mais ativo na região durante o</w:t>
      </w:r>
      <w:r w:rsidR="00AB733D">
        <w:rPr>
          <w:rFonts w:ascii="Arial" w:hAnsi="Arial" w:cs="Arial"/>
          <w:sz w:val="20"/>
          <w:szCs w:val="20"/>
          <w:lang w:val="pt-PT"/>
        </w:rPr>
        <w:t xml:space="preserve"> último</w:t>
      </w:r>
      <w:r w:rsidR="005C28C7">
        <w:rPr>
          <w:rFonts w:ascii="Arial" w:hAnsi="Arial" w:cs="Arial"/>
          <w:sz w:val="20"/>
          <w:szCs w:val="20"/>
          <w:lang w:val="pt-PT"/>
        </w:rPr>
        <w:t xml:space="preserve"> ano, com sete reformas</w:t>
      </w:r>
      <w:r>
        <w:rPr>
          <w:rFonts w:ascii="Arial" w:hAnsi="Arial" w:cs="Arial"/>
          <w:sz w:val="20"/>
          <w:szCs w:val="20"/>
          <w:lang w:val="pt-PT"/>
        </w:rPr>
        <w:t xml:space="preserve"> implementadas</w:t>
      </w:r>
      <w:r w:rsidR="005C28C7">
        <w:rPr>
          <w:rFonts w:ascii="Arial" w:hAnsi="Arial" w:cs="Arial"/>
          <w:sz w:val="20"/>
          <w:szCs w:val="20"/>
          <w:lang w:val="pt-PT"/>
        </w:rPr>
        <w:t xml:space="preserve">, </w:t>
      </w:r>
      <w:r w:rsidR="00AB733D">
        <w:rPr>
          <w:rFonts w:ascii="Arial" w:hAnsi="Arial" w:cs="Arial"/>
          <w:sz w:val="20"/>
          <w:szCs w:val="20"/>
          <w:lang w:val="pt-PT"/>
        </w:rPr>
        <w:t>subindo</w:t>
      </w:r>
      <w:r w:rsidR="005C28C7">
        <w:rPr>
          <w:rFonts w:ascii="Arial" w:hAnsi="Arial" w:cs="Arial"/>
          <w:sz w:val="20"/>
          <w:szCs w:val="20"/>
          <w:lang w:val="pt-PT"/>
        </w:rPr>
        <w:t xml:space="preserve"> para </w:t>
      </w:r>
      <w:r w:rsidR="00E676C8">
        <w:rPr>
          <w:rFonts w:ascii="Arial" w:hAnsi="Arial" w:cs="Arial"/>
          <w:sz w:val="20"/>
          <w:szCs w:val="20"/>
          <w:lang w:val="pt-PT"/>
        </w:rPr>
        <w:t xml:space="preserve">a 29ª posição a nível mundial. </w:t>
      </w:r>
      <w:r w:rsidR="005C28C7">
        <w:rPr>
          <w:rFonts w:ascii="Arial" w:hAnsi="Arial" w:cs="Arial"/>
          <w:sz w:val="20"/>
          <w:szCs w:val="20"/>
          <w:lang w:val="pt-PT"/>
        </w:rPr>
        <w:t xml:space="preserve">As melhorias mais recentes </w:t>
      </w:r>
      <w:r>
        <w:rPr>
          <w:rFonts w:ascii="Arial" w:hAnsi="Arial" w:cs="Arial"/>
          <w:sz w:val="20"/>
          <w:szCs w:val="20"/>
          <w:lang w:val="pt-PT"/>
        </w:rPr>
        <w:t>no</w:t>
      </w:r>
      <w:r w:rsidR="005C28C7">
        <w:rPr>
          <w:rFonts w:ascii="Arial" w:hAnsi="Arial" w:cs="Arial"/>
          <w:sz w:val="20"/>
          <w:szCs w:val="20"/>
          <w:lang w:val="pt-PT"/>
        </w:rPr>
        <w:t xml:space="preserve"> Ruanda, </w:t>
      </w:r>
      <w:r w:rsidR="00AB733D">
        <w:rPr>
          <w:rFonts w:ascii="Arial" w:hAnsi="Arial" w:cs="Arial"/>
          <w:sz w:val="20"/>
          <w:szCs w:val="20"/>
          <w:lang w:val="pt-PT"/>
        </w:rPr>
        <w:t xml:space="preserve">economia </w:t>
      </w:r>
      <w:r>
        <w:rPr>
          <w:rFonts w:ascii="Arial" w:hAnsi="Arial" w:cs="Arial"/>
          <w:sz w:val="20"/>
          <w:szCs w:val="20"/>
          <w:lang w:val="pt-PT"/>
        </w:rPr>
        <w:t>que executou</w:t>
      </w:r>
      <w:r w:rsidR="005C28C7">
        <w:rPr>
          <w:rFonts w:ascii="Arial" w:hAnsi="Arial" w:cs="Arial"/>
          <w:sz w:val="20"/>
          <w:szCs w:val="20"/>
          <w:lang w:val="pt-PT"/>
        </w:rPr>
        <w:t xml:space="preserve"> o maior núme</w:t>
      </w:r>
      <w:r w:rsidR="00AA63E2">
        <w:rPr>
          <w:rFonts w:ascii="Arial" w:hAnsi="Arial" w:cs="Arial"/>
          <w:sz w:val="20"/>
          <w:szCs w:val="20"/>
          <w:lang w:val="pt-PT"/>
        </w:rPr>
        <w:t>ro de reformas desde o início do</w:t>
      </w:r>
      <w:r w:rsidR="005C28C7">
        <w:rPr>
          <w:rFonts w:ascii="Arial" w:hAnsi="Arial" w:cs="Arial"/>
          <w:sz w:val="20"/>
          <w:szCs w:val="20"/>
          <w:lang w:val="pt-PT"/>
        </w:rPr>
        <w:t xml:space="preserve"> </w:t>
      </w:r>
      <w:r w:rsidR="005C28C7" w:rsidRPr="00AB733D">
        <w:rPr>
          <w:rFonts w:ascii="Arial" w:hAnsi="Arial" w:cs="Arial"/>
          <w:i/>
          <w:iCs/>
          <w:sz w:val="20"/>
          <w:szCs w:val="20"/>
          <w:lang w:val="pt-PT"/>
        </w:rPr>
        <w:t>Doing Business</w:t>
      </w:r>
      <w:r w:rsidR="005C28C7">
        <w:rPr>
          <w:rFonts w:ascii="Arial" w:hAnsi="Arial" w:cs="Arial"/>
          <w:sz w:val="20"/>
          <w:szCs w:val="20"/>
          <w:lang w:val="pt-PT"/>
        </w:rPr>
        <w:t xml:space="preserve"> há 16 anos, incluíram uma redução do </w:t>
      </w:r>
      <w:r w:rsidR="00AB733D">
        <w:rPr>
          <w:rFonts w:ascii="Arial" w:hAnsi="Arial" w:cs="Arial"/>
          <w:sz w:val="20"/>
          <w:szCs w:val="20"/>
          <w:lang w:val="pt-PT"/>
        </w:rPr>
        <w:t>custo para abrir uma empresa</w:t>
      </w:r>
      <w:r w:rsidR="005C28C7">
        <w:rPr>
          <w:rFonts w:ascii="Arial" w:hAnsi="Arial" w:cs="Arial"/>
          <w:sz w:val="20"/>
          <w:szCs w:val="20"/>
          <w:lang w:val="pt-PT"/>
        </w:rPr>
        <w:t xml:space="preserve"> com a substituição das máquinas de faturação </w:t>
      </w:r>
      <w:r w:rsidR="006855D4">
        <w:rPr>
          <w:rFonts w:ascii="Arial" w:hAnsi="Arial" w:cs="Arial"/>
          <w:sz w:val="20"/>
          <w:szCs w:val="20"/>
          <w:lang w:val="pt-PT"/>
        </w:rPr>
        <w:t>eletr</w:t>
      </w:r>
      <w:r>
        <w:rPr>
          <w:rFonts w:ascii="Arial" w:hAnsi="Arial" w:cs="Arial"/>
          <w:sz w:val="20"/>
          <w:szCs w:val="20"/>
          <w:lang w:val="pt-PT"/>
        </w:rPr>
        <w:t>ó</w:t>
      </w:r>
      <w:r w:rsidR="006855D4">
        <w:rPr>
          <w:rFonts w:ascii="Arial" w:hAnsi="Arial" w:cs="Arial"/>
          <w:sz w:val="20"/>
          <w:szCs w:val="20"/>
          <w:lang w:val="pt-PT"/>
        </w:rPr>
        <w:t xml:space="preserve">nica </w:t>
      </w:r>
      <w:r w:rsidR="008B2DE5">
        <w:rPr>
          <w:rFonts w:ascii="Arial" w:hAnsi="Arial" w:cs="Arial"/>
          <w:sz w:val="20"/>
          <w:szCs w:val="20"/>
          <w:lang w:val="pt-PT"/>
        </w:rPr>
        <w:t xml:space="preserve">por </w:t>
      </w:r>
      <w:r w:rsidR="00AB733D">
        <w:rPr>
          <w:rFonts w:ascii="Arial" w:hAnsi="Arial" w:cs="Arial"/>
          <w:sz w:val="20"/>
          <w:szCs w:val="20"/>
          <w:lang w:val="pt-PT"/>
        </w:rPr>
        <w:t xml:space="preserve">um </w:t>
      </w:r>
      <w:r w:rsidR="005C28C7">
        <w:rPr>
          <w:rFonts w:ascii="Arial" w:hAnsi="Arial" w:cs="Arial"/>
          <w:sz w:val="20"/>
          <w:szCs w:val="20"/>
          <w:lang w:val="pt-PT"/>
        </w:rPr>
        <w:t>software gratuito p</w:t>
      </w:r>
      <w:r w:rsidR="008B2DE5">
        <w:rPr>
          <w:rFonts w:ascii="Arial" w:hAnsi="Arial" w:cs="Arial"/>
          <w:sz w:val="20"/>
          <w:szCs w:val="20"/>
          <w:lang w:val="pt-PT"/>
        </w:rPr>
        <w:t>ara</w:t>
      </w:r>
      <w:r w:rsidR="005C28C7">
        <w:rPr>
          <w:rFonts w:ascii="Arial" w:hAnsi="Arial" w:cs="Arial"/>
          <w:sz w:val="20"/>
          <w:szCs w:val="20"/>
          <w:lang w:val="pt-PT"/>
        </w:rPr>
        <w:t xml:space="preserve"> faturas </w:t>
      </w:r>
      <w:r w:rsidR="00710157">
        <w:rPr>
          <w:rFonts w:ascii="Arial" w:hAnsi="Arial" w:cs="Arial"/>
          <w:sz w:val="20"/>
          <w:szCs w:val="20"/>
          <w:lang w:val="pt-PT"/>
        </w:rPr>
        <w:t xml:space="preserve">para efeitos </w:t>
      </w:r>
      <w:r w:rsidR="00AB733D">
        <w:rPr>
          <w:rFonts w:ascii="Arial" w:hAnsi="Arial" w:cs="Arial"/>
          <w:sz w:val="20"/>
          <w:szCs w:val="20"/>
          <w:lang w:val="pt-PT"/>
        </w:rPr>
        <w:t>do</w:t>
      </w:r>
      <w:r w:rsidR="005C28C7">
        <w:rPr>
          <w:rFonts w:ascii="Arial" w:hAnsi="Arial" w:cs="Arial"/>
          <w:sz w:val="20"/>
          <w:szCs w:val="20"/>
          <w:lang w:val="pt-PT"/>
        </w:rPr>
        <w:t xml:space="preserve"> imposto de </w:t>
      </w:r>
      <w:r w:rsidR="008B2DE5">
        <w:rPr>
          <w:rFonts w:ascii="Arial" w:hAnsi="Arial" w:cs="Arial"/>
          <w:sz w:val="20"/>
          <w:szCs w:val="20"/>
          <w:lang w:val="pt-PT"/>
        </w:rPr>
        <w:t xml:space="preserve">valor </w:t>
      </w:r>
      <w:r w:rsidR="004B5F30">
        <w:rPr>
          <w:rFonts w:ascii="Arial" w:hAnsi="Arial" w:cs="Arial"/>
          <w:sz w:val="20"/>
          <w:szCs w:val="20"/>
          <w:lang w:val="pt-PT"/>
        </w:rPr>
        <w:t>acrescentado.</w:t>
      </w:r>
      <w:r w:rsidR="005C28C7">
        <w:rPr>
          <w:rFonts w:ascii="Arial" w:hAnsi="Arial" w:cs="Arial"/>
          <w:sz w:val="20"/>
          <w:szCs w:val="20"/>
          <w:lang w:val="pt-PT"/>
        </w:rPr>
        <w:t xml:space="preserve"> </w:t>
      </w:r>
      <w:r w:rsidR="004B5F30">
        <w:rPr>
          <w:rFonts w:ascii="Arial" w:hAnsi="Arial" w:cs="Arial"/>
          <w:sz w:val="20"/>
          <w:szCs w:val="20"/>
          <w:lang w:val="pt-PT"/>
        </w:rPr>
        <w:t xml:space="preserve">Relativamente ao </w:t>
      </w:r>
      <w:r>
        <w:rPr>
          <w:rFonts w:ascii="Arial" w:hAnsi="Arial" w:cs="Arial"/>
          <w:sz w:val="20"/>
          <w:szCs w:val="20"/>
          <w:lang w:val="pt-PT"/>
        </w:rPr>
        <w:t>Regist</w:t>
      </w:r>
      <w:r w:rsidR="00F5678C">
        <w:rPr>
          <w:rFonts w:ascii="Arial" w:hAnsi="Arial" w:cs="Arial"/>
          <w:sz w:val="20"/>
          <w:szCs w:val="20"/>
          <w:lang w:val="pt-PT"/>
        </w:rPr>
        <w:t>o de Propriedades</w:t>
      </w:r>
      <w:r w:rsidR="004B5F30">
        <w:rPr>
          <w:rFonts w:ascii="Arial" w:hAnsi="Arial" w:cs="Arial"/>
          <w:sz w:val="20"/>
          <w:szCs w:val="20"/>
          <w:lang w:val="pt-PT"/>
        </w:rPr>
        <w:t xml:space="preserve">, uma área em que </w:t>
      </w:r>
      <w:r>
        <w:rPr>
          <w:rFonts w:ascii="Arial" w:hAnsi="Arial" w:cs="Arial"/>
          <w:sz w:val="20"/>
          <w:szCs w:val="20"/>
          <w:lang w:val="pt-PT"/>
        </w:rPr>
        <w:t xml:space="preserve">o </w:t>
      </w:r>
      <w:r w:rsidR="004B5F30">
        <w:rPr>
          <w:rFonts w:ascii="Arial" w:hAnsi="Arial" w:cs="Arial"/>
          <w:sz w:val="20"/>
          <w:szCs w:val="20"/>
          <w:lang w:val="pt-PT"/>
        </w:rPr>
        <w:t>Ruanda fica em segundo lugar, sendo</w:t>
      </w:r>
      <w:r w:rsidR="00974E9D">
        <w:rPr>
          <w:rFonts w:ascii="Arial" w:hAnsi="Arial" w:cs="Arial"/>
          <w:sz w:val="20"/>
          <w:szCs w:val="20"/>
          <w:lang w:val="pt-PT"/>
        </w:rPr>
        <w:t xml:space="preserve"> apenas</w:t>
      </w:r>
      <w:r w:rsidR="004B5F30">
        <w:rPr>
          <w:rFonts w:ascii="Arial" w:hAnsi="Arial" w:cs="Arial"/>
          <w:sz w:val="20"/>
          <w:szCs w:val="20"/>
          <w:lang w:val="pt-PT"/>
        </w:rPr>
        <w:t xml:space="preserve"> ultrapassado pela Nova Zelândia a nível mundial, novos mecanismos para resolução de conflitos </w:t>
      </w:r>
      <w:r w:rsidR="00AB733D">
        <w:rPr>
          <w:rFonts w:ascii="Arial" w:hAnsi="Arial" w:cs="Arial"/>
          <w:sz w:val="20"/>
          <w:szCs w:val="20"/>
          <w:lang w:val="pt-PT"/>
        </w:rPr>
        <w:t>fundiários</w:t>
      </w:r>
      <w:r w:rsidR="00C617EC">
        <w:rPr>
          <w:rFonts w:ascii="Arial" w:hAnsi="Arial" w:cs="Arial"/>
          <w:sz w:val="20"/>
          <w:szCs w:val="20"/>
          <w:lang w:val="pt-PT"/>
        </w:rPr>
        <w:t xml:space="preserve"> tornaram o registo de propriedade</w:t>
      </w:r>
      <w:r w:rsidR="00AA63E2">
        <w:rPr>
          <w:rFonts w:ascii="Arial" w:hAnsi="Arial" w:cs="Arial"/>
          <w:sz w:val="20"/>
          <w:szCs w:val="20"/>
          <w:lang w:val="pt-PT"/>
        </w:rPr>
        <w:t>s</w:t>
      </w:r>
      <w:r w:rsidR="00C617EC">
        <w:rPr>
          <w:rFonts w:ascii="Arial" w:hAnsi="Arial" w:cs="Arial"/>
          <w:sz w:val="20"/>
          <w:szCs w:val="20"/>
          <w:lang w:val="pt-PT"/>
        </w:rPr>
        <w:t xml:space="preserve"> mais simples. Uma nova lei da insolvência</w:t>
      </w:r>
      <w:r w:rsidR="00AB733D">
        <w:rPr>
          <w:rFonts w:ascii="Arial" w:hAnsi="Arial" w:cs="Arial"/>
          <w:sz w:val="20"/>
          <w:szCs w:val="20"/>
          <w:lang w:val="pt-PT"/>
        </w:rPr>
        <w:t>s</w:t>
      </w:r>
      <w:r w:rsidR="00C617EC">
        <w:rPr>
          <w:rFonts w:ascii="Arial" w:hAnsi="Arial" w:cs="Arial"/>
          <w:sz w:val="20"/>
          <w:szCs w:val="20"/>
          <w:lang w:val="pt-PT"/>
        </w:rPr>
        <w:t xml:space="preserve"> reforçou o acesso ao cré</w:t>
      </w:r>
      <w:r w:rsidR="00AB733D">
        <w:rPr>
          <w:rFonts w:ascii="Arial" w:hAnsi="Arial" w:cs="Arial"/>
          <w:sz w:val="20"/>
          <w:szCs w:val="20"/>
          <w:lang w:val="pt-PT"/>
        </w:rPr>
        <w:t>dito, um outro domínio em que</w:t>
      </w:r>
      <w:r>
        <w:rPr>
          <w:rFonts w:ascii="Arial" w:hAnsi="Arial" w:cs="Arial"/>
          <w:sz w:val="20"/>
          <w:szCs w:val="20"/>
          <w:lang w:val="pt-PT"/>
        </w:rPr>
        <w:t xml:space="preserve"> o</w:t>
      </w:r>
      <w:r w:rsidR="00AB733D">
        <w:rPr>
          <w:rFonts w:ascii="Arial" w:hAnsi="Arial" w:cs="Arial"/>
          <w:sz w:val="20"/>
          <w:szCs w:val="20"/>
          <w:lang w:val="pt-PT"/>
        </w:rPr>
        <w:t xml:space="preserve"> </w:t>
      </w:r>
      <w:r w:rsidR="00C617EC">
        <w:rPr>
          <w:rFonts w:ascii="Arial" w:hAnsi="Arial" w:cs="Arial"/>
          <w:sz w:val="20"/>
          <w:szCs w:val="20"/>
          <w:lang w:val="pt-PT"/>
        </w:rPr>
        <w:t>Ruanda prima</w:t>
      </w:r>
      <w:r w:rsidR="00AA63E2">
        <w:rPr>
          <w:rFonts w:ascii="Arial" w:hAnsi="Arial" w:cs="Arial"/>
          <w:sz w:val="20"/>
          <w:szCs w:val="20"/>
          <w:lang w:val="pt-PT"/>
        </w:rPr>
        <w:t>,</w:t>
      </w:r>
      <w:r w:rsidR="00C617EC">
        <w:rPr>
          <w:rFonts w:ascii="Arial" w:hAnsi="Arial" w:cs="Arial"/>
          <w:sz w:val="20"/>
          <w:szCs w:val="20"/>
          <w:lang w:val="pt-PT"/>
        </w:rPr>
        <w:t xml:space="preserve"> e tornou os procedimentos de insolvênci</w:t>
      </w:r>
      <w:r w:rsidR="00AB733D">
        <w:rPr>
          <w:rFonts w:ascii="Arial" w:hAnsi="Arial" w:cs="Arial"/>
          <w:sz w:val="20"/>
          <w:szCs w:val="20"/>
          <w:lang w:val="pt-PT"/>
        </w:rPr>
        <w:t>a mais acessíveis aos credores,</w:t>
      </w:r>
      <w:r w:rsidR="00C617EC">
        <w:rPr>
          <w:rFonts w:ascii="Arial" w:hAnsi="Arial" w:cs="Arial"/>
          <w:sz w:val="20"/>
          <w:szCs w:val="20"/>
          <w:lang w:val="pt-PT"/>
        </w:rPr>
        <w:t xml:space="preserve"> concedendo-lhes uma maior participação nos procedimentos</w:t>
      </w:r>
      <w:r w:rsidR="00AB733D">
        <w:rPr>
          <w:rFonts w:ascii="Arial" w:hAnsi="Arial" w:cs="Arial"/>
          <w:sz w:val="20"/>
          <w:szCs w:val="20"/>
          <w:lang w:val="pt-PT"/>
        </w:rPr>
        <w:t xml:space="preserve"> de insolvência</w:t>
      </w:r>
      <w:r w:rsidR="00C617EC">
        <w:rPr>
          <w:rFonts w:ascii="Arial" w:hAnsi="Arial" w:cs="Arial"/>
          <w:sz w:val="20"/>
          <w:szCs w:val="20"/>
          <w:lang w:val="pt-PT"/>
        </w:rPr>
        <w:t>. Outras reformas</w:t>
      </w:r>
      <w:r w:rsidR="00AB733D">
        <w:rPr>
          <w:rFonts w:ascii="Arial" w:hAnsi="Arial" w:cs="Arial"/>
          <w:sz w:val="20"/>
          <w:szCs w:val="20"/>
          <w:lang w:val="pt-PT"/>
        </w:rPr>
        <w:t xml:space="preserve"> </w:t>
      </w:r>
      <w:r w:rsidR="000C2F32">
        <w:rPr>
          <w:rFonts w:ascii="Arial" w:hAnsi="Arial" w:cs="Arial"/>
          <w:sz w:val="20"/>
          <w:szCs w:val="20"/>
          <w:lang w:val="pt-PT"/>
        </w:rPr>
        <w:t>implementadas</w:t>
      </w:r>
      <w:r w:rsidR="00C617EC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no </w:t>
      </w:r>
      <w:r w:rsidR="00C617EC">
        <w:rPr>
          <w:rFonts w:ascii="Arial" w:hAnsi="Arial" w:cs="Arial"/>
          <w:sz w:val="20"/>
          <w:szCs w:val="20"/>
          <w:lang w:val="pt-PT"/>
        </w:rPr>
        <w:t xml:space="preserve">Ruanda foram </w:t>
      </w:r>
      <w:r w:rsidR="00AB733D">
        <w:rPr>
          <w:rFonts w:ascii="Arial" w:hAnsi="Arial" w:cs="Arial"/>
          <w:sz w:val="20"/>
          <w:szCs w:val="20"/>
          <w:lang w:val="pt-PT"/>
        </w:rPr>
        <w:t>nos tópicos</w:t>
      </w:r>
      <w:r w:rsidR="00C617EC">
        <w:rPr>
          <w:rFonts w:ascii="Arial" w:hAnsi="Arial" w:cs="Arial"/>
          <w:sz w:val="20"/>
          <w:szCs w:val="20"/>
          <w:lang w:val="pt-PT"/>
        </w:rPr>
        <w:t xml:space="preserve"> do Comércio </w:t>
      </w:r>
      <w:r w:rsidR="00F5678C">
        <w:rPr>
          <w:rFonts w:ascii="Arial" w:hAnsi="Arial" w:cs="Arial"/>
          <w:sz w:val="20"/>
          <w:szCs w:val="20"/>
          <w:lang w:val="pt-PT"/>
        </w:rPr>
        <w:t xml:space="preserve">Internacional </w:t>
      </w:r>
      <w:r w:rsidR="00C617EC">
        <w:rPr>
          <w:rFonts w:ascii="Arial" w:hAnsi="Arial" w:cs="Arial"/>
          <w:sz w:val="20"/>
          <w:szCs w:val="20"/>
          <w:lang w:val="pt-PT"/>
        </w:rPr>
        <w:t>e da Obtenção de Eletricidade.</w:t>
      </w:r>
    </w:p>
    <w:p w14:paraId="544BC44A" w14:textId="77777777" w:rsidR="008F65C2" w:rsidRDefault="008F65C2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</w:p>
    <w:p w14:paraId="79B61F40" w14:textId="50553507" w:rsidR="008F65C2" w:rsidRDefault="008F65C2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O Qu</w:t>
      </w:r>
      <w:r w:rsidR="00442815">
        <w:rPr>
          <w:rFonts w:ascii="Arial" w:hAnsi="Arial" w:cs="Arial"/>
          <w:sz w:val="20"/>
          <w:szCs w:val="20"/>
          <w:lang w:val="pt-PT"/>
        </w:rPr>
        <w:t>é</w:t>
      </w:r>
      <w:r>
        <w:rPr>
          <w:rFonts w:ascii="Arial" w:hAnsi="Arial" w:cs="Arial"/>
          <w:sz w:val="20"/>
          <w:szCs w:val="20"/>
          <w:lang w:val="pt-PT"/>
        </w:rPr>
        <w:t>nia implementou cinco reformas, avançando para o 61º lugar</w:t>
      </w:r>
      <w:r w:rsidR="00AB733D">
        <w:rPr>
          <w:rFonts w:ascii="Arial" w:hAnsi="Arial" w:cs="Arial"/>
          <w:sz w:val="20"/>
          <w:szCs w:val="20"/>
          <w:lang w:val="pt-PT"/>
        </w:rPr>
        <w:t xml:space="preserve"> a nível mundial. Uma das reformas incluiu</w:t>
      </w:r>
      <w:r>
        <w:rPr>
          <w:rFonts w:ascii="Arial" w:hAnsi="Arial" w:cs="Arial"/>
          <w:sz w:val="20"/>
          <w:szCs w:val="20"/>
          <w:lang w:val="pt-PT"/>
        </w:rPr>
        <w:t xml:space="preserve"> a introduç</w:t>
      </w:r>
      <w:r w:rsidR="00AB733D">
        <w:rPr>
          <w:rFonts w:ascii="Arial" w:hAnsi="Arial" w:cs="Arial"/>
          <w:sz w:val="20"/>
          <w:szCs w:val="20"/>
          <w:lang w:val="pt-PT"/>
        </w:rPr>
        <w:t>ão de uma nova lei que contribuiu para facilitar</w:t>
      </w:r>
      <w:r>
        <w:rPr>
          <w:rFonts w:ascii="Arial" w:hAnsi="Arial" w:cs="Arial"/>
          <w:sz w:val="20"/>
          <w:szCs w:val="20"/>
          <w:lang w:val="pt-PT"/>
        </w:rPr>
        <w:t xml:space="preserve"> o acesso ao crédito. Esta última reforma levou o Qu</w:t>
      </w:r>
      <w:r w:rsidR="00442815">
        <w:rPr>
          <w:rFonts w:ascii="Arial" w:hAnsi="Arial" w:cs="Arial"/>
          <w:sz w:val="20"/>
          <w:szCs w:val="20"/>
          <w:lang w:val="pt-PT"/>
        </w:rPr>
        <w:t>é</w:t>
      </w:r>
      <w:r>
        <w:rPr>
          <w:rFonts w:ascii="Arial" w:hAnsi="Arial" w:cs="Arial"/>
          <w:sz w:val="20"/>
          <w:szCs w:val="20"/>
          <w:lang w:val="pt-PT"/>
        </w:rPr>
        <w:t xml:space="preserve">nia para </w:t>
      </w:r>
      <w:r w:rsidR="00AB733D">
        <w:rPr>
          <w:rFonts w:ascii="Arial" w:hAnsi="Arial" w:cs="Arial"/>
          <w:sz w:val="20"/>
          <w:szCs w:val="20"/>
          <w:lang w:val="pt-PT"/>
        </w:rPr>
        <w:t>a 8ª posição em todo o mundo na área da</w:t>
      </w:r>
      <w:r>
        <w:rPr>
          <w:rFonts w:ascii="Arial" w:hAnsi="Arial" w:cs="Arial"/>
          <w:sz w:val="20"/>
          <w:szCs w:val="20"/>
          <w:lang w:val="pt-PT"/>
        </w:rPr>
        <w:t xml:space="preserve"> Obtenção de Crédito. O Qu</w:t>
      </w:r>
      <w:r w:rsidR="00442815">
        <w:rPr>
          <w:rFonts w:ascii="Arial" w:hAnsi="Arial" w:cs="Arial"/>
          <w:sz w:val="20"/>
          <w:szCs w:val="20"/>
          <w:lang w:val="pt-PT"/>
        </w:rPr>
        <w:t>é</w:t>
      </w:r>
      <w:r>
        <w:rPr>
          <w:rFonts w:ascii="Arial" w:hAnsi="Arial" w:cs="Arial"/>
          <w:sz w:val="20"/>
          <w:szCs w:val="20"/>
          <w:lang w:val="pt-PT"/>
        </w:rPr>
        <w:t xml:space="preserve">nia também facilitou às empresas o pagamento de impostos através da consolidação de licenças e </w:t>
      </w:r>
      <w:r w:rsidR="00AB733D">
        <w:rPr>
          <w:rFonts w:ascii="Arial" w:hAnsi="Arial" w:cs="Arial"/>
          <w:sz w:val="20"/>
          <w:szCs w:val="20"/>
          <w:lang w:val="pt-PT"/>
        </w:rPr>
        <w:t>d</w:t>
      </w:r>
      <w:r w:rsidR="00974E9D">
        <w:rPr>
          <w:rFonts w:ascii="Arial" w:hAnsi="Arial" w:cs="Arial"/>
          <w:sz w:val="20"/>
          <w:szCs w:val="20"/>
          <w:lang w:val="pt-PT"/>
        </w:rPr>
        <w:t xml:space="preserve">a </w:t>
      </w:r>
      <w:r w:rsidR="00AB733D">
        <w:rPr>
          <w:rFonts w:ascii="Arial" w:hAnsi="Arial" w:cs="Arial"/>
          <w:sz w:val="20"/>
          <w:szCs w:val="20"/>
          <w:lang w:val="pt-PT"/>
        </w:rPr>
        <w:t>utilização da plataforma iTax</w:t>
      </w:r>
      <w:r>
        <w:rPr>
          <w:rFonts w:ascii="Arial" w:hAnsi="Arial" w:cs="Arial"/>
          <w:sz w:val="20"/>
          <w:szCs w:val="20"/>
          <w:lang w:val="pt-PT"/>
        </w:rPr>
        <w:t xml:space="preserve">, enquanto </w:t>
      </w:r>
      <w:r w:rsidR="00AB733D">
        <w:rPr>
          <w:rFonts w:ascii="Arial" w:hAnsi="Arial" w:cs="Arial"/>
          <w:sz w:val="20"/>
          <w:szCs w:val="20"/>
          <w:lang w:val="pt-PT"/>
        </w:rPr>
        <w:t>que a introdução de um sistema online tornou</w:t>
      </w:r>
      <w:r>
        <w:rPr>
          <w:rFonts w:ascii="Arial" w:hAnsi="Arial" w:cs="Arial"/>
          <w:sz w:val="20"/>
          <w:szCs w:val="20"/>
          <w:lang w:val="pt-PT"/>
        </w:rPr>
        <w:t xml:space="preserve"> mais fácil </w:t>
      </w:r>
      <w:r w:rsidR="00AA63E2">
        <w:rPr>
          <w:rFonts w:ascii="Arial" w:hAnsi="Arial" w:cs="Arial"/>
          <w:sz w:val="20"/>
          <w:szCs w:val="20"/>
          <w:lang w:val="pt-PT"/>
        </w:rPr>
        <w:t xml:space="preserve">o registo de propriedades. Outras melhorias observadas incluem o aumento do grau de proteção dos investidores minoritários e da facilidade de </w:t>
      </w:r>
      <w:r w:rsidR="00AB733D">
        <w:rPr>
          <w:rFonts w:ascii="Arial" w:hAnsi="Arial" w:cs="Arial"/>
          <w:sz w:val="20"/>
          <w:szCs w:val="20"/>
          <w:lang w:val="pt-PT"/>
        </w:rPr>
        <w:t>resolução de processos de insolvência</w:t>
      </w:r>
      <w:r>
        <w:rPr>
          <w:rFonts w:ascii="Arial" w:hAnsi="Arial" w:cs="Arial"/>
          <w:sz w:val="20"/>
          <w:szCs w:val="20"/>
          <w:lang w:val="pt-PT"/>
        </w:rPr>
        <w:t>.</w:t>
      </w:r>
    </w:p>
    <w:p w14:paraId="1E1AEF13" w14:textId="77777777" w:rsidR="008F65C2" w:rsidRDefault="008F65C2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</w:p>
    <w:p w14:paraId="0A527184" w14:textId="5486CF6D" w:rsidR="008F65C2" w:rsidRDefault="008F65C2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Reformas notáveis na Costa do Marfim e </w:t>
      </w:r>
      <w:r w:rsidR="00367228">
        <w:rPr>
          <w:rFonts w:ascii="Arial" w:hAnsi="Arial" w:cs="Arial"/>
          <w:sz w:val="20"/>
          <w:szCs w:val="20"/>
          <w:lang w:val="pt-PT"/>
        </w:rPr>
        <w:t>no</w:t>
      </w:r>
      <w:r w:rsidR="00E676C8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Togo incluíram a introdução de sistemas online para </w:t>
      </w:r>
      <w:r w:rsidR="00AD5A65">
        <w:rPr>
          <w:rFonts w:ascii="Arial" w:hAnsi="Arial" w:cs="Arial"/>
          <w:sz w:val="20"/>
          <w:szCs w:val="20"/>
          <w:lang w:val="pt-PT"/>
        </w:rPr>
        <w:t xml:space="preserve">declaração do imposto sobre o rendimento das sociedades e devoluções do imposto de valor acrescentado, facilitando o pagamento dos impostos. Na Costa do Marfim, que </w:t>
      </w:r>
      <w:r w:rsidR="002B6426">
        <w:rPr>
          <w:rFonts w:ascii="Arial" w:hAnsi="Arial" w:cs="Arial"/>
          <w:sz w:val="20"/>
          <w:szCs w:val="20"/>
          <w:lang w:val="pt-PT"/>
        </w:rPr>
        <w:t>implementou</w:t>
      </w:r>
      <w:r w:rsidR="005348F2">
        <w:rPr>
          <w:rFonts w:ascii="Arial" w:hAnsi="Arial" w:cs="Arial"/>
          <w:sz w:val="20"/>
          <w:szCs w:val="20"/>
          <w:lang w:val="pt-PT"/>
        </w:rPr>
        <w:t xml:space="preserve"> cinco reformas</w:t>
      </w:r>
      <w:r w:rsidR="00442815">
        <w:rPr>
          <w:rFonts w:ascii="Arial" w:hAnsi="Arial" w:cs="Arial"/>
          <w:sz w:val="20"/>
          <w:szCs w:val="20"/>
          <w:lang w:val="pt-PT"/>
        </w:rPr>
        <w:t>, o acesso ao crédito e controlo</w:t>
      </w:r>
      <w:r w:rsidR="005348F2">
        <w:rPr>
          <w:rFonts w:ascii="Arial" w:hAnsi="Arial" w:cs="Arial"/>
          <w:sz w:val="20"/>
          <w:szCs w:val="20"/>
          <w:lang w:val="pt-PT"/>
        </w:rPr>
        <w:t xml:space="preserve">s da qualidade de construção foram também reforçados, tendo sido </w:t>
      </w:r>
      <w:r w:rsidR="00367228">
        <w:rPr>
          <w:rFonts w:ascii="Arial" w:hAnsi="Arial" w:cs="Arial"/>
          <w:sz w:val="20"/>
          <w:szCs w:val="20"/>
          <w:lang w:val="pt-PT"/>
        </w:rPr>
        <w:t>ainda</w:t>
      </w:r>
      <w:r w:rsidR="00AB733D">
        <w:rPr>
          <w:rFonts w:ascii="Arial" w:hAnsi="Arial" w:cs="Arial"/>
          <w:sz w:val="20"/>
          <w:szCs w:val="20"/>
          <w:lang w:val="pt-PT"/>
        </w:rPr>
        <w:t xml:space="preserve"> </w:t>
      </w:r>
      <w:r w:rsidR="005348F2">
        <w:rPr>
          <w:rFonts w:ascii="Arial" w:hAnsi="Arial" w:cs="Arial"/>
          <w:sz w:val="20"/>
          <w:szCs w:val="20"/>
          <w:lang w:val="pt-PT"/>
        </w:rPr>
        <w:t>facilitado</w:t>
      </w:r>
      <w:r w:rsidR="00AB733D">
        <w:rPr>
          <w:rFonts w:ascii="Arial" w:hAnsi="Arial" w:cs="Arial"/>
          <w:sz w:val="20"/>
          <w:szCs w:val="20"/>
          <w:lang w:val="pt-PT"/>
        </w:rPr>
        <w:t>s</w:t>
      </w:r>
      <w:r w:rsidR="005348F2">
        <w:rPr>
          <w:rFonts w:ascii="Arial" w:hAnsi="Arial" w:cs="Arial"/>
          <w:sz w:val="20"/>
          <w:szCs w:val="20"/>
          <w:lang w:val="pt-PT"/>
        </w:rPr>
        <w:t xml:space="preserve"> </w:t>
      </w:r>
      <w:r w:rsidR="00AB733D">
        <w:rPr>
          <w:rFonts w:ascii="Arial" w:hAnsi="Arial" w:cs="Arial"/>
          <w:sz w:val="20"/>
          <w:szCs w:val="20"/>
          <w:lang w:val="pt-PT"/>
        </w:rPr>
        <w:t>o processo de abertura</w:t>
      </w:r>
      <w:r w:rsidR="005348F2">
        <w:rPr>
          <w:rFonts w:ascii="Arial" w:hAnsi="Arial" w:cs="Arial"/>
          <w:sz w:val="20"/>
          <w:szCs w:val="20"/>
          <w:lang w:val="pt-PT"/>
        </w:rPr>
        <w:t xml:space="preserve"> de </w:t>
      </w:r>
      <w:r w:rsidR="00974E9D">
        <w:rPr>
          <w:rFonts w:ascii="Arial" w:hAnsi="Arial" w:cs="Arial"/>
          <w:sz w:val="20"/>
          <w:szCs w:val="20"/>
          <w:lang w:val="pt-PT"/>
        </w:rPr>
        <w:t xml:space="preserve">empresas </w:t>
      </w:r>
      <w:r w:rsidR="005348F2">
        <w:rPr>
          <w:rFonts w:ascii="Arial" w:hAnsi="Arial" w:cs="Arial"/>
          <w:sz w:val="20"/>
          <w:szCs w:val="20"/>
          <w:lang w:val="pt-PT"/>
        </w:rPr>
        <w:t xml:space="preserve">e o cumprimento de contratos. </w:t>
      </w:r>
      <w:r w:rsidR="00367228">
        <w:rPr>
          <w:rFonts w:ascii="Arial" w:hAnsi="Arial" w:cs="Arial"/>
          <w:sz w:val="20"/>
          <w:szCs w:val="20"/>
          <w:lang w:val="pt-PT"/>
        </w:rPr>
        <w:t>No</w:t>
      </w:r>
      <w:r w:rsidR="005348F2">
        <w:rPr>
          <w:rFonts w:ascii="Arial" w:hAnsi="Arial" w:cs="Arial"/>
          <w:sz w:val="20"/>
          <w:szCs w:val="20"/>
          <w:lang w:val="pt-PT"/>
        </w:rPr>
        <w:t xml:space="preserve"> Togo, que executou seis reformas, </w:t>
      </w:r>
      <w:r w:rsidR="00AB733D">
        <w:rPr>
          <w:rFonts w:ascii="Arial" w:hAnsi="Arial" w:cs="Arial"/>
          <w:sz w:val="20"/>
          <w:szCs w:val="20"/>
          <w:lang w:val="pt-PT"/>
        </w:rPr>
        <w:t>a abertura de empresas</w:t>
      </w:r>
      <w:r w:rsidR="005348F2">
        <w:rPr>
          <w:rFonts w:ascii="Arial" w:hAnsi="Arial" w:cs="Arial"/>
          <w:sz w:val="20"/>
          <w:szCs w:val="20"/>
          <w:lang w:val="pt-PT"/>
        </w:rPr>
        <w:t xml:space="preserve"> tornou-se</w:t>
      </w:r>
      <w:r w:rsidR="00CA3F19">
        <w:rPr>
          <w:rFonts w:ascii="Arial" w:hAnsi="Arial" w:cs="Arial"/>
          <w:sz w:val="20"/>
          <w:szCs w:val="20"/>
          <w:lang w:val="pt-PT"/>
        </w:rPr>
        <w:t xml:space="preserve"> mais fácil </w:t>
      </w:r>
      <w:r w:rsidR="00AB733D">
        <w:rPr>
          <w:rFonts w:ascii="Arial" w:hAnsi="Arial" w:cs="Arial"/>
          <w:sz w:val="20"/>
          <w:szCs w:val="20"/>
          <w:lang w:val="pt-PT"/>
        </w:rPr>
        <w:t xml:space="preserve">através </w:t>
      </w:r>
      <w:r w:rsidR="00AB733D">
        <w:rPr>
          <w:rFonts w:ascii="Arial" w:hAnsi="Arial" w:cs="Arial"/>
          <w:sz w:val="20"/>
          <w:szCs w:val="20"/>
          <w:lang w:val="pt-PT"/>
        </w:rPr>
        <w:lastRenderedPageBreak/>
        <w:t>da</w:t>
      </w:r>
      <w:r w:rsidR="005348F2">
        <w:rPr>
          <w:rFonts w:ascii="Arial" w:hAnsi="Arial" w:cs="Arial"/>
          <w:sz w:val="20"/>
          <w:szCs w:val="20"/>
          <w:lang w:val="pt-PT"/>
        </w:rPr>
        <w:t xml:space="preserve"> redução d</w:t>
      </w:r>
      <w:r w:rsidR="00974E9D">
        <w:rPr>
          <w:rFonts w:ascii="Arial" w:hAnsi="Arial" w:cs="Arial"/>
          <w:sz w:val="20"/>
          <w:szCs w:val="20"/>
          <w:lang w:val="pt-PT"/>
        </w:rPr>
        <w:t xml:space="preserve">a exigência </w:t>
      </w:r>
      <w:r w:rsidR="00CA3F19">
        <w:rPr>
          <w:rFonts w:ascii="Arial" w:hAnsi="Arial" w:cs="Arial"/>
          <w:sz w:val="20"/>
          <w:szCs w:val="20"/>
          <w:lang w:val="pt-PT"/>
        </w:rPr>
        <w:t xml:space="preserve">de </w:t>
      </w:r>
      <w:r w:rsidR="005348F2">
        <w:rPr>
          <w:rFonts w:ascii="Arial" w:hAnsi="Arial" w:cs="Arial"/>
          <w:sz w:val="20"/>
          <w:szCs w:val="20"/>
          <w:lang w:val="pt-PT"/>
        </w:rPr>
        <w:t>capital mínimo</w:t>
      </w:r>
      <w:r w:rsidR="00442815">
        <w:rPr>
          <w:rFonts w:ascii="Arial" w:hAnsi="Arial" w:cs="Arial"/>
          <w:sz w:val="20"/>
          <w:szCs w:val="20"/>
          <w:lang w:val="pt-PT"/>
        </w:rPr>
        <w:t>. Entre outras reformas introduzid</w:t>
      </w:r>
      <w:r w:rsidR="00AB733D">
        <w:rPr>
          <w:rFonts w:ascii="Arial" w:hAnsi="Arial" w:cs="Arial"/>
          <w:sz w:val="20"/>
          <w:szCs w:val="20"/>
          <w:lang w:val="pt-PT"/>
        </w:rPr>
        <w:t>as, facilitou-se também a execução de</w:t>
      </w:r>
      <w:r w:rsidR="00CA3F19">
        <w:rPr>
          <w:rFonts w:ascii="Arial" w:hAnsi="Arial" w:cs="Arial"/>
          <w:sz w:val="20"/>
          <w:szCs w:val="20"/>
          <w:lang w:val="pt-PT"/>
        </w:rPr>
        <w:t xml:space="preserve"> contratos </w:t>
      </w:r>
      <w:r w:rsidR="00974E9D">
        <w:rPr>
          <w:rFonts w:ascii="Arial" w:hAnsi="Arial" w:cs="Arial"/>
          <w:sz w:val="20"/>
          <w:szCs w:val="20"/>
          <w:lang w:val="pt-PT"/>
        </w:rPr>
        <w:t xml:space="preserve">mediante </w:t>
      </w:r>
      <w:r w:rsidR="00CA3F19">
        <w:rPr>
          <w:rFonts w:ascii="Arial" w:hAnsi="Arial" w:cs="Arial"/>
          <w:sz w:val="20"/>
          <w:szCs w:val="20"/>
          <w:lang w:val="pt-PT"/>
        </w:rPr>
        <w:t>a adoção</w:t>
      </w:r>
      <w:r w:rsidR="00AB733D">
        <w:rPr>
          <w:rFonts w:ascii="Arial" w:hAnsi="Arial" w:cs="Arial"/>
          <w:sz w:val="20"/>
          <w:szCs w:val="20"/>
          <w:lang w:val="pt-PT"/>
        </w:rPr>
        <w:t xml:space="preserve"> de uma nova lei sobre mediação</w:t>
      </w:r>
      <w:r w:rsidR="00CA3F19">
        <w:rPr>
          <w:rFonts w:ascii="Arial" w:hAnsi="Arial" w:cs="Arial"/>
          <w:sz w:val="20"/>
          <w:szCs w:val="20"/>
          <w:lang w:val="pt-PT"/>
        </w:rPr>
        <w:t>.</w:t>
      </w:r>
    </w:p>
    <w:p w14:paraId="2FA1B1B8" w14:textId="77777777" w:rsidR="00CA3F19" w:rsidRDefault="00CA3F19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</w:p>
    <w:p w14:paraId="692BA201" w14:textId="08E8ED82" w:rsidR="00CA3F19" w:rsidRDefault="00CA3F19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A Nigéria </w:t>
      </w:r>
      <w:r w:rsidR="002B6426">
        <w:rPr>
          <w:rFonts w:ascii="Arial" w:hAnsi="Arial" w:cs="Arial"/>
          <w:sz w:val="20"/>
          <w:szCs w:val="20"/>
          <w:lang w:val="pt-PT"/>
        </w:rPr>
        <w:t>executou</w:t>
      </w:r>
      <w:r>
        <w:rPr>
          <w:rFonts w:ascii="Arial" w:hAnsi="Arial" w:cs="Arial"/>
          <w:sz w:val="20"/>
          <w:szCs w:val="20"/>
          <w:lang w:val="pt-PT"/>
        </w:rPr>
        <w:t xml:space="preserve"> quatro reformas</w:t>
      </w:r>
      <w:r w:rsidR="00AB733D">
        <w:rPr>
          <w:rFonts w:ascii="Arial" w:hAnsi="Arial" w:cs="Arial"/>
          <w:sz w:val="20"/>
          <w:szCs w:val="20"/>
          <w:lang w:val="pt-PT"/>
        </w:rPr>
        <w:t>,</w:t>
      </w:r>
      <w:r>
        <w:rPr>
          <w:rFonts w:ascii="Arial" w:hAnsi="Arial" w:cs="Arial"/>
          <w:sz w:val="20"/>
          <w:szCs w:val="20"/>
          <w:lang w:val="pt-PT"/>
        </w:rPr>
        <w:t xml:space="preserve"> </w:t>
      </w:r>
      <w:r w:rsidR="00E676C8">
        <w:rPr>
          <w:rFonts w:ascii="Arial" w:hAnsi="Arial" w:cs="Arial"/>
          <w:sz w:val="20"/>
          <w:szCs w:val="20"/>
          <w:lang w:val="pt-PT"/>
        </w:rPr>
        <w:t xml:space="preserve">que incluíram um aumento da facilidade na Abertura de Empresas </w:t>
      </w:r>
      <w:r>
        <w:rPr>
          <w:rFonts w:ascii="Arial" w:hAnsi="Arial" w:cs="Arial"/>
          <w:sz w:val="20"/>
          <w:szCs w:val="20"/>
          <w:lang w:val="pt-PT"/>
        </w:rPr>
        <w:t xml:space="preserve">em Kano e Lagos, as duas cidades abrangidas pelo </w:t>
      </w:r>
      <w:r w:rsidRPr="00E676C8">
        <w:rPr>
          <w:rFonts w:ascii="Arial" w:hAnsi="Arial" w:cs="Arial"/>
          <w:i/>
          <w:iCs/>
          <w:sz w:val="20"/>
          <w:szCs w:val="20"/>
          <w:lang w:val="pt-PT"/>
        </w:rPr>
        <w:t>Doing Business</w:t>
      </w:r>
      <w:r>
        <w:rPr>
          <w:rFonts w:ascii="Arial" w:hAnsi="Arial" w:cs="Arial"/>
          <w:sz w:val="20"/>
          <w:szCs w:val="20"/>
          <w:lang w:val="pt-PT"/>
        </w:rPr>
        <w:t xml:space="preserve">. A Obtenção de Eletricidade e o Comércio </w:t>
      </w:r>
      <w:r w:rsidR="00E676C8">
        <w:rPr>
          <w:rFonts w:ascii="Arial" w:hAnsi="Arial" w:cs="Arial"/>
          <w:sz w:val="20"/>
          <w:szCs w:val="20"/>
          <w:lang w:val="pt-PT"/>
        </w:rPr>
        <w:t>Internacional</w:t>
      </w:r>
      <w:r>
        <w:rPr>
          <w:rFonts w:ascii="Arial" w:hAnsi="Arial" w:cs="Arial"/>
          <w:sz w:val="20"/>
          <w:szCs w:val="20"/>
          <w:lang w:val="pt-PT"/>
        </w:rPr>
        <w:t xml:space="preserve"> também foram alvo de reformas </w:t>
      </w:r>
      <w:r w:rsidR="00AB733D">
        <w:rPr>
          <w:rFonts w:ascii="Arial" w:hAnsi="Arial" w:cs="Arial"/>
          <w:sz w:val="20"/>
          <w:szCs w:val="20"/>
          <w:lang w:val="pt-PT"/>
        </w:rPr>
        <w:t xml:space="preserve">ocorridas </w:t>
      </w:r>
      <w:r>
        <w:rPr>
          <w:rFonts w:ascii="Arial" w:hAnsi="Arial" w:cs="Arial"/>
          <w:sz w:val="20"/>
          <w:szCs w:val="20"/>
          <w:lang w:val="pt-PT"/>
        </w:rPr>
        <w:t>nas duas cidades. A</w:t>
      </w:r>
      <w:r w:rsidR="00CB14CD">
        <w:rPr>
          <w:rFonts w:ascii="Arial" w:hAnsi="Arial" w:cs="Arial"/>
          <w:sz w:val="20"/>
          <w:szCs w:val="20"/>
          <w:lang w:val="pt-PT"/>
        </w:rPr>
        <w:t>lém disto,</w:t>
      </w:r>
      <w:r>
        <w:rPr>
          <w:rFonts w:ascii="Arial" w:hAnsi="Arial" w:cs="Arial"/>
          <w:sz w:val="20"/>
          <w:szCs w:val="20"/>
          <w:lang w:val="pt-PT"/>
        </w:rPr>
        <w:t xml:space="preserve"> Lagos facilitou a Execução de Contratos </w:t>
      </w:r>
      <w:r w:rsidR="00C82A59">
        <w:rPr>
          <w:rFonts w:ascii="Arial" w:hAnsi="Arial" w:cs="Arial"/>
          <w:sz w:val="20"/>
          <w:szCs w:val="20"/>
          <w:lang w:val="pt-PT"/>
        </w:rPr>
        <w:t xml:space="preserve">com a emissão de novas regras de processo civil </w:t>
      </w:r>
      <w:r w:rsidR="0007793C">
        <w:rPr>
          <w:rFonts w:ascii="Arial" w:hAnsi="Arial" w:cs="Arial"/>
          <w:sz w:val="20"/>
          <w:szCs w:val="20"/>
          <w:lang w:val="pt-PT"/>
        </w:rPr>
        <w:t xml:space="preserve">para tribunais para pequenas </w:t>
      </w:r>
      <w:r w:rsidR="00CB14CD">
        <w:rPr>
          <w:rFonts w:ascii="Arial" w:hAnsi="Arial" w:cs="Arial"/>
          <w:sz w:val="20"/>
          <w:szCs w:val="20"/>
          <w:lang w:val="pt-PT"/>
        </w:rPr>
        <w:t>causas</w:t>
      </w:r>
      <w:r w:rsidR="0007793C">
        <w:rPr>
          <w:rFonts w:ascii="Arial" w:hAnsi="Arial" w:cs="Arial"/>
          <w:sz w:val="20"/>
          <w:szCs w:val="20"/>
          <w:lang w:val="pt-PT"/>
        </w:rPr>
        <w:t>, enquanto Kano, num passo negativo, tornou o registo de propriedade</w:t>
      </w:r>
      <w:r w:rsidR="00367228">
        <w:rPr>
          <w:rFonts w:ascii="Arial" w:hAnsi="Arial" w:cs="Arial"/>
          <w:sz w:val="20"/>
          <w:szCs w:val="20"/>
          <w:lang w:val="pt-PT"/>
        </w:rPr>
        <w:t>s</w:t>
      </w:r>
      <w:r w:rsidR="0007793C">
        <w:rPr>
          <w:rFonts w:ascii="Arial" w:hAnsi="Arial" w:cs="Arial"/>
          <w:sz w:val="20"/>
          <w:szCs w:val="20"/>
          <w:lang w:val="pt-PT"/>
        </w:rPr>
        <w:t xml:space="preserve"> menos transparente ao deixar de publicar online </w:t>
      </w:r>
      <w:r w:rsidR="00807073">
        <w:rPr>
          <w:rFonts w:ascii="Arial" w:hAnsi="Arial" w:cs="Arial"/>
          <w:sz w:val="20"/>
          <w:szCs w:val="20"/>
          <w:lang w:val="pt-PT"/>
        </w:rPr>
        <w:t>a tabela de preços e a lista de documentos necessários para</w:t>
      </w:r>
      <w:r w:rsidR="00367228">
        <w:rPr>
          <w:rFonts w:ascii="Arial" w:hAnsi="Arial" w:cs="Arial"/>
          <w:sz w:val="20"/>
          <w:szCs w:val="20"/>
          <w:lang w:val="pt-PT"/>
        </w:rPr>
        <w:t xml:space="preserve"> se</w:t>
      </w:r>
      <w:r w:rsidR="00807073">
        <w:rPr>
          <w:rFonts w:ascii="Arial" w:hAnsi="Arial" w:cs="Arial"/>
          <w:sz w:val="20"/>
          <w:szCs w:val="20"/>
          <w:lang w:val="pt-PT"/>
        </w:rPr>
        <w:t xml:space="preserve"> </w:t>
      </w:r>
      <w:r w:rsidR="00504D4C">
        <w:rPr>
          <w:rFonts w:ascii="Arial" w:hAnsi="Arial" w:cs="Arial"/>
          <w:sz w:val="20"/>
          <w:szCs w:val="20"/>
          <w:lang w:val="pt-PT"/>
        </w:rPr>
        <w:t>regist</w:t>
      </w:r>
      <w:r w:rsidR="00CB14CD">
        <w:rPr>
          <w:rFonts w:ascii="Arial" w:hAnsi="Arial" w:cs="Arial"/>
          <w:sz w:val="20"/>
          <w:szCs w:val="20"/>
          <w:lang w:val="pt-PT"/>
        </w:rPr>
        <w:t>ar uma transferência de</w:t>
      </w:r>
      <w:r w:rsidR="00807073">
        <w:rPr>
          <w:rFonts w:ascii="Arial" w:hAnsi="Arial" w:cs="Arial"/>
          <w:sz w:val="20"/>
          <w:szCs w:val="20"/>
          <w:lang w:val="pt-PT"/>
        </w:rPr>
        <w:t xml:space="preserve"> propriedade.</w:t>
      </w:r>
      <w:r w:rsidR="0007793C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062D474F" w14:textId="77777777" w:rsidR="00807073" w:rsidRDefault="00807073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</w:p>
    <w:p w14:paraId="121546CB" w14:textId="345B7DCA" w:rsidR="00807073" w:rsidRDefault="00E676C8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Com relação a </w:t>
      </w:r>
      <w:r w:rsidR="00807073">
        <w:rPr>
          <w:rFonts w:ascii="Arial" w:hAnsi="Arial" w:cs="Arial"/>
          <w:sz w:val="20"/>
          <w:szCs w:val="20"/>
          <w:lang w:val="pt-PT"/>
        </w:rPr>
        <w:t>outr</w:t>
      </w:r>
      <w:r w:rsidR="00367228">
        <w:rPr>
          <w:rFonts w:ascii="Arial" w:hAnsi="Arial" w:cs="Arial"/>
          <w:sz w:val="20"/>
          <w:szCs w:val="20"/>
          <w:lang w:val="pt-PT"/>
        </w:rPr>
        <w:t xml:space="preserve">as economias </w:t>
      </w:r>
      <w:r w:rsidR="00807073">
        <w:rPr>
          <w:rFonts w:ascii="Arial" w:hAnsi="Arial" w:cs="Arial"/>
          <w:sz w:val="20"/>
          <w:szCs w:val="20"/>
          <w:lang w:val="pt-PT"/>
        </w:rPr>
        <w:t>da região, a Etiópia efetuo</w:t>
      </w:r>
      <w:r w:rsidR="00CB14CD">
        <w:rPr>
          <w:rFonts w:ascii="Arial" w:hAnsi="Arial" w:cs="Arial"/>
          <w:sz w:val="20"/>
          <w:szCs w:val="20"/>
          <w:lang w:val="pt-PT"/>
        </w:rPr>
        <w:t xml:space="preserve">u três reformas, facilitando </w:t>
      </w:r>
      <w:r w:rsidR="00367228">
        <w:rPr>
          <w:rFonts w:ascii="Arial" w:hAnsi="Arial" w:cs="Arial"/>
          <w:sz w:val="20"/>
          <w:szCs w:val="20"/>
          <w:lang w:val="pt-PT"/>
        </w:rPr>
        <w:t xml:space="preserve">a abertura de </w:t>
      </w:r>
      <w:r>
        <w:rPr>
          <w:rFonts w:ascii="Arial" w:hAnsi="Arial" w:cs="Arial"/>
          <w:sz w:val="20"/>
          <w:szCs w:val="20"/>
          <w:lang w:val="pt-PT"/>
        </w:rPr>
        <w:t>empresa</w:t>
      </w:r>
      <w:r w:rsidR="00367228">
        <w:rPr>
          <w:rFonts w:ascii="Arial" w:hAnsi="Arial" w:cs="Arial"/>
          <w:sz w:val="20"/>
          <w:szCs w:val="20"/>
          <w:lang w:val="pt-PT"/>
        </w:rPr>
        <w:t>s</w:t>
      </w:r>
      <w:r w:rsidR="00807073">
        <w:rPr>
          <w:rFonts w:ascii="Arial" w:hAnsi="Arial" w:cs="Arial"/>
          <w:sz w:val="20"/>
          <w:szCs w:val="20"/>
          <w:lang w:val="pt-PT"/>
        </w:rPr>
        <w:t xml:space="preserve">, </w:t>
      </w:r>
      <w:r w:rsidR="002B2699">
        <w:rPr>
          <w:rFonts w:ascii="Arial" w:hAnsi="Arial" w:cs="Arial"/>
          <w:sz w:val="20"/>
          <w:szCs w:val="20"/>
          <w:lang w:val="pt-PT"/>
        </w:rPr>
        <w:t xml:space="preserve">a execução de </w:t>
      </w:r>
      <w:r w:rsidR="00807073">
        <w:rPr>
          <w:rFonts w:ascii="Arial" w:hAnsi="Arial" w:cs="Arial"/>
          <w:sz w:val="20"/>
          <w:szCs w:val="20"/>
          <w:lang w:val="pt-PT"/>
        </w:rPr>
        <w:t xml:space="preserve">contratos e </w:t>
      </w:r>
      <w:r w:rsidR="002B2699">
        <w:rPr>
          <w:rFonts w:ascii="Arial" w:hAnsi="Arial" w:cs="Arial"/>
          <w:sz w:val="20"/>
          <w:szCs w:val="20"/>
          <w:lang w:val="pt-PT"/>
        </w:rPr>
        <w:t>a obtenção de</w:t>
      </w:r>
      <w:r w:rsidR="00807073">
        <w:rPr>
          <w:rFonts w:ascii="Arial" w:hAnsi="Arial" w:cs="Arial"/>
          <w:sz w:val="20"/>
          <w:szCs w:val="20"/>
          <w:lang w:val="pt-PT"/>
        </w:rPr>
        <w:t xml:space="preserve"> </w:t>
      </w:r>
      <w:r w:rsidR="00CB14CD">
        <w:rPr>
          <w:rFonts w:ascii="Arial" w:hAnsi="Arial" w:cs="Arial"/>
          <w:sz w:val="20"/>
          <w:szCs w:val="20"/>
          <w:lang w:val="pt-PT"/>
        </w:rPr>
        <w:t>alvarás</w:t>
      </w:r>
      <w:r w:rsidR="00807073">
        <w:rPr>
          <w:rFonts w:ascii="Arial" w:hAnsi="Arial" w:cs="Arial"/>
          <w:sz w:val="20"/>
          <w:szCs w:val="20"/>
          <w:lang w:val="pt-PT"/>
        </w:rPr>
        <w:t xml:space="preserve"> de construção, enquanto </w:t>
      </w:r>
      <w:r>
        <w:rPr>
          <w:rFonts w:ascii="Arial" w:hAnsi="Arial" w:cs="Arial"/>
          <w:sz w:val="20"/>
          <w:szCs w:val="20"/>
          <w:lang w:val="pt-PT"/>
        </w:rPr>
        <w:t xml:space="preserve">que </w:t>
      </w:r>
      <w:r w:rsidR="00807073">
        <w:rPr>
          <w:rFonts w:ascii="Arial" w:hAnsi="Arial" w:cs="Arial"/>
          <w:sz w:val="20"/>
          <w:szCs w:val="20"/>
          <w:lang w:val="pt-PT"/>
        </w:rPr>
        <w:t>duas re</w:t>
      </w:r>
      <w:r w:rsidR="00CB14CD">
        <w:rPr>
          <w:rFonts w:ascii="Arial" w:hAnsi="Arial" w:cs="Arial"/>
          <w:sz w:val="20"/>
          <w:szCs w:val="20"/>
          <w:lang w:val="pt-PT"/>
        </w:rPr>
        <w:t>formas na África do Sul melhorar</w:t>
      </w:r>
      <w:r w:rsidR="00807073">
        <w:rPr>
          <w:rFonts w:ascii="Arial" w:hAnsi="Arial" w:cs="Arial"/>
          <w:sz w:val="20"/>
          <w:szCs w:val="20"/>
          <w:lang w:val="pt-PT"/>
        </w:rPr>
        <w:t>am a monitorizaçã</w:t>
      </w:r>
      <w:r w:rsidR="00CB14CD">
        <w:rPr>
          <w:rFonts w:ascii="Arial" w:hAnsi="Arial" w:cs="Arial"/>
          <w:sz w:val="20"/>
          <w:szCs w:val="20"/>
          <w:lang w:val="pt-PT"/>
        </w:rPr>
        <w:t xml:space="preserve">o e regulamentação de cortes no </w:t>
      </w:r>
      <w:r w:rsidR="00807073">
        <w:rPr>
          <w:rFonts w:ascii="Arial" w:hAnsi="Arial" w:cs="Arial"/>
          <w:sz w:val="20"/>
          <w:szCs w:val="20"/>
          <w:lang w:val="pt-PT"/>
        </w:rPr>
        <w:t>abastecimento de energia e reduzi</w:t>
      </w:r>
      <w:r w:rsidR="00CB14CD">
        <w:rPr>
          <w:rFonts w:ascii="Arial" w:hAnsi="Arial" w:cs="Arial"/>
          <w:sz w:val="20"/>
          <w:szCs w:val="20"/>
          <w:lang w:val="pt-PT"/>
        </w:rPr>
        <w:t>r</w:t>
      </w:r>
      <w:r w:rsidR="00807073">
        <w:rPr>
          <w:rFonts w:ascii="Arial" w:hAnsi="Arial" w:cs="Arial"/>
          <w:sz w:val="20"/>
          <w:szCs w:val="20"/>
          <w:lang w:val="pt-PT"/>
        </w:rPr>
        <w:t xml:space="preserve">am o tempo necessário para </w:t>
      </w:r>
      <w:r w:rsidR="00335319">
        <w:rPr>
          <w:rFonts w:ascii="Arial" w:hAnsi="Arial" w:cs="Arial"/>
          <w:sz w:val="20"/>
          <w:szCs w:val="20"/>
          <w:lang w:val="pt-PT"/>
        </w:rPr>
        <w:t xml:space="preserve">se </w:t>
      </w:r>
      <w:r w:rsidR="00CB14CD">
        <w:rPr>
          <w:rFonts w:ascii="Arial" w:hAnsi="Arial" w:cs="Arial"/>
          <w:sz w:val="20"/>
          <w:szCs w:val="20"/>
          <w:lang w:val="pt-PT"/>
        </w:rPr>
        <w:t>abrir uma empresa</w:t>
      </w:r>
      <w:r w:rsidR="00807073">
        <w:rPr>
          <w:rFonts w:ascii="Arial" w:hAnsi="Arial" w:cs="Arial"/>
          <w:sz w:val="20"/>
          <w:szCs w:val="20"/>
          <w:lang w:val="pt-PT"/>
        </w:rPr>
        <w:t>.</w:t>
      </w:r>
    </w:p>
    <w:p w14:paraId="2E7E58AE" w14:textId="77777777" w:rsidR="00807073" w:rsidRDefault="00807073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</w:p>
    <w:p w14:paraId="401CE4D3" w14:textId="3E7E8F2D" w:rsidR="00807073" w:rsidRDefault="00E676C8" w:rsidP="00F5678C">
      <w:pPr>
        <w:ind w:left="-630" w:right="-36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A nível regional, a a</w:t>
      </w:r>
      <w:r w:rsidR="00CB14CD">
        <w:rPr>
          <w:rFonts w:ascii="Arial" w:hAnsi="Arial" w:cs="Arial"/>
          <w:sz w:val="20"/>
          <w:szCs w:val="20"/>
          <w:lang w:val="pt-PT"/>
        </w:rPr>
        <w:t>tividade de reformas neste ano</w:t>
      </w:r>
      <w:r w:rsidR="00807073">
        <w:rPr>
          <w:rFonts w:ascii="Arial" w:hAnsi="Arial" w:cs="Arial"/>
          <w:sz w:val="20"/>
          <w:szCs w:val="20"/>
          <w:lang w:val="pt-PT"/>
        </w:rPr>
        <w:t xml:space="preserve"> centr</w:t>
      </w:r>
      <w:r w:rsidR="002B2699">
        <w:rPr>
          <w:rFonts w:ascii="Arial" w:hAnsi="Arial" w:cs="Arial"/>
          <w:sz w:val="20"/>
          <w:szCs w:val="20"/>
          <w:lang w:val="pt-PT"/>
        </w:rPr>
        <w:t>ou</w:t>
      </w:r>
      <w:r w:rsidR="00807073">
        <w:rPr>
          <w:rFonts w:ascii="Arial" w:hAnsi="Arial" w:cs="Arial"/>
          <w:sz w:val="20"/>
          <w:szCs w:val="20"/>
          <w:lang w:val="pt-PT"/>
        </w:rPr>
        <w:t>-se em melhorias na área d</w:t>
      </w:r>
      <w:r w:rsidR="00C75AA8">
        <w:rPr>
          <w:rFonts w:ascii="Arial" w:hAnsi="Arial" w:cs="Arial"/>
          <w:sz w:val="20"/>
          <w:szCs w:val="20"/>
          <w:lang w:val="pt-PT"/>
        </w:rPr>
        <w:t>a</w:t>
      </w:r>
      <w:r w:rsidR="00807073">
        <w:rPr>
          <w:rFonts w:ascii="Arial" w:hAnsi="Arial" w:cs="Arial"/>
          <w:sz w:val="20"/>
          <w:szCs w:val="20"/>
          <w:lang w:val="pt-PT"/>
        </w:rPr>
        <w:t xml:space="preserve"> Execução de Contratos, sendo as 27 reformas da região responsáveis por mais de metade das reformas registadas </w:t>
      </w:r>
      <w:r w:rsidR="00C75AA8">
        <w:rPr>
          <w:rFonts w:ascii="Arial" w:hAnsi="Arial" w:cs="Arial"/>
          <w:sz w:val="20"/>
          <w:szCs w:val="20"/>
          <w:lang w:val="pt-PT"/>
        </w:rPr>
        <w:t>globalmente nesta área</w:t>
      </w:r>
      <w:r w:rsidR="003B6B38">
        <w:rPr>
          <w:rFonts w:ascii="Arial" w:hAnsi="Arial" w:cs="Arial"/>
          <w:sz w:val="20"/>
          <w:szCs w:val="20"/>
          <w:lang w:val="pt-PT"/>
        </w:rPr>
        <w:t xml:space="preserve">. </w:t>
      </w:r>
      <w:r w:rsidR="00C75AA8">
        <w:rPr>
          <w:rFonts w:ascii="Arial" w:hAnsi="Arial" w:cs="Arial"/>
          <w:sz w:val="20"/>
          <w:szCs w:val="20"/>
          <w:lang w:val="pt-PT"/>
        </w:rPr>
        <w:t>Isto se deve</w:t>
      </w:r>
      <w:r w:rsidR="003B6B38">
        <w:rPr>
          <w:rFonts w:ascii="Arial" w:hAnsi="Arial" w:cs="Arial"/>
          <w:sz w:val="20"/>
          <w:szCs w:val="20"/>
          <w:lang w:val="pt-PT"/>
        </w:rPr>
        <w:t xml:space="preserve"> </w:t>
      </w:r>
      <w:r w:rsidR="00C75AA8">
        <w:rPr>
          <w:rFonts w:ascii="Arial" w:hAnsi="Arial" w:cs="Arial"/>
          <w:sz w:val="20"/>
          <w:szCs w:val="20"/>
          <w:lang w:val="pt-PT"/>
        </w:rPr>
        <w:t xml:space="preserve">às </w:t>
      </w:r>
      <w:r w:rsidR="003B6B38">
        <w:rPr>
          <w:rFonts w:ascii="Arial" w:hAnsi="Arial" w:cs="Arial"/>
          <w:sz w:val="20"/>
          <w:szCs w:val="20"/>
          <w:lang w:val="pt-PT"/>
        </w:rPr>
        <w:t xml:space="preserve">reformas </w:t>
      </w:r>
      <w:r w:rsidR="002B6426">
        <w:rPr>
          <w:rFonts w:ascii="Arial" w:hAnsi="Arial" w:cs="Arial"/>
          <w:sz w:val="20"/>
          <w:szCs w:val="20"/>
          <w:lang w:val="pt-PT"/>
        </w:rPr>
        <w:t>implement</w:t>
      </w:r>
      <w:r w:rsidR="003B6B38">
        <w:rPr>
          <w:rFonts w:ascii="Arial" w:hAnsi="Arial" w:cs="Arial"/>
          <w:sz w:val="20"/>
          <w:szCs w:val="20"/>
          <w:lang w:val="pt-PT"/>
        </w:rPr>
        <w:t xml:space="preserve">adas pelos 17 estados-membros da Organização para a Harmonização da Lei </w:t>
      </w:r>
      <w:r w:rsidR="00B9299E">
        <w:rPr>
          <w:rFonts w:ascii="Arial" w:hAnsi="Arial" w:cs="Arial"/>
          <w:sz w:val="20"/>
          <w:szCs w:val="20"/>
          <w:lang w:val="pt-PT"/>
        </w:rPr>
        <w:t>do Direito dos Negócios em África (OHADA). A Organização adotou uma Lei Uniforme sobre Mediação em 2017, que introduziu a mediação como uma forma amigável de resolução de litígios</w:t>
      </w:r>
      <w:r w:rsidR="00C75AA8">
        <w:rPr>
          <w:rFonts w:ascii="Arial" w:hAnsi="Arial" w:cs="Arial"/>
          <w:sz w:val="20"/>
          <w:szCs w:val="20"/>
          <w:lang w:val="pt-PT"/>
        </w:rPr>
        <w:t xml:space="preserve"> comerciais</w:t>
      </w:r>
      <w:r w:rsidR="00B9299E">
        <w:rPr>
          <w:rFonts w:ascii="Arial" w:hAnsi="Arial" w:cs="Arial"/>
          <w:sz w:val="20"/>
          <w:szCs w:val="20"/>
          <w:lang w:val="pt-PT"/>
        </w:rPr>
        <w:t>.</w:t>
      </w:r>
    </w:p>
    <w:p w14:paraId="7665A7C3" w14:textId="007DC93D" w:rsidR="009F2F9F" w:rsidRPr="00EE1990" w:rsidRDefault="009F2F9F" w:rsidP="00F5678C">
      <w:pPr>
        <w:ind w:left="-630" w:right="-360"/>
        <w:jc w:val="both"/>
        <w:rPr>
          <w:rFonts w:ascii="Arial" w:eastAsiaTheme="minorHAnsi" w:hAnsi="Arial" w:cs="Arial"/>
          <w:sz w:val="20"/>
          <w:szCs w:val="20"/>
          <w:lang w:val="pt-PT"/>
        </w:rPr>
      </w:pPr>
      <w:r w:rsidRPr="00EE1990">
        <w:rPr>
          <w:rFonts w:ascii="Arial" w:eastAsiaTheme="minorHAnsi" w:hAnsi="Arial" w:cs="Arial"/>
          <w:sz w:val="20"/>
          <w:szCs w:val="20"/>
          <w:lang w:val="pt-PT"/>
        </w:rPr>
        <w:t xml:space="preserve">  </w:t>
      </w:r>
    </w:p>
    <w:p w14:paraId="52A5BD9C" w14:textId="49332A4D" w:rsidR="00503828" w:rsidRPr="00884441" w:rsidRDefault="00B9299E" w:rsidP="00F5678C">
      <w:pPr>
        <w:ind w:left="-630" w:right="-18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Na área </w:t>
      </w:r>
      <w:r w:rsidR="00E676C8">
        <w:rPr>
          <w:rFonts w:ascii="Arial" w:hAnsi="Arial" w:cs="Arial"/>
          <w:sz w:val="20"/>
          <w:szCs w:val="20"/>
          <w:lang w:val="pt-PT"/>
        </w:rPr>
        <w:t>da Abertura de Empresas</w:t>
      </w:r>
      <w:r w:rsidRPr="00884441">
        <w:rPr>
          <w:rFonts w:ascii="Arial" w:hAnsi="Arial" w:cs="Arial"/>
          <w:sz w:val="20"/>
          <w:szCs w:val="20"/>
          <w:lang w:val="pt-PT"/>
        </w:rPr>
        <w:t xml:space="preserve">, verificaram-se 17 reformas que se centravam principalmente na redução do tempo para obter uma licença comercial, mediante a </w:t>
      </w:r>
      <w:r w:rsidR="002B2699">
        <w:rPr>
          <w:rFonts w:ascii="Arial" w:hAnsi="Arial" w:cs="Arial"/>
          <w:sz w:val="20"/>
          <w:szCs w:val="20"/>
          <w:lang w:val="pt-PT"/>
        </w:rPr>
        <w:t>reorganização</w:t>
      </w:r>
      <w:r w:rsidRPr="00884441">
        <w:rPr>
          <w:rFonts w:ascii="Arial" w:hAnsi="Arial" w:cs="Arial"/>
          <w:sz w:val="20"/>
          <w:szCs w:val="20"/>
          <w:lang w:val="pt-PT"/>
        </w:rPr>
        <w:t xml:space="preserve"> dos serviços existentes ou a introdução de novas soluções online. Burundi, a economia da região mais avançada nesta área, com uma classificação global de 17, reduziu adicionalmente o custo necessário para se registar um novo negócio.</w:t>
      </w:r>
    </w:p>
    <w:p w14:paraId="06E49BFD" w14:textId="77777777" w:rsidR="007E1720" w:rsidRPr="00884441" w:rsidRDefault="007E1720" w:rsidP="00F5678C">
      <w:pPr>
        <w:ind w:right="-180"/>
        <w:jc w:val="both"/>
        <w:rPr>
          <w:rFonts w:ascii="Arial" w:hAnsi="Arial" w:cs="Arial"/>
          <w:sz w:val="20"/>
          <w:szCs w:val="20"/>
          <w:lang w:val="pt-PT"/>
        </w:rPr>
      </w:pPr>
    </w:p>
    <w:p w14:paraId="0B40F8D4" w14:textId="70D43381" w:rsidR="001677AC" w:rsidRDefault="000C2CEC" w:rsidP="00F5678C">
      <w:pPr>
        <w:ind w:left="-630" w:right="-180"/>
        <w:jc w:val="both"/>
        <w:rPr>
          <w:rFonts w:ascii="Arial" w:hAnsi="Arial" w:cs="Arial"/>
          <w:sz w:val="20"/>
          <w:szCs w:val="20"/>
          <w:lang w:val="pt-PT"/>
        </w:rPr>
      </w:pPr>
      <w:r w:rsidRPr="00884441" w:rsidDel="005E422D">
        <w:rPr>
          <w:rFonts w:ascii="Arial" w:hAnsi="Arial" w:cs="Arial"/>
          <w:sz w:val="20"/>
          <w:szCs w:val="20"/>
          <w:lang w:val="pt-PT"/>
        </w:rPr>
        <w:t>“</w:t>
      </w:r>
      <w:r w:rsidR="00884441" w:rsidRPr="00884441">
        <w:rPr>
          <w:rFonts w:ascii="Arial" w:hAnsi="Arial" w:cs="Arial"/>
          <w:i/>
          <w:sz w:val="20"/>
          <w:szCs w:val="20"/>
          <w:lang w:val="pt-PT"/>
        </w:rPr>
        <w:t>É um ano de recordes para a África Subsaariana</w:t>
      </w:r>
      <w:r w:rsidR="00884441">
        <w:rPr>
          <w:rFonts w:ascii="Arial" w:hAnsi="Arial" w:cs="Arial"/>
          <w:i/>
          <w:sz w:val="20"/>
          <w:szCs w:val="20"/>
          <w:lang w:val="pt-PT"/>
        </w:rPr>
        <w:t>. A aceleração significativa no esforço reformista durante o último ano</w:t>
      </w:r>
      <w:r w:rsidR="002B2699">
        <w:rPr>
          <w:rFonts w:ascii="Arial" w:hAnsi="Arial" w:cs="Arial"/>
          <w:i/>
          <w:sz w:val="20"/>
          <w:szCs w:val="20"/>
          <w:lang w:val="pt-PT"/>
        </w:rPr>
        <w:t>,</w:t>
      </w:r>
      <w:r w:rsidR="00884441">
        <w:rPr>
          <w:rFonts w:ascii="Arial" w:hAnsi="Arial" w:cs="Arial"/>
          <w:i/>
          <w:sz w:val="20"/>
          <w:szCs w:val="20"/>
          <w:lang w:val="pt-PT"/>
        </w:rPr>
        <w:t xml:space="preserve"> e que se </w:t>
      </w:r>
      <w:r w:rsidR="00AA14BC">
        <w:rPr>
          <w:rFonts w:ascii="Arial" w:hAnsi="Arial" w:cs="Arial"/>
          <w:i/>
          <w:sz w:val="20"/>
          <w:szCs w:val="20"/>
          <w:lang w:val="pt-PT"/>
        </w:rPr>
        <w:t xml:space="preserve">prolongou por </w:t>
      </w:r>
      <w:r w:rsidR="00884441">
        <w:rPr>
          <w:rFonts w:ascii="Arial" w:hAnsi="Arial" w:cs="Arial"/>
          <w:i/>
          <w:sz w:val="20"/>
          <w:szCs w:val="20"/>
          <w:lang w:val="pt-PT"/>
        </w:rPr>
        <w:t>vários anos</w:t>
      </w:r>
      <w:r w:rsidR="002B2699">
        <w:rPr>
          <w:rFonts w:ascii="Arial" w:hAnsi="Arial" w:cs="Arial"/>
          <w:i/>
          <w:sz w:val="20"/>
          <w:szCs w:val="20"/>
          <w:lang w:val="pt-PT"/>
        </w:rPr>
        <w:t>,</w:t>
      </w:r>
      <w:r w:rsidR="00884441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="00AA14BC">
        <w:rPr>
          <w:rFonts w:ascii="Arial" w:hAnsi="Arial" w:cs="Arial"/>
          <w:i/>
          <w:sz w:val="20"/>
          <w:szCs w:val="20"/>
          <w:lang w:val="pt-PT"/>
        </w:rPr>
        <w:t>é o testemunho de um forte impulso com vista à mudança n</w:t>
      </w:r>
      <w:r w:rsidR="002B2699">
        <w:rPr>
          <w:rFonts w:ascii="Arial" w:hAnsi="Arial" w:cs="Arial"/>
          <w:i/>
          <w:sz w:val="20"/>
          <w:szCs w:val="20"/>
          <w:lang w:val="pt-PT"/>
        </w:rPr>
        <w:t>est</w:t>
      </w:r>
      <w:r w:rsidR="00AA14BC">
        <w:rPr>
          <w:rFonts w:ascii="Arial" w:hAnsi="Arial" w:cs="Arial"/>
          <w:i/>
          <w:sz w:val="20"/>
          <w:szCs w:val="20"/>
          <w:lang w:val="pt-PT"/>
        </w:rPr>
        <w:t xml:space="preserve">a região. Um clima de negócios mais eficiente, em que a </w:t>
      </w:r>
      <w:r w:rsidR="00C75AA8">
        <w:rPr>
          <w:rFonts w:ascii="Arial" w:hAnsi="Arial" w:cs="Arial"/>
          <w:i/>
          <w:sz w:val="20"/>
          <w:szCs w:val="20"/>
          <w:lang w:val="pt-PT"/>
        </w:rPr>
        <w:t>iniciativa</w:t>
      </w:r>
      <w:r w:rsidR="00AA14BC">
        <w:rPr>
          <w:rFonts w:ascii="Arial" w:hAnsi="Arial" w:cs="Arial"/>
          <w:i/>
          <w:sz w:val="20"/>
          <w:szCs w:val="20"/>
          <w:lang w:val="pt-PT"/>
        </w:rPr>
        <w:t xml:space="preserve"> privada prospera, é uma peça fundamental para a criação de empregos e para o crescimento</w:t>
      </w:r>
      <w:r w:rsidR="00C75AA8">
        <w:rPr>
          <w:rFonts w:ascii="Arial" w:hAnsi="Arial" w:cs="Arial"/>
          <w:i/>
          <w:sz w:val="20"/>
          <w:szCs w:val="20"/>
          <w:lang w:val="pt-PT"/>
        </w:rPr>
        <w:t xml:space="preserve"> econômico</w:t>
      </w:r>
      <w:r w:rsidR="00AA14BC">
        <w:rPr>
          <w:rFonts w:ascii="Arial" w:hAnsi="Arial" w:cs="Arial"/>
          <w:i/>
          <w:sz w:val="20"/>
          <w:szCs w:val="20"/>
          <w:lang w:val="pt-PT"/>
        </w:rPr>
        <w:t>”,</w:t>
      </w:r>
      <w:r w:rsidR="00AA14BC">
        <w:rPr>
          <w:rFonts w:ascii="Arial" w:hAnsi="Arial" w:cs="Arial"/>
          <w:sz w:val="20"/>
          <w:szCs w:val="20"/>
          <w:lang w:val="pt-PT"/>
        </w:rPr>
        <w:t xml:space="preserve"> </w:t>
      </w:r>
      <w:r w:rsidR="00971DFF">
        <w:rPr>
          <w:rFonts w:ascii="Arial" w:hAnsi="Arial" w:cs="Arial"/>
          <w:sz w:val="20"/>
          <w:szCs w:val="20"/>
          <w:lang w:val="pt-PT"/>
        </w:rPr>
        <w:t>afirmou</w:t>
      </w:r>
      <w:r w:rsidR="00AA14BC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="001677AC" w:rsidRPr="00884441">
        <w:rPr>
          <w:rFonts w:ascii="Arial" w:hAnsi="Arial" w:cs="Arial"/>
          <w:b/>
          <w:sz w:val="20"/>
          <w:szCs w:val="20"/>
          <w:lang w:val="pt-PT"/>
        </w:rPr>
        <w:t>Santiago Croci Downes</w:t>
      </w:r>
      <w:r w:rsidR="00E676C8">
        <w:rPr>
          <w:rFonts w:ascii="Arial" w:hAnsi="Arial" w:cs="Arial"/>
          <w:b/>
          <w:sz w:val="20"/>
          <w:szCs w:val="20"/>
          <w:lang w:val="pt-PT"/>
        </w:rPr>
        <w:t>, Gerente de Programa da Unidade do</w:t>
      </w:r>
      <w:r w:rsidR="00AA14BC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AA14BC" w:rsidRPr="00E676C8">
        <w:rPr>
          <w:rFonts w:ascii="Arial" w:hAnsi="Arial" w:cs="Arial"/>
          <w:b/>
          <w:i/>
          <w:iCs/>
          <w:sz w:val="20"/>
          <w:szCs w:val="20"/>
          <w:lang w:val="pt-PT"/>
        </w:rPr>
        <w:t xml:space="preserve">Doing </w:t>
      </w:r>
      <w:r w:rsidR="001677AC" w:rsidRPr="00E676C8">
        <w:rPr>
          <w:rFonts w:ascii="Arial" w:hAnsi="Arial" w:cs="Arial"/>
          <w:b/>
          <w:i/>
          <w:iCs/>
          <w:sz w:val="20"/>
          <w:szCs w:val="20"/>
          <w:lang w:val="pt-PT"/>
        </w:rPr>
        <w:t>Business</w:t>
      </w:r>
      <w:r w:rsidR="001677AC" w:rsidRPr="00884441">
        <w:rPr>
          <w:rFonts w:ascii="Arial" w:hAnsi="Arial" w:cs="Arial"/>
          <w:sz w:val="20"/>
          <w:szCs w:val="20"/>
          <w:lang w:val="pt-PT"/>
        </w:rPr>
        <w:t>.</w:t>
      </w:r>
    </w:p>
    <w:p w14:paraId="615B8EF4" w14:textId="77777777" w:rsidR="00AA14BC" w:rsidRDefault="00AA14BC" w:rsidP="00F5678C">
      <w:pPr>
        <w:ind w:left="-630" w:right="-180"/>
        <w:jc w:val="both"/>
        <w:rPr>
          <w:rFonts w:ascii="Arial" w:hAnsi="Arial" w:cs="Arial"/>
          <w:sz w:val="20"/>
          <w:szCs w:val="20"/>
          <w:lang w:val="pt-PT"/>
        </w:rPr>
      </w:pPr>
    </w:p>
    <w:p w14:paraId="108803C8" w14:textId="5B8EBC32" w:rsidR="00AA14BC" w:rsidRDefault="00AA14BC" w:rsidP="00F5678C">
      <w:pPr>
        <w:ind w:left="-630" w:right="-18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As economias da região</w:t>
      </w:r>
      <w:r w:rsidR="00334B03">
        <w:rPr>
          <w:rFonts w:ascii="Arial" w:hAnsi="Arial" w:cs="Arial"/>
          <w:sz w:val="20"/>
          <w:szCs w:val="20"/>
          <w:lang w:val="pt-PT"/>
        </w:rPr>
        <w:t xml:space="preserve"> têm um melhor desempenho nas áreas d</w:t>
      </w:r>
      <w:r w:rsidR="00E676C8">
        <w:rPr>
          <w:rFonts w:ascii="Arial" w:hAnsi="Arial" w:cs="Arial"/>
          <w:sz w:val="20"/>
          <w:szCs w:val="20"/>
          <w:lang w:val="pt-PT"/>
        </w:rPr>
        <w:t>a</w:t>
      </w:r>
      <w:r w:rsidR="00334B03">
        <w:rPr>
          <w:rFonts w:ascii="Arial" w:hAnsi="Arial" w:cs="Arial"/>
          <w:sz w:val="20"/>
          <w:szCs w:val="20"/>
          <w:lang w:val="pt-PT"/>
        </w:rPr>
        <w:t xml:space="preserve"> Obtenção de Crédito e</w:t>
      </w:r>
      <w:r w:rsidR="002B2699">
        <w:rPr>
          <w:rFonts w:ascii="Arial" w:hAnsi="Arial" w:cs="Arial"/>
          <w:sz w:val="20"/>
          <w:szCs w:val="20"/>
          <w:lang w:val="pt-PT"/>
        </w:rPr>
        <w:t xml:space="preserve"> d</w:t>
      </w:r>
      <w:r w:rsidR="00E676C8">
        <w:rPr>
          <w:rFonts w:ascii="Arial" w:hAnsi="Arial" w:cs="Arial"/>
          <w:sz w:val="20"/>
          <w:szCs w:val="20"/>
          <w:lang w:val="pt-PT"/>
        </w:rPr>
        <w:t>a</w:t>
      </w:r>
      <w:r w:rsidR="00334B03">
        <w:rPr>
          <w:rFonts w:ascii="Arial" w:hAnsi="Arial" w:cs="Arial"/>
          <w:sz w:val="20"/>
          <w:szCs w:val="20"/>
          <w:lang w:val="pt-PT"/>
        </w:rPr>
        <w:t xml:space="preserve"> </w:t>
      </w:r>
      <w:r w:rsidR="00E676C8">
        <w:rPr>
          <w:rFonts w:ascii="Arial" w:hAnsi="Arial" w:cs="Arial"/>
          <w:sz w:val="20"/>
          <w:szCs w:val="20"/>
          <w:lang w:val="pt-PT"/>
        </w:rPr>
        <w:t xml:space="preserve">Abertura de Empresas, </w:t>
      </w:r>
      <w:r w:rsidR="00C75AA8">
        <w:rPr>
          <w:rFonts w:ascii="Arial" w:hAnsi="Arial" w:cs="Arial"/>
          <w:sz w:val="20"/>
          <w:szCs w:val="20"/>
          <w:lang w:val="pt-PT"/>
        </w:rPr>
        <w:t xml:space="preserve">sendo que </w:t>
      </w:r>
      <w:r w:rsidR="00E676C8">
        <w:rPr>
          <w:rFonts w:ascii="Arial" w:hAnsi="Arial" w:cs="Arial"/>
          <w:sz w:val="20"/>
          <w:szCs w:val="20"/>
          <w:lang w:val="pt-PT"/>
        </w:rPr>
        <w:t>quatro</w:t>
      </w:r>
      <w:r w:rsidR="00C75AA8">
        <w:rPr>
          <w:rFonts w:ascii="Arial" w:hAnsi="Arial" w:cs="Arial"/>
          <w:sz w:val="20"/>
          <w:szCs w:val="20"/>
          <w:lang w:val="pt-PT"/>
        </w:rPr>
        <w:t xml:space="preserve"> delas</w:t>
      </w:r>
      <w:r w:rsidR="00003039">
        <w:rPr>
          <w:rFonts w:ascii="Arial" w:hAnsi="Arial" w:cs="Arial"/>
          <w:sz w:val="20"/>
          <w:szCs w:val="20"/>
          <w:lang w:val="pt-PT"/>
        </w:rPr>
        <w:t xml:space="preserve"> – Qué</w:t>
      </w:r>
      <w:r w:rsidR="00334B03">
        <w:rPr>
          <w:rFonts w:ascii="Arial" w:hAnsi="Arial" w:cs="Arial"/>
          <w:sz w:val="20"/>
          <w:szCs w:val="20"/>
          <w:lang w:val="pt-PT"/>
        </w:rPr>
        <w:t>ni</w:t>
      </w:r>
      <w:r w:rsidR="00367228">
        <w:rPr>
          <w:rFonts w:ascii="Arial" w:hAnsi="Arial" w:cs="Arial"/>
          <w:sz w:val="20"/>
          <w:szCs w:val="20"/>
          <w:lang w:val="pt-PT"/>
        </w:rPr>
        <w:t>a, Malá</w:t>
      </w:r>
      <w:r w:rsidR="00C75AA8">
        <w:rPr>
          <w:rFonts w:ascii="Arial" w:hAnsi="Arial" w:cs="Arial"/>
          <w:sz w:val="20"/>
          <w:szCs w:val="20"/>
          <w:lang w:val="pt-PT"/>
        </w:rPr>
        <w:t>wi, Ruanda e Zâmbia –</w:t>
      </w:r>
      <w:r w:rsidR="00334B03">
        <w:rPr>
          <w:rFonts w:ascii="Arial" w:hAnsi="Arial" w:cs="Arial"/>
          <w:sz w:val="20"/>
          <w:szCs w:val="20"/>
          <w:lang w:val="pt-PT"/>
        </w:rPr>
        <w:t xml:space="preserve"> se situam entre as </w:t>
      </w:r>
      <w:r w:rsidR="00763CDD">
        <w:rPr>
          <w:rFonts w:ascii="Arial" w:hAnsi="Arial" w:cs="Arial"/>
          <w:sz w:val="20"/>
          <w:szCs w:val="20"/>
          <w:lang w:val="pt-PT"/>
        </w:rPr>
        <w:t>10</w:t>
      </w:r>
      <w:r w:rsidR="00367228">
        <w:rPr>
          <w:rFonts w:ascii="Arial" w:hAnsi="Arial" w:cs="Arial"/>
          <w:sz w:val="20"/>
          <w:szCs w:val="20"/>
          <w:lang w:val="pt-PT"/>
        </w:rPr>
        <w:t xml:space="preserve"> economias</w:t>
      </w:r>
      <w:r w:rsidR="00763CDD">
        <w:rPr>
          <w:rFonts w:ascii="Arial" w:hAnsi="Arial" w:cs="Arial"/>
          <w:sz w:val="20"/>
          <w:szCs w:val="20"/>
          <w:lang w:val="pt-PT"/>
        </w:rPr>
        <w:t xml:space="preserve"> com melhor classificação mundial </w:t>
      </w:r>
      <w:r w:rsidR="00C75AA8">
        <w:rPr>
          <w:rFonts w:ascii="Arial" w:hAnsi="Arial" w:cs="Arial"/>
          <w:sz w:val="20"/>
          <w:szCs w:val="20"/>
          <w:lang w:val="pt-PT"/>
        </w:rPr>
        <w:t>na área da</w:t>
      </w:r>
      <w:r w:rsidR="00763CDD">
        <w:rPr>
          <w:rFonts w:ascii="Arial" w:hAnsi="Arial" w:cs="Arial"/>
          <w:sz w:val="20"/>
          <w:szCs w:val="20"/>
          <w:lang w:val="pt-PT"/>
        </w:rPr>
        <w:t xml:space="preserve"> O</w:t>
      </w:r>
      <w:r w:rsidR="00E676C8">
        <w:rPr>
          <w:rFonts w:ascii="Arial" w:hAnsi="Arial" w:cs="Arial"/>
          <w:sz w:val="20"/>
          <w:szCs w:val="20"/>
          <w:lang w:val="pt-PT"/>
        </w:rPr>
        <w:t>btenção de Crédito. Em média,</w:t>
      </w:r>
      <w:r w:rsidR="00763CDD">
        <w:rPr>
          <w:rFonts w:ascii="Arial" w:hAnsi="Arial" w:cs="Arial"/>
          <w:sz w:val="20"/>
          <w:szCs w:val="20"/>
          <w:lang w:val="pt-PT"/>
        </w:rPr>
        <w:t xml:space="preserve"> </w:t>
      </w:r>
      <w:r w:rsidR="00C75AA8">
        <w:rPr>
          <w:rFonts w:ascii="Arial" w:hAnsi="Arial" w:cs="Arial"/>
          <w:sz w:val="20"/>
          <w:szCs w:val="20"/>
          <w:lang w:val="pt-PT"/>
        </w:rPr>
        <w:t>atualmente</w:t>
      </w:r>
      <w:r w:rsidR="00763CDD">
        <w:rPr>
          <w:rFonts w:ascii="Arial" w:hAnsi="Arial" w:cs="Arial"/>
          <w:sz w:val="20"/>
          <w:szCs w:val="20"/>
          <w:lang w:val="pt-PT"/>
        </w:rPr>
        <w:t xml:space="preserve"> são necessários 21 dias e custa 39% do rendimento per capita para se </w:t>
      </w:r>
      <w:r w:rsidR="00E676C8">
        <w:rPr>
          <w:rFonts w:ascii="Arial" w:hAnsi="Arial" w:cs="Arial"/>
          <w:sz w:val="20"/>
          <w:szCs w:val="20"/>
          <w:lang w:val="pt-PT"/>
        </w:rPr>
        <w:t>abrir uma empresa</w:t>
      </w:r>
      <w:r w:rsidR="00763CDD">
        <w:rPr>
          <w:rFonts w:ascii="Arial" w:hAnsi="Arial" w:cs="Arial"/>
          <w:sz w:val="20"/>
          <w:szCs w:val="20"/>
          <w:lang w:val="pt-PT"/>
        </w:rPr>
        <w:t xml:space="preserve"> na região, face a 61 dias e 305% do rendimento per capita em 2003, altura em que o </w:t>
      </w:r>
      <w:r w:rsidR="00763CDD" w:rsidRPr="00E676C8">
        <w:rPr>
          <w:rFonts w:ascii="Arial" w:hAnsi="Arial" w:cs="Arial"/>
          <w:i/>
          <w:iCs/>
          <w:sz w:val="20"/>
          <w:szCs w:val="20"/>
          <w:lang w:val="pt-PT"/>
        </w:rPr>
        <w:t>Doing Business</w:t>
      </w:r>
      <w:r w:rsidR="00763CDD">
        <w:rPr>
          <w:rFonts w:ascii="Arial" w:hAnsi="Arial" w:cs="Arial"/>
          <w:sz w:val="20"/>
          <w:szCs w:val="20"/>
          <w:lang w:val="pt-PT"/>
        </w:rPr>
        <w:t xml:space="preserve"> foi publicado pela primeira vez. </w:t>
      </w:r>
      <w:r w:rsidR="00C75AA8">
        <w:rPr>
          <w:rFonts w:ascii="Arial" w:hAnsi="Arial" w:cs="Arial"/>
          <w:sz w:val="20"/>
          <w:szCs w:val="20"/>
          <w:lang w:val="pt-PT"/>
        </w:rPr>
        <w:t>O</w:t>
      </w:r>
      <w:r w:rsidR="00763CDD">
        <w:rPr>
          <w:rFonts w:ascii="Arial" w:hAnsi="Arial" w:cs="Arial"/>
          <w:sz w:val="20"/>
          <w:szCs w:val="20"/>
          <w:lang w:val="pt-PT"/>
        </w:rPr>
        <w:t xml:space="preserve"> capital mínimo exigido </w:t>
      </w:r>
      <w:r w:rsidR="00C75AA8">
        <w:rPr>
          <w:rFonts w:ascii="Arial" w:hAnsi="Arial" w:cs="Arial"/>
          <w:sz w:val="20"/>
          <w:szCs w:val="20"/>
          <w:lang w:val="pt-PT"/>
        </w:rPr>
        <w:t xml:space="preserve">para se abrir uma empresa </w:t>
      </w:r>
      <w:r w:rsidR="00763CDD">
        <w:rPr>
          <w:rFonts w:ascii="Arial" w:hAnsi="Arial" w:cs="Arial"/>
          <w:sz w:val="20"/>
          <w:szCs w:val="20"/>
          <w:lang w:val="pt-PT"/>
        </w:rPr>
        <w:t xml:space="preserve">também foi eliminado na maioria das economias e </w:t>
      </w:r>
      <w:r w:rsidR="00EE5DB7">
        <w:rPr>
          <w:rFonts w:ascii="Arial" w:hAnsi="Arial" w:cs="Arial"/>
          <w:sz w:val="20"/>
          <w:szCs w:val="20"/>
          <w:lang w:val="pt-PT"/>
        </w:rPr>
        <w:t>drasticamente reduzido em</w:t>
      </w:r>
      <w:r w:rsidR="00C75AA8">
        <w:rPr>
          <w:rFonts w:ascii="Arial" w:hAnsi="Arial" w:cs="Arial"/>
          <w:sz w:val="20"/>
          <w:szCs w:val="20"/>
          <w:lang w:val="pt-PT"/>
        </w:rPr>
        <w:t xml:space="preserve"> </w:t>
      </w:r>
      <w:r w:rsidR="00EE5DB7">
        <w:rPr>
          <w:rFonts w:ascii="Arial" w:hAnsi="Arial" w:cs="Arial"/>
          <w:sz w:val="20"/>
          <w:szCs w:val="20"/>
          <w:lang w:val="pt-PT"/>
        </w:rPr>
        <w:t>outras.</w:t>
      </w:r>
      <w:r w:rsidR="00E676C8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77CB32C5" w14:textId="77777777" w:rsidR="00EE5DB7" w:rsidRDefault="00EE5DB7" w:rsidP="00F5678C">
      <w:pPr>
        <w:ind w:left="-630" w:right="-180"/>
        <w:jc w:val="both"/>
        <w:rPr>
          <w:rFonts w:ascii="Arial" w:hAnsi="Arial" w:cs="Arial"/>
          <w:sz w:val="20"/>
          <w:szCs w:val="20"/>
          <w:lang w:val="pt-PT"/>
        </w:rPr>
      </w:pPr>
    </w:p>
    <w:p w14:paraId="4967B7C9" w14:textId="0DD8CC18" w:rsidR="00EE5DB7" w:rsidRDefault="00EE5DB7" w:rsidP="00F5678C">
      <w:pPr>
        <w:ind w:left="-630" w:right="-18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A região teve um desempenho insatisfatório nas áreas d</w:t>
      </w:r>
      <w:r w:rsidR="00E676C8">
        <w:rPr>
          <w:rFonts w:ascii="Arial" w:hAnsi="Arial" w:cs="Arial"/>
          <w:sz w:val="20"/>
          <w:szCs w:val="20"/>
          <w:lang w:val="pt-PT"/>
        </w:rPr>
        <w:t>a</w:t>
      </w:r>
      <w:r>
        <w:rPr>
          <w:rFonts w:ascii="Arial" w:hAnsi="Arial" w:cs="Arial"/>
          <w:sz w:val="20"/>
          <w:szCs w:val="20"/>
          <w:lang w:val="pt-PT"/>
        </w:rPr>
        <w:t xml:space="preserve"> Obtenção de Eletricidade e d</w:t>
      </w:r>
      <w:r w:rsidR="00E676C8">
        <w:rPr>
          <w:rFonts w:ascii="Arial" w:hAnsi="Arial" w:cs="Arial"/>
          <w:sz w:val="20"/>
          <w:szCs w:val="20"/>
          <w:lang w:val="pt-PT"/>
        </w:rPr>
        <w:t>o</w:t>
      </w:r>
      <w:r>
        <w:rPr>
          <w:rFonts w:ascii="Arial" w:hAnsi="Arial" w:cs="Arial"/>
          <w:sz w:val="20"/>
          <w:szCs w:val="20"/>
          <w:lang w:val="pt-PT"/>
        </w:rPr>
        <w:t xml:space="preserve"> Comércio </w:t>
      </w:r>
      <w:r w:rsidR="00E676C8">
        <w:rPr>
          <w:rFonts w:ascii="Arial" w:hAnsi="Arial" w:cs="Arial"/>
          <w:sz w:val="20"/>
          <w:szCs w:val="20"/>
          <w:lang w:val="pt-PT"/>
        </w:rPr>
        <w:t>Internacional</w:t>
      </w:r>
      <w:r w:rsidR="00C75AA8">
        <w:rPr>
          <w:rFonts w:ascii="Arial" w:hAnsi="Arial" w:cs="Arial"/>
          <w:sz w:val="20"/>
          <w:szCs w:val="20"/>
          <w:lang w:val="pt-PT"/>
        </w:rPr>
        <w:t>. Por exemplo, em média</w:t>
      </w:r>
      <w:r>
        <w:rPr>
          <w:rFonts w:ascii="Arial" w:hAnsi="Arial" w:cs="Arial"/>
          <w:sz w:val="20"/>
          <w:szCs w:val="20"/>
          <w:lang w:val="pt-PT"/>
        </w:rPr>
        <w:t xml:space="preserve"> custa 3</w:t>
      </w:r>
      <w:r w:rsidR="00E676C8">
        <w:rPr>
          <w:rFonts w:ascii="Arial" w:hAnsi="Arial" w:cs="Arial"/>
          <w:sz w:val="20"/>
          <w:szCs w:val="20"/>
          <w:lang w:val="pt-PT"/>
        </w:rPr>
        <w:t>.</w:t>
      </w:r>
      <w:r>
        <w:rPr>
          <w:rFonts w:ascii="Arial" w:hAnsi="Arial" w:cs="Arial"/>
          <w:sz w:val="20"/>
          <w:szCs w:val="20"/>
          <w:lang w:val="pt-PT"/>
        </w:rPr>
        <w:t>456,5% do rendimento per capita para uma empresa</w:t>
      </w:r>
      <w:r w:rsidR="00E676C8">
        <w:rPr>
          <w:rFonts w:ascii="Arial" w:hAnsi="Arial" w:cs="Arial"/>
          <w:sz w:val="20"/>
          <w:szCs w:val="20"/>
          <w:lang w:val="pt-PT"/>
        </w:rPr>
        <w:t xml:space="preserve"> obter uma nova ligação</w:t>
      </w:r>
      <w:r>
        <w:rPr>
          <w:rFonts w:ascii="Arial" w:hAnsi="Arial" w:cs="Arial"/>
          <w:sz w:val="20"/>
          <w:szCs w:val="20"/>
          <w:lang w:val="pt-PT"/>
        </w:rPr>
        <w:t xml:space="preserve"> à rede elétrica, comparativamente a </w:t>
      </w:r>
      <w:r w:rsidR="00C75AA8">
        <w:rPr>
          <w:rFonts w:ascii="Arial" w:hAnsi="Arial" w:cs="Arial"/>
          <w:sz w:val="20"/>
          <w:szCs w:val="20"/>
          <w:lang w:val="pt-PT"/>
        </w:rPr>
        <w:t xml:space="preserve">uma média a nível mundial de </w:t>
      </w:r>
      <w:r>
        <w:rPr>
          <w:rFonts w:ascii="Arial" w:hAnsi="Arial" w:cs="Arial"/>
          <w:sz w:val="20"/>
          <w:szCs w:val="20"/>
          <w:lang w:val="pt-PT"/>
        </w:rPr>
        <w:t>1</w:t>
      </w:r>
      <w:r w:rsidR="00E676C8">
        <w:rPr>
          <w:rFonts w:ascii="Arial" w:hAnsi="Arial" w:cs="Arial"/>
          <w:sz w:val="20"/>
          <w:szCs w:val="20"/>
          <w:lang w:val="pt-PT"/>
        </w:rPr>
        <w:t>.</w:t>
      </w:r>
      <w:r>
        <w:rPr>
          <w:rFonts w:ascii="Arial" w:hAnsi="Arial" w:cs="Arial"/>
          <w:sz w:val="20"/>
          <w:szCs w:val="20"/>
          <w:lang w:val="pt-PT"/>
        </w:rPr>
        <w:t>229%. E leva</w:t>
      </w:r>
      <w:r w:rsidR="00E676C8">
        <w:rPr>
          <w:rFonts w:ascii="Arial" w:hAnsi="Arial" w:cs="Arial"/>
          <w:sz w:val="20"/>
          <w:szCs w:val="20"/>
          <w:lang w:val="pt-PT"/>
        </w:rPr>
        <w:t>-se</w:t>
      </w:r>
      <w:r>
        <w:rPr>
          <w:rFonts w:ascii="Arial" w:hAnsi="Arial" w:cs="Arial"/>
          <w:sz w:val="20"/>
          <w:szCs w:val="20"/>
          <w:lang w:val="pt-PT"/>
        </w:rPr>
        <w:t xml:space="preserve"> 98 horas a cumprir </w:t>
      </w:r>
      <w:r w:rsidR="00E676C8">
        <w:rPr>
          <w:rFonts w:ascii="Arial" w:hAnsi="Arial" w:cs="Arial"/>
          <w:sz w:val="20"/>
          <w:szCs w:val="20"/>
          <w:lang w:val="pt-PT"/>
        </w:rPr>
        <w:t xml:space="preserve">com </w:t>
      </w:r>
      <w:r w:rsidR="00227406">
        <w:rPr>
          <w:rFonts w:ascii="Arial" w:hAnsi="Arial" w:cs="Arial"/>
          <w:sz w:val="20"/>
          <w:szCs w:val="20"/>
          <w:lang w:val="pt-PT"/>
        </w:rPr>
        <w:t xml:space="preserve">as exigências de </w:t>
      </w:r>
      <w:r w:rsidR="00171AA2">
        <w:rPr>
          <w:rFonts w:ascii="Arial" w:hAnsi="Arial" w:cs="Arial"/>
          <w:sz w:val="20"/>
          <w:szCs w:val="20"/>
          <w:lang w:val="pt-PT"/>
        </w:rPr>
        <w:t xml:space="preserve">documentação para fins de importações, face a </w:t>
      </w:r>
      <w:r w:rsidR="00C75AA8">
        <w:rPr>
          <w:rFonts w:ascii="Arial" w:hAnsi="Arial" w:cs="Arial"/>
          <w:sz w:val="20"/>
          <w:szCs w:val="20"/>
          <w:lang w:val="pt-PT"/>
        </w:rPr>
        <w:t xml:space="preserve">uma média de </w:t>
      </w:r>
      <w:r w:rsidR="00171AA2">
        <w:rPr>
          <w:rFonts w:ascii="Arial" w:hAnsi="Arial" w:cs="Arial"/>
          <w:sz w:val="20"/>
          <w:szCs w:val="20"/>
          <w:lang w:val="pt-PT"/>
        </w:rPr>
        <w:t xml:space="preserve">61 horas a nível global. </w:t>
      </w:r>
      <w:r w:rsidR="00E676C8">
        <w:rPr>
          <w:rFonts w:ascii="Arial" w:hAnsi="Arial" w:cs="Arial"/>
          <w:sz w:val="20"/>
          <w:szCs w:val="20"/>
          <w:lang w:val="pt-PT"/>
        </w:rPr>
        <w:t xml:space="preserve"> </w:t>
      </w:r>
      <w:r w:rsidR="00C75AA8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63AC5334" w14:textId="77777777" w:rsidR="00171AA2" w:rsidRDefault="00171AA2" w:rsidP="00F5678C">
      <w:pPr>
        <w:ind w:left="-630" w:right="-180"/>
        <w:jc w:val="both"/>
        <w:rPr>
          <w:rFonts w:ascii="Arial" w:hAnsi="Arial" w:cs="Arial"/>
          <w:sz w:val="20"/>
          <w:szCs w:val="20"/>
          <w:lang w:val="pt-PT"/>
        </w:rPr>
      </w:pPr>
    </w:p>
    <w:p w14:paraId="56968E2B" w14:textId="70D4B0BF" w:rsidR="0003528A" w:rsidRDefault="00171AA2" w:rsidP="00F5678C">
      <w:pPr>
        <w:ind w:left="-630" w:right="-18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Este ano, </w:t>
      </w:r>
      <w:r w:rsidR="00E676C8">
        <w:rPr>
          <w:rFonts w:ascii="Arial" w:hAnsi="Arial" w:cs="Arial"/>
          <w:sz w:val="20"/>
          <w:szCs w:val="20"/>
          <w:lang w:val="pt-PT"/>
        </w:rPr>
        <w:t xml:space="preserve">o </w:t>
      </w:r>
      <w:r w:rsidRPr="00E676C8">
        <w:rPr>
          <w:rFonts w:ascii="Arial" w:hAnsi="Arial" w:cs="Arial"/>
          <w:i/>
          <w:iCs/>
          <w:sz w:val="20"/>
          <w:szCs w:val="20"/>
          <w:lang w:val="pt-PT"/>
        </w:rPr>
        <w:t>Doing Business</w:t>
      </w:r>
      <w:r>
        <w:rPr>
          <w:rFonts w:ascii="Arial" w:hAnsi="Arial" w:cs="Arial"/>
          <w:sz w:val="20"/>
          <w:szCs w:val="20"/>
          <w:lang w:val="pt-PT"/>
        </w:rPr>
        <w:t xml:space="preserve"> recolheu dados sobre</w:t>
      </w:r>
      <w:r w:rsidR="009E155A">
        <w:rPr>
          <w:rFonts w:ascii="Arial" w:hAnsi="Arial" w:cs="Arial"/>
          <w:sz w:val="20"/>
          <w:szCs w:val="20"/>
          <w:lang w:val="pt-PT"/>
        </w:rPr>
        <w:t xml:space="preserve"> a</w:t>
      </w:r>
      <w:r>
        <w:rPr>
          <w:rFonts w:ascii="Arial" w:hAnsi="Arial" w:cs="Arial"/>
          <w:sz w:val="20"/>
          <w:szCs w:val="20"/>
          <w:lang w:val="pt-PT"/>
        </w:rPr>
        <w:t xml:space="preserve"> formação prestada tanto às entidades públicas como aos utentes de registos </w:t>
      </w:r>
      <w:r w:rsidR="009E155A">
        <w:rPr>
          <w:rFonts w:ascii="Arial" w:hAnsi="Arial" w:cs="Arial"/>
          <w:sz w:val="20"/>
          <w:szCs w:val="20"/>
          <w:lang w:val="pt-PT"/>
        </w:rPr>
        <w:t>comerciais e de imóveis</w:t>
      </w:r>
      <w:r w:rsidR="00D1756D">
        <w:rPr>
          <w:rFonts w:ascii="Arial" w:hAnsi="Arial" w:cs="Arial"/>
          <w:sz w:val="20"/>
          <w:szCs w:val="20"/>
          <w:lang w:val="pt-PT"/>
        </w:rPr>
        <w:t xml:space="preserve">. Um estudo de caso no relatório, que analisa estes dados, constata que formação obrigatória e anual às autoridades </w:t>
      </w:r>
      <w:r w:rsidR="00A7624E">
        <w:rPr>
          <w:rFonts w:ascii="Arial" w:hAnsi="Arial" w:cs="Arial"/>
          <w:sz w:val="20"/>
          <w:szCs w:val="20"/>
          <w:lang w:val="pt-PT"/>
        </w:rPr>
        <w:t>competentes</w:t>
      </w:r>
      <w:r w:rsidR="00D1756D">
        <w:rPr>
          <w:rFonts w:ascii="Arial" w:hAnsi="Arial" w:cs="Arial"/>
          <w:sz w:val="20"/>
          <w:szCs w:val="20"/>
          <w:lang w:val="pt-PT"/>
        </w:rPr>
        <w:t xml:space="preserve"> está asso</w:t>
      </w:r>
      <w:r w:rsidR="00A7624E">
        <w:rPr>
          <w:rFonts w:ascii="Arial" w:hAnsi="Arial" w:cs="Arial"/>
          <w:sz w:val="20"/>
          <w:szCs w:val="20"/>
          <w:lang w:val="pt-PT"/>
        </w:rPr>
        <w:t xml:space="preserve">ciada </w:t>
      </w:r>
      <w:r w:rsidR="00367228">
        <w:rPr>
          <w:rFonts w:ascii="Arial" w:hAnsi="Arial" w:cs="Arial"/>
          <w:sz w:val="20"/>
          <w:szCs w:val="20"/>
          <w:lang w:val="pt-PT"/>
        </w:rPr>
        <w:t>a</w:t>
      </w:r>
      <w:r w:rsidR="00A7624E">
        <w:rPr>
          <w:rFonts w:ascii="Arial" w:hAnsi="Arial" w:cs="Arial"/>
          <w:sz w:val="20"/>
          <w:szCs w:val="20"/>
          <w:lang w:val="pt-PT"/>
        </w:rPr>
        <w:t xml:space="preserve"> uma maior eficiência </w:t>
      </w:r>
      <w:r w:rsidR="009E155A">
        <w:rPr>
          <w:rFonts w:ascii="Arial" w:hAnsi="Arial" w:cs="Arial"/>
          <w:sz w:val="20"/>
          <w:szCs w:val="20"/>
          <w:lang w:val="pt-PT"/>
        </w:rPr>
        <w:t>destes órgãos</w:t>
      </w:r>
      <w:r w:rsidR="00A7624E">
        <w:rPr>
          <w:rFonts w:ascii="Arial" w:hAnsi="Arial" w:cs="Arial"/>
          <w:sz w:val="20"/>
          <w:szCs w:val="20"/>
          <w:lang w:val="pt-PT"/>
        </w:rPr>
        <w:t>. Contudo, conclui</w:t>
      </w:r>
      <w:r w:rsidR="009E155A">
        <w:rPr>
          <w:rFonts w:ascii="Arial" w:hAnsi="Arial" w:cs="Arial"/>
          <w:sz w:val="20"/>
          <w:szCs w:val="20"/>
          <w:lang w:val="pt-PT"/>
        </w:rPr>
        <w:t>-se</w:t>
      </w:r>
      <w:r w:rsidR="00A7624E">
        <w:rPr>
          <w:rFonts w:ascii="Arial" w:hAnsi="Arial" w:cs="Arial"/>
          <w:sz w:val="20"/>
          <w:szCs w:val="20"/>
          <w:lang w:val="pt-PT"/>
        </w:rPr>
        <w:t xml:space="preserve"> que menos de um quarto das economias </w:t>
      </w:r>
      <w:r w:rsidR="002B6426">
        <w:rPr>
          <w:rFonts w:ascii="Arial" w:hAnsi="Arial" w:cs="Arial"/>
          <w:sz w:val="20"/>
          <w:szCs w:val="20"/>
          <w:lang w:val="pt-PT"/>
        </w:rPr>
        <w:t>da África Subsaariana oferece</w:t>
      </w:r>
      <w:r w:rsidR="009E155A">
        <w:rPr>
          <w:rFonts w:ascii="Arial" w:hAnsi="Arial" w:cs="Arial"/>
          <w:sz w:val="20"/>
          <w:szCs w:val="20"/>
          <w:lang w:val="pt-PT"/>
        </w:rPr>
        <w:t xml:space="preserve"> este tipo de</w:t>
      </w:r>
      <w:r w:rsidR="00A7624E">
        <w:rPr>
          <w:rFonts w:ascii="Arial" w:hAnsi="Arial" w:cs="Arial"/>
          <w:sz w:val="20"/>
          <w:szCs w:val="20"/>
          <w:lang w:val="pt-PT"/>
        </w:rPr>
        <w:t xml:space="preserve"> formação. Um segundo estudo conclui que</w:t>
      </w:r>
      <w:r w:rsidR="009E155A">
        <w:rPr>
          <w:rFonts w:ascii="Arial" w:hAnsi="Arial" w:cs="Arial"/>
          <w:sz w:val="20"/>
          <w:szCs w:val="20"/>
          <w:lang w:val="pt-PT"/>
        </w:rPr>
        <w:t xml:space="preserve"> a</w:t>
      </w:r>
      <w:r w:rsidR="00A7624E">
        <w:rPr>
          <w:rFonts w:ascii="Arial" w:hAnsi="Arial" w:cs="Arial"/>
          <w:sz w:val="20"/>
          <w:szCs w:val="20"/>
          <w:lang w:val="pt-PT"/>
        </w:rPr>
        <w:t xml:space="preserve"> </w:t>
      </w:r>
      <w:r w:rsidR="009F5332">
        <w:rPr>
          <w:rFonts w:ascii="Arial" w:hAnsi="Arial" w:cs="Arial"/>
          <w:sz w:val="20"/>
          <w:szCs w:val="20"/>
          <w:lang w:val="pt-PT"/>
        </w:rPr>
        <w:t xml:space="preserve">formação regular dos funcionários e despachantes alfandegários resulta </w:t>
      </w:r>
      <w:r w:rsidR="0076244E">
        <w:rPr>
          <w:rFonts w:ascii="Arial" w:hAnsi="Arial" w:cs="Arial"/>
          <w:sz w:val="20"/>
          <w:szCs w:val="20"/>
          <w:lang w:val="pt-PT"/>
        </w:rPr>
        <w:t>numa redução do tempo necessário para cumprir os procedimentos documentais e</w:t>
      </w:r>
      <w:r w:rsidR="009E155A">
        <w:rPr>
          <w:rFonts w:ascii="Arial" w:hAnsi="Arial" w:cs="Arial"/>
          <w:sz w:val="20"/>
          <w:szCs w:val="20"/>
          <w:lang w:val="pt-PT"/>
        </w:rPr>
        <w:t xml:space="preserve"> com as exigências</w:t>
      </w:r>
      <w:r w:rsidR="0076244E">
        <w:rPr>
          <w:rFonts w:ascii="Arial" w:hAnsi="Arial" w:cs="Arial"/>
          <w:sz w:val="20"/>
          <w:szCs w:val="20"/>
          <w:lang w:val="pt-PT"/>
        </w:rPr>
        <w:t xml:space="preserve"> </w:t>
      </w:r>
      <w:r w:rsidR="002B2699">
        <w:rPr>
          <w:rFonts w:ascii="Arial" w:hAnsi="Arial" w:cs="Arial"/>
          <w:sz w:val="20"/>
          <w:szCs w:val="20"/>
          <w:lang w:val="pt-PT"/>
        </w:rPr>
        <w:t>n</w:t>
      </w:r>
      <w:r w:rsidR="0076244E">
        <w:rPr>
          <w:rFonts w:ascii="Arial" w:hAnsi="Arial" w:cs="Arial"/>
          <w:sz w:val="20"/>
          <w:szCs w:val="20"/>
          <w:lang w:val="pt-PT"/>
        </w:rPr>
        <w:t xml:space="preserve">a fronteira, facilitando o </w:t>
      </w:r>
      <w:r w:rsidR="009E155A">
        <w:rPr>
          <w:rFonts w:ascii="Arial" w:hAnsi="Arial" w:cs="Arial"/>
          <w:sz w:val="20"/>
          <w:szCs w:val="20"/>
          <w:lang w:val="pt-PT"/>
        </w:rPr>
        <w:t>comércio internacional de mercadorias</w:t>
      </w:r>
      <w:r w:rsidR="0076244E">
        <w:rPr>
          <w:rFonts w:ascii="Arial" w:hAnsi="Arial" w:cs="Arial"/>
          <w:sz w:val="20"/>
          <w:szCs w:val="20"/>
          <w:lang w:val="pt-PT"/>
        </w:rPr>
        <w:t xml:space="preserve">. </w:t>
      </w:r>
      <w:r w:rsidR="009E155A">
        <w:rPr>
          <w:rFonts w:ascii="Arial" w:hAnsi="Arial" w:cs="Arial"/>
          <w:sz w:val="20"/>
          <w:szCs w:val="20"/>
          <w:lang w:val="pt-PT"/>
        </w:rPr>
        <w:t>Observou-se</w:t>
      </w:r>
      <w:r w:rsidR="0076244E">
        <w:rPr>
          <w:rFonts w:ascii="Arial" w:hAnsi="Arial" w:cs="Arial"/>
          <w:sz w:val="20"/>
          <w:szCs w:val="20"/>
          <w:lang w:val="pt-PT"/>
        </w:rPr>
        <w:t xml:space="preserve"> que</w:t>
      </w:r>
      <w:r w:rsidR="009E155A">
        <w:rPr>
          <w:rFonts w:ascii="Arial" w:hAnsi="Arial" w:cs="Arial"/>
          <w:sz w:val="20"/>
          <w:szCs w:val="20"/>
          <w:lang w:val="pt-PT"/>
        </w:rPr>
        <w:t xml:space="preserve"> certas</w:t>
      </w:r>
      <w:r w:rsidR="0076244E">
        <w:rPr>
          <w:rFonts w:ascii="Arial" w:hAnsi="Arial" w:cs="Arial"/>
          <w:sz w:val="20"/>
          <w:szCs w:val="20"/>
          <w:lang w:val="pt-PT"/>
        </w:rPr>
        <w:t xml:space="preserve"> economias, tais como Angola, República Democrática do Congo e Lesoto, executaram reformas </w:t>
      </w:r>
      <w:r w:rsidR="00AD465E">
        <w:rPr>
          <w:rFonts w:ascii="Arial" w:hAnsi="Arial" w:cs="Arial"/>
          <w:sz w:val="20"/>
          <w:szCs w:val="20"/>
          <w:lang w:val="pt-PT"/>
        </w:rPr>
        <w:t>na área do comércio internacional</w:t>
      </w:r>
      <w:r w:rsidR="0076244E">
        <w:rPr>
          <w:rFonts w:ascii="Arial" w:hAnsi="Arial" w:cs="Arial"/>
          <w:sz w:val="20"/>
          <w:szCs w:val="20"/>
          <w:lang w:val="pt-PT"/>
        </w:rPr>
        <w:t xml:space="preserve"> que beneficiaram de uma comunicação e formação eficazes. Angola e Lesoto registaram, por exemplo, reduções no tempo </w:t>
      </w:r>
      <w:r w:rsidR="00AD465E">
        <w:rPr>
          <w:rFonts w:ascii="Arial" w:hAnsi="Arial" w:cs="Arial"/>
          <w:sz w:val="20"/>
          <w:szCs w:val="20"/>
          <w:lang w:val="pt-PT"/>
        </w:rPr>
        <w:t>de prepar</w:t>
      </w:r>
      <w:r w:rsidR="009F7BA3">
        <w:rPr>
          <w:rFonts w:ascii="Arial" w:hAnsi="Arial" w:cs="Arial"/>
          <w:sz w:val="20"/>
          <w:szCs w:val="20"/>
          <w:lang w:val="pt-PT"/>
        </w:rPr>
        <w:t>o da</w:t>
      </w:r>
      <w:r w:rsidR="0076244E">
        <w:rPr>
          <w:rFonts w:ascii="Arial" w:hAnsi="Arial" w:cs="Arial"/>
          <w:sz w:val="20"/>
          <w:szCs w:val="20"/>
          <w:lang w:val="pt-PT"/>
        </w:rPr>
        <w:t xml:space="preserve"> documentação</w:t>
      </w:r>
      <w:r w:rsidR="009E155A">
        <w:rPr>
          <w:rFonts w:ascii="Arial" w:hAnsi="Arial" w:cs="Arial"/>
          <w:sz w:val="20"/>
          <w:szCs w:val="20"/>
          <w:lang w:val="pt-PT"/>
        </w:rPr>
        <w:t xml:space="preserve"> necessária para o comércio</w:t>
      </w:r>
      <w:r w:rsidR="0076244E">
        <w:rPr>
          <w:rFonts w:ascii="Arial" w:hAnsi="Arial" w:cs="Arial"/>
          <w:sz w:val="20"/>
          <w:szCs w:val="20"/>
          <w:lang w:val="pt-PT"/>
        </w:rPr>
        <w:t xml:space="preserve"> após programas de formação ou testes piloto quan</w:t>
      </w:r>
      <w:r w:rsidR="00442D08">
        <w:rPr>
          <w:rFonts w:ascii="Arial" w:hAnsi="Arial" w:cs="Arial"/>
          <w:sz w:val="20"/>
          <w:szCs w:val="20"/>
          <w:lang w:val="pt-PT"/>
        </w:rPr>
        <w:t xml:space="preserve">do implementaram o </w:t>
      </w:r>
      <w:r w:rsidR="00757B6F">
        <w:rPr>
          <w:rFonts w:ascii="Arial" w:hAnsi="Arial" w:cs="Arial"/>
          <w:sz w:val="20"/>
          <w:szCs w:val="20"/>
          <w:lang w:val="pt-PT"/>
        </w:rPr>
        <w:t>Sistema</w:t>
      </w:r>
      <w:r w:rsidR="00301750">
        <w:rPr>
          <w:rFonts w:ascii="Arial" w:hAnsi="Arial" w:cs="Arial"/>
          <w:sz w:val="20"/>
          <w:szCs w:val="20"/>
          <w:lang w:val="pt-PT"/>
        </w:rPr>
        <w:t xml:space="preserve"> Mundial </w:t>
      </w:r>
      <w:r w:rsidR="00757B6F">
        <w:rPr>
          <w:rFonts w:ascii="Arial" w:hAnsi="Arial" w:cs="Arial"/>
          <w:sz w:val="20"/>
          <w:szCs w:val="20"/>
          <w:lang w:val="pt-PT"/>
        </w:rPr>
        <w:t>Automatizad</w:t>
      </w:r>
      <w:r w:rsidR="00301750">
        <w:rPr>
          <w:rFonts w:ascii="Arial" w:hAnsi="Arial" w:cs="Arial"/>
          <w:sz w:val="20"/>
          <w:szCs w:val="20"/>
          <w:lang w:val="pt-PT"/>
        </w:rPr>
        <w:t>o de Dados Aduaneiros (ASYCUDA), um sistema de gestão de dados aduaneiros desenvolvid</w:t>
      </w:r>
      <w:r w:rsidR="009F7BA3">
        <w:rPr>
          <w:rFonts w:ascii="Arial" w:hAnsi="Arial" w:cs="Arial"/>
          <w:sz w:val="20"/>
          <w:szCs w:val="20"/>
          <w:lang w:val="pt-PT"/>
        </w:rPr>
        <w:t>o</w:t>
      </w:r>
      <w:r w:rsidR="00301750">
        <w:rPr>
          <w:rFonts w:ascii="Arial" w:hAnsi="Arial" w:cs="Arial"/>
          <w:sz w:val="20"/>
          <w:szCs w:val="20"/>
          <w:lang w:val="pt-PT"/>
        </w:rPr>
        <w:t xml:space="preserve"> pela </w:t>
      </w:r>
      <w:r w:rsidR="009E1848">
        <w:rPr>
          <w:rFonts w:ascii="Arial" w:hAnsi="Arial" w:cs="Arial"/>
          <w:sz w:val="20"/>
          <w:szCs w:val="20"/>
          <w:lang w:val="pt-PT"/>
        </w:rPr>
        <w:lastRenderedPageBreak/>
        <w:t>UNCTAD. Há ainda outros dois estudos de casos que se centram nos b</w:t>
      </w:r>
      <w:r w:rsidR="00E676C8">
        <w:rPr>
          <w:rFonts w:ascii="Arial" w:hAnsi="Arial" w:cs="Arial"/>
          <w:sz w:val="20"/>
          <w:szCs w:val="20"/>
          <w:lang w:val="pt-PT"/>
        </w:rPr>
        <w:t>enefícios da acreditação de ele</w:t>
      </w:r>
      <w:r w:rsidR="009E155A">
        <w:rPr>
          <w:rFonts w:ascii="Arial" w:hAnsi="Arial" w:cs="Arial"/>
          <w:sz w:val="20"/>
          <w:szCs w:val="20"/>
          <w:lang w:val="pt-PT"/>
        </w:rPr>
        <w:t>tricistas e da</w:t>
      </w:r>
      <w:r w:rsidR="009E1848">
        <w:rPr>
          <w:rFonts w:ascii="Arial" w:hAnsi="Arial" w:cs="Arial"/>
          <w:sz w:val="20"/>
          <w:szCs w:val="20"/>
          <w:lang w:val="pt-PT"/>
        </w:rPr>
        <w:t xml:space="preserve"> formação de juízes.</w:t>
      </w:r>
    </w:p>
    <w:p w14:paraId="376BCF2B" w14:textId="77777777" w:rsidR="009E1848" w:rsidRDefault="009E1848" w:rsidP="00F5678C">
      <w:pPr>
        <w:ind w:left="-630" w:right="-180"/>
        <w:jc w:val="both"/>
        <w:rPr>
          <w:rFonts w:ascii="Arial" w:hAnsi="Arial" w:cs="Arial"/>
          <w:sz w:val="20"/>
          <w:szCs w:val="20"/>
          <w:lang w:val="pt-PT"/>
        </w:rPr>
      </w:pPr>
    </w:p>
    <w:p w14:paraId="33B97699" w14:textId="19F47D96" w:rsidR="003A7DA4" w:rsidRPr="009E1848" w:rsidRDefault="009E1848" w:rsidP="009E1848">
      <w:pPr>
        <w:ind w:left="-630" w:right="-18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O relatório completo e </w:t>
      </w:r>
      <w:r w:rsidR="00E676C8">
        <w:rPr>
          <w:rFonts w:ascii="Arial" w:hAnsi="Arial" w:cs="Arial"/>
          <w:sz w:val="20"/>
          <w:szCs w:val="20"/>
          <w:lang w:val="pt-PT"/>
        </w:rPr>
        <w:t xml:space="preserve">os </w:t>
      </w:r>
      <w:r>
        <w:rPr>
          <w:rFonts w:ascii="Arial" w:hAnsi="Arial" w:cs="Arial"/>
          <w:sz w:val="20"/>
          <w:szCs w:val="20"/>
          <w:lang w:val="pt-PT"/>
        </w:rPr>
        <w:t xml:space="preserve">respectivos conjuntos de dados estão disponíveis em </w:t>
      </w:r>
      <w:hyperlink r:id="rId10" w:history="1">
        <w:r w:rsidR="00C64B5C" w:rsidRPr="00F5678C">
          <w:rPr>
            <w:rStyle w:val="Hyperlink"/>
            <w:rFonts w:ascii="Arial" w:hAnsi="Arial" w:cs="Arial"/>
            <w:sz w:val="20"/>
            <w:szCs w:val="20"/>
            <w:lang w:val="pt-BR"/>
          </w:rPr>
          <w:t>www.doingbusiness.org</w:t>
        </w:r>
      </w:hyperlink>
    </w:p>
    <w:p w14:paraId="6D079EAD" w14:textId="77777777" w:rsidR="006E4A28" w:rsidRPr="00F5678C" w:rsidRDefault="006E4A28" w:rsidP="008F5712">
      <w:pPr>
        <w:ind w:left="-630" w:right="-360"/>
        <w:rPr>
          <w:rFonts w:ascii="Arial" w:hAnsi="Arial" w:cs="Arial"/>
          <w:b/>
          <w:sz w:val="20"/>
          <w:szCs w:val="20"/>
          <w:lang w:val="pt-BR"/>
        </w:rPr>
      </w:pPr>
    </w:p>
    <w:p w14:paraId="585F3D8B" w14:textId="7E968CF9" w:rsidR="00E174A3" w:rsidRPr="0008727B" w:rsidRDefault="001169F9" w:rsidP="008F5712">
      <w:pPr>
        <w:ind w:left="-630" w:right="-360"/>
        <w:rPr>
          <w:rFonts w:ascii="Arial" w:hAnsi="Arial" w:cs="Arial"/>
          <w:b/>
          <w:sz w:val="20"/>
          <w:szCs w:val="20"/>
          <w:lang w:val="pt-PT"/>
        </w:rPr>
      </w:pPr>
      <w:r w:rsidRPr="0008727B">
        <w:rPr>
          <w:rFonts w:ascii="Arial" w:hAnsi="Arial" w:cs="Arial"/>
          <w:b/>
          <w:sz w:val="20"/>
          <w:szCs w:val="20"/>
          <w:lang w:val="pt-PT"/>
        </w:rPr>
        <w:t>Conta</w:t>
      </w:r>
      <w:r w:rsidR="00E174A3" w:rsidRPr="0008727B">
        <w:rPr>
          <w:rFonts w:ascii="Arial" w:hAnsi="Arial" w:cs="Arial"/>
          <w:b/>
          <w:sz w:val="20"/>
          <w:szCs w:val="20"/>
          <w:lang w:val="pt-PT"/>
        </w:rPr>
        <w:t>t</w:t>
      </w:r>
      <w:r w:rsidRPr="0008727B">
        <w:rPr>
          <w:rFonts w:ascii="Arial" w:hAnsi="Arial" w:cs="Arial"/>
          <w:b/>
          <w:sz w:val="20"/>
          <w:szCs w:val="20"/>
          <w:lang w:val="pt-PT"/>
        </w:rPr>
        <w:t>o</w:t>
      </w:r>
      <w:r w:rsidR="00E174A3" w:rsidRPr="0008727B">
        <w:rPr>
          <w:rFonts w:ascii="Arial" w:hAnsi="Arial" w:cs="Arial"/>
          <w:b/>
          <w:sz w:val="20"/>
          <w:szCs w:val="20"/>
          <w:lang w:val="pt-PT"/>
        </w:rPr>
        <w:t>s</w:t>
      </w:r>
    </w:p>
    <w:p w14:paraId="58C8F083" w14:textId="25D81FEB" w:rsidR="00AE0404" w:rsidRPr="0008727B" w:rsidRDefault="0008727B" w:rsidP="008F5712">
      <w:pPr>
        <w:ind w:left="-630" w:right="-360"/>
        <w:rPr>
          <w:rFonts w:ascii="Arial" w:hAnsi="Arial" w:cs="Arial"/>
          <w:sz w:val="20"/>
          <w:szCs w:val="20"/>
          <w:lang w:val="pt-PT"/>
        </w:rPr>
      </w:pPr>
      <w:r w:rsidRPr="0008727B">
        <w:rPr>
          <w:rFonts w:ascii="Arial" w:hAnsi="Arial" w:cs="Arial"/>
          <w:i/>
          <w:sz w:val="20"/>
          <w:szCs w:val="20"/>
          <w:lang w:val="pt-PT"/>
        </w:rPr>
        <w:t>Em</w:t>
      </w:r>
      <w:r w:rsidR="00E174A3" w:rsidRPr="0008727B">
        <w:rPr>
          <w:rFonts w:ascii="Arial" w:hAnsi="Arial" w:cs="Arial"/>
          <w:i/>
          <w:sz w:val="20"/>
          <w:szCs w:val="20"/>
          <w:lang w:val="pt-PT"/>
        </w:rPr>
        <w:t xml:space="preserve"> Washington: </w:t>
      </w:r>
      <w:r w:rsidR="00AE0404" w:rsidRPr="0008727B">
        <w:rPr>
          <w:rFonts w:ascii="Arial" w:hAnsi="Arial" w:cs="Arial"/>
          <w:sz w:val="20"/>
          <w:szCs w:val="20"/>
          <w:lang w:val="pt-PT"/>
        </w:rPr>
        <w:t>Indira Chand +1 (202) 458-0434, +1 (703) 376-7491</w:t>
      </w:r>
      <w:r w:rsidR="00471AE1" w:rsidRPr="0008727B">
        <w:rPr>
          <w:rFonts w:ascii="Arial" w:hAnsi="Arial" w:cs="Arial"/>
          <w:sz w:val="20"/>
          <w:szCs w:val="20"/>
          <w:lang w:val="pt-PT"/>
        </w:rPr>
        <w:t>,</w:t>
      </w:r>
      <w:r w:rsidR="00AE0404" w:rsidRPr="0008727B">
        <w:rPr>
          <w:rFonts w:ascii="Arial" w:hAnsi="Arial" w:cs="Arial"/>
          <w:sz w:val="20"/>
          <w:szCs w:val="20"/>
          <w:lang w:val="pt-PT"/>
        </w:rPr>
        <w:t xml:space="preserve"> </w:t>
      </w:r>
      <w:hyperlink r:id="rId11" w:history="1">
        <w:r w:rsidR="00AE0404" w:rsidRPr="0008727B">
          <w:rPr>
            <w:rStyle w:val="Hyperlink"/>
            <w:rFonts w:ascii="Arial" w:hAnsi="Arial" w:cs="Arial"/>
            <w:sz w:val="20"/>
            <w:szCs w:val="20"/>
            <w:lang w:val="pt-PT"/>
          </w:rPr>
          <w:t>ichand@worldbank.org</w:t>
        </w:r>
      </w:hyperlink>
    </w:p>
    <w:p w14:paraId="2FBFA476" w14:textId="3DA5E128" w:rsidR="0083118D" w:rsidRPr="0008727B" w:rsidRDefault="0008727B" w:rsidP="008F5712">
      <w:pPr>
        <w:ind w:left="-630" w:right="-360"/>
        <w:rPr>
          <w:rFonts w:ascii="Arial" w:hAnsi="Arial" w:cs="Arial"/>
          <w:color w:val="000000"/>
          <w:sz w:val="20"/>
          <w:szCs w:val="20"/>
          <w:lang w:val="pt-PT"/>
        </w:rPr>
      </w:pPr>
      <w:r w:rsidRPr="0008727B">
        <w:rPr>
          <w:rFonts w:ascii="Arial" w:hAnsi="Arial" w:cs="Arial"/>
          <w:i/>
          <w:color w:val="000000"/>
          <w:sz w:val="20"/>
          <w:szCs w:val="20"/>
          <w:lang w:val="pt-PT"/>
        </w:rPr>
        <w:t>Para Pedidos de Difusão</w:t>
      </w:r>
      <w:r w:rsidR="0083118D" w:rsidRPr="0008727B">
        <w:rPr>
          <w:rFonts w:ascii="Arial" w:hAnsi="Arial" w:cs="Arial"/>
          <w:color w:val="000000"/>
          <w:sz w:val="20"/>
          <w:szCs w:val="20"/>
          <w:lang w:val="pt-PT"/>
        </w:rPr>
        <w:t xml:space="preserve">: </w:t>
      </w:r>
      <w:r w:rsidR="0015284E" w:rsidRPr="0008727B">
        <w:rPr>
          <w:rFonts w:ascii="Arial" w:hAnsi="Arial" w:cs="Arial"/>
          <w:color w:val="000000"/>
          <w:sz w:val="20"/>
          <w:szCs w:val="20"/>
          <w:lang w:val="pt-PT"/>
        </w:rPr>
        <w:t>Huma Imtiaz</w:t>
      </w:r>
      <w:r w:rsidR="0083118D" w:rsidRPr="0008727B">
        <w:rPr>
          <w:rFonts w:ascii="Arial" w:hAnsi="Arial" w:cs="Arial"/>
          <w:color w:val="000000"/>
          <w:sz w:val="20"/>
          <w:szCs w:val="20"/>
          <w:lang w:val="pt-PT"/>
        </w:rPr>
        <w:t xml:space="preserve"> +1 (202) 473-</w:t>
      </w:r>
      <w:r w:rsidR="008B407C" w:rsidRPr="0008727B">
        <w:rPr>
          <w:rFonts w:ascii="Arial" w:hAnsi="Arial" w:cs="Arial"/>
          <w:color w:val="000000"/>
          <w:sz w:val="20"/>
          <w:szCs w:val="20"/>
          <w:lang w:val="pt-PT"/>
        </w:rPr>
        <w:t>2409</w:t>
      </w:r>
      <w:r w:rsidR="0083118D" w:rsidRPr="0008727B">
        <w:rPr>
          <w:rFonts w:ascii="Arial" w:hAnsi="Arial" w:cs="Arial"/>
          <w:color w:val="000000"/>
          <w:sz w:val="20"/>
          <w:szCs w:val="20"/>
          <w:lang w:val="pt-PT"/>
        </w:rPr>
        <w:t xml:space="preserve">, </w:t>
      </w:r>
      <w:hyperlink r:id="rId12" w:history="1">
        <w:r w:rsidR="008B407C" w:rsidRPr="0008727B">
          <w:rPr>
            <w:rStyle w:val="Hyperlink"/>
            <w:rFonts w:ascii="Arial" w:hAnsi="Arial" w:cs="Arial"/>
            <w:sz w:val="20"/>
            <w:szCs w:val="20"/>
            <w:lang w:val="pt-PT"/>
          </w:rPr>
          <w:t>himtiaz@worldbankgroup.org</w:t>
        </w:r>
      </w:hyperlink>
    </w:p>
    <w:p w14:paraId="661518A8" w14:textId="77777777" w:rsidR="003A2EDA" w:rsidRPr="0008727B" w:rsidRDefault="003A2EDA" w:rsidP="008F5712">
      <w:pPr>
        <w:ind w:left="-630" w:right="-360"/>
        <w:rPr>
          <w:rFonts w:ascii="Arial" w:hAnsi="Arial" w:cs="Arial"/>
          <w:b/>
          <w:sz w:val="20"/>
          <w:szCs w:val="20"/>
          <w:lang w:val="pt-PT"/>
        </w:rPr>
      </w:pPr>
    </w:p>
    <w:p w14:paraId="525FE469" w14:textId="39F84E32" w:rsidR="000F70BC" w:rsidRPr="0008727B" w:rsidRDefault="0008727B" w:rsidP="008F5712">
      <w:pPr>
        <w:ind w:left="-630" w:right="-360"/>
        <w:rPr>
          <w:rFonts w:ascii="Arial" w:hAnsi="Arial" w:cs="Arial"/>
          <w:b/>
          <w:sz w:val="20"/>
          <w:szCs w:val="20"/>
          <w:lang w:val="pt-PT"/>
        </w:rPr>
      </w:pPr>
      <w:r w:rsidRPr="0008727B">
        <w:rPr>
          <w:rFonts w:ascii="Arial" w:hAnsi="Arial" w:cs="Arial"/>
          <w:b/>
          <w:sz w:val="20"/>
          <w:szCs w:val="20"/>
          <w:lang w:val="pt-PT"/>
        </w:rPr>
        <w:t>Comunicado de Imprensa</w:t>
      </w:r>
      <w:r w:rsidR="00E75C2D" w:rsidRPr="0008727B">
        <w:rPr>
          <w:rFonts w:ascii="Arial" w:hAnsi="Arial" w:cs="Arial"/>
          <w:b/>
          <w:sz w:val="20"/>
          <w:szCs w:val="20"/>
          <w:lang w:val="pt-PT"/>
        </w:rPr>
        <w:t xml:space="preserve"> </w:t>
      </w:r>
    </w:p>
    <w:p w14:paraId="43CA61E4" w14:textId="1FFEE051" w:rsidR="00274831" w:rsidRPr="0015284E" w:rsidRDefault="009F2A49" w:rsidP="008F5712">
      <w:pPr>
        <w:pStyle w:val="SemEspaamento"/>
        <w:ind w:left="-630" w:right="-360"/>
        <w:rPr>
          <w:rFonts w:ascii="Arial" w:hAnsi="Arial" w:cs="Arial"/>
          <w:sz w:val="20"/>
          <w:szCs w:val="20"/>
        </w:rPr>
      </w:pPr>
      <w:r w:rsidRPr="006F2CE8">
        <w:rPr>
          <w:rFonts w:ascii="Arial" w:hAnsi="Arial" w:cs="Arial"/>
          <w:sz w:val="20"/>
          <w:szCs w:val="20"/>
        </w:rPr>
        <w:t>201</w:t>
      </w:r>
      <w:r w:rsidR="00524793">
        <w:rPr>
          <w:rFonts w:ascii="Arial" w:hAnsi="Arial" w:cs="Arial"/>
          <w:sz w:val="20"/>
          <w:szCs w:val="20"/>
        </w:rPr>
        <w:t>9</w:t>
      </w:r>
      <w:r w:rsidRPr="006F2CE8">
        <w:rPr>
          <w:rFonts w:ascii="Arial" w:hAnsi="Arial" w:cs="Arial"/>
          <w:sz w:val="20"/>
          <w:szCs w:val="20"/>
        </w:rPr>
        <w:t>/</w:t>
      </w:r>
      <w:r w:rsidR="0064702F">
        <w:rPr>
          <w:rFonts w:ascii="Arial" w:hAnsi="Arial" w:cs="Arial"/>
          <w:sz w:val="20"/>
          <w:szCs w:val="20"/>
        </w:rPr>
        <w:t>060</w:t>
      </w:r>
      <w:r w:rsidRPr="006F2CE8">
        <w:rPr>
          <w:rFonts w:ascii="Arial" w:hAnsi="Arial" w:cs="Arial"/>
          <w:sz w:val="20"/>
          <w:szCs w:val="20"/>
        </w:rPr>
        <w:t>/DEC</w:t>
      </w:r>
    </w:p>
    <w:sectPr w:rsidR="00274831" w:rsidRPr="0015284E" w:rsidSect="00A511BB">
      <w:pgSz w:w="12240" w:h="15840"/>
      <w:pgMar w:top="1440" w:right="1080" w:bottom="1440" w:left="1440" w:header="720" w:footer="5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7561" w14:textId="77777777" w:rsidR="00F84226" w:rsidRDefault="00F84226">
      <w:r>
        <w:separator/>
      </w:r>
    </w:p>
  </w:endnote>
  <w:endnote w:type="continuationSeparator" w:id="0">
    <w:p w14:paraId="3D5F9B75" w14:textId="77777777" w:rsidR="00F84226" w:rsidRDefault="00F8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E528D" w14:textId="77777777" w:rsidR="00F84226" w:rsidRDefault="00F84226">
      <w:r>
        <w:separator/>
      </w:r>
    </w:p>
  </w:footnote>
  <w:footnote w:type="continuationSeparator" w:id="0">
    <w:p w14:paraId="69F0C993" w14:textId="77777777" w:rsidR="00F84226" w:rsidRDefault="00F84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605FE0"/>
    <w:lvl w:ilvl="0">
      <w:numFmt w:val="bullet"/>
      <w:lvlText w:val="*"/>
      <w:lvlJc w:val="left"/>
    </w:lvl>
  </w:abstractNum>
  <w:abstractNum w:abstractNumId="1">
    <w:nsid w:val="07894DA0"/>
    <w:multiLevelType w:val="hybridMultilevel"/>
    <w:tmpl w:val="50B0C1A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E65B8"/>
    <w:multiLevelType w:val="hybridMultilevel"/>
    <w:tmpl w:val="09FA3E7E"/>
    <w:lvl w:ilvl="0" w:tplc="BD5A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10476"/>
    <w:multiLevelType w:val="hybridMultilevel"/>
    <w:tmpl w:val="922A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6059F"/>
    <w:multiLevelType w:val="hybridMultilevel"/>
    <w:tmpl w:val="98963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B3D23"/>
    <w:multiLevelType w:val="multilevel"/>
    <w:tmpl w:val="50FC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362A8E"/>
    <w:multiLevelType w:val="hybridMultilevel"/>
    <w:tmpl w:val="72D6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649B0"/>
    <w:multiLevelType w:val="hybridMultilevel"/>
    <w:tmpl w:val="FF8C2B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555D"/>
    <w:multiLevelType w:val="hybridMultilevel"/>
    <w:tmpl w:val="32D43D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7526B"/>
    <w:multiLevelType w:val="hybridMultilevel"/>
    <w:tmpl w:val="1C262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0F11FE"/>
    <w:multiLevelType w:val="hybridMultilevel"/>
    <w:tmpl w:val="EA80C34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42A73499"/>
    <w:multiLevelType w:val="hybridMultilevel"/>
    <w:tmpl w:val="FF8C2B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65C7B"/>
    <w:multiLevelType w:val="hybridMultilevel"/>
    <w:tmpl w:val="31D66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06142"/>
    <w:multiLevelType w:val="hybridMultilevel"/>
    <w:tmpl w:val="A7BC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94531"/>
    <w:multiLevelType w:val="hybridMultilevel"/>
    <w:tmpl w:val="4E9287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01060A"/>
    <w:multiLevelType w:val="hybridMultilevel"/>
    <w:tmpl w:val="7C82E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702EA"/>
    <w:multiLevelType w:val="hybridMultilevel"/>
    <w:tmpl w:val="EFF89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81E51"/>
    <w:multiLevelType w:val="hybridMultilevel"/>
    <w:tmpl w:val="86BA3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67E3C"/>
    <w:multiLevelType w:val="hybridMultilevel"/>
    <w:tmpl w:val="0F9C3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D6DDD"/>
    <w:multiLevelType w:val="hybridMultilevel"/>
    <w:tmpl w:val="D676E492"/>
    <w:lvl w:ilvl="0" w:tplc="BE6E08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BCC6FEC">
      <w:start w:val="1"/>
      <w:numFmt w:val="lowerRoman"/>
      <w:lvlText w:val="%3."/>
      <w:lvlJc w:val="right"/>
      <w:pPr>
        <w:ind w:left="1800" w:hanging="180"/>
      </w:pPr>
      <w:rPr>
        <w:color w:val="FF0000"/>
      </w:rPr>
    </w:lvl>
    <w:lvl w:ilvl="3" w:tplc="245C25D4">
      <w:start w:val="1"/>
      <w:numFmt w:val="decimal"/>
      <w:lvlText w:val="%4."/>
      <w:lvlJc w:val="left"/>
      <w:pPr>
        <w:ind w:left="2520" w:hanging="360"/>
      </w:pPr>
      <w:rPr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4D01F1"/>
    <w:multiLevelType w:val="hybridMultilevel"/>
    <w:tmpl w:val="623C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E0DD3"/>
    <w:multiLevelType w:val="hybridMultilevel"/>
    <w:tmpl w:val="19844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4A4E18"/>
    <w:multiLevelType w:val="hybridMultilevel"/>
    <w:tmpl w:val="D82A509C"/>
    <w:lvl w:ilvl="0" w:tplc="D6609A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6025E1"/>
    <w:multiLevelType w:val="hybridMultilevel"/>
    <w:tmpl w:val="8228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0EF5"/>
    <w:multiLevelType w:val="hybridMultilevel"/>
    <w:tmpl w:val="EC12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D6ADC"/>
    <w:multiLevelType w:val="multilevel"/>
    <w:tmpl w:val="996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7"/>
  </w:num>
  <w:num w:numId="5">
    <w:abstractNumId w:val="16"/>
  </w:num>
  <w:num w:numId="6">
    <w:abstractNumId w:val="14"/>
  </w:num>
  <w:num w:numId="7">
    <w:abstractNumId w:val="12"/>
  </w:num>
  <w:num w:numId="8">
    <w:abstractNumId w:val="18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15"/>
  </w:num>
  <w:num w:numId="11">
    <w:abstractNumId w:val="20"/>
  </w:num>
  <w:num w:numId="12">
    <w:abstractNumId w:val="24"/>
  </w:num>
  <w:num w:numId="13">
    <w:abstractNumId w:val="21"/>
  </w:num>
  <w:num w:numId="14">
    <w:abstractNumId w:val="4"/>
  </w:num>
  <w:num w:numId="15">
    <w:abstractNumId w:val="3"/>
  </w:num>
  <w:num w:numId="16">
    <w:abstractNumId w:val="25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13"/>
  </w:num>
  <w:num w:numId="22">
    <w:abstractNumId w:val="19"/>
  </w:num>
  <w:num w:numId="23">
    <w:abstractNumId w:val="2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7A"/>
    <w:rsid w:val="000006A5"/>
    <w:rsid w:val="000010A5"/>
    <w:rsid w:val="00001D8A"/>
    <w:rsid w:val="00001F68"/>
    <w:rsid w:val="000024F1"/>
    <w:rsid w:val="000027C0"/>
    <w:rsid w:val="00002A90"/>
    <w:rsid w:val="00002B68"/>
    <w:rsid w:val="00002F6D"/>
    <w:rsid w:val="00003039"/>
    <w:rsid w:val="00003F16"/>
    <w:rsid w:val="0000429F"/>
    <w:rsid w:val="0000484E"/>
    <w:rsid w:val="00004CEF"/>
    <w:rsid w:val="0000502D"/>
    <w:rsid w:val="0000542A"/>
    <w:rsid w:val="00005D86"/>
    <w:rsid w:val="00006196"/>
    <w:rsid w:val="00006323"/>
    <w:rsid w:val="00006CE4"/>
    <w:rsid w:val="00006F63"/>
    <w:rsid w:val="000072D6"/>
    <w:rsid w:val="000076DF"/>
    <w:rsid w:val="00007705"/>
    <w:rsid w:val="000077E1"/>
    <w:rsid w:val="00007DFD"/>
    <w:rsid w:val="000101D7"/>
    <w:rsid w:val="00010253"/>
    <w:rsid w:val="0001039D"/>
    <w:rsid w:val="0001096E"/>
    <w:rsid w:val="00011F34"/>
    <w:rsid w:val="00011F5E"/>
    <w:rsid w:val="00012011"/>
    <w:rsid w:val="00012296"/>
    <w:rsid w:val="00012420"/>
    <w:rsid w:val="000128F8"/>
    <w:rsid w:val="000129F0"/>
    <w:rsid w:val="00013852"/>
    <w:rsid w:val="0001430E"/>
    <w:rsid w:val="0001465D"/>
    <w:rsid w:val="00014DAE"/>
    <w:rsid w:val="00014E16"/>
    <w:rsid w:val="00014FE6"/>
    <w:rsid w:val="0001535E"/>
    <w:rsid w:val="000153EC"/>
    <w:rsid w:val="00015798"/>
    <w:rsid w:val="0001591D"/>
    <w:rsid w:val="00015948"/>
    <w:rsid w:val="00015E5F"/>
    <w:rsid w:val="00015FA8"/>
    <w:rsid w:val="000161C5"/>
    <w:rsid w:val="00016388"/>
    <w:rsid w:val="000166FE"/>
    <w:rsid w:val="0001683D"/>
    <w:rsid w:val="000170D4"/>
    <w:rsid w:val="00017718"/>
    <w:rsid w:val="00017B8D"/>
    <w:rsid w:val="00020307"/>
    <w:rsid w:val="00020495"/>
    <w:rsid w:val="000204F7"/>
    <w:rsid w:val="00020AEB"/>
    <w:rsid w:val="00020C30"/>
    <w:rsid w:val="00020FE8"/>
    <w:rsid w:val="000211D3"/>
    <w:rsid w:val="000211FD"/>
    <w:rsid w:val="0002152A"/>
    <w:rsid w:val="000216F2"/>
    <w:rsid w:val="000218C1"/>
    <w:rsid w:val="00021BE0"/>
    <w:rsid w:val="0002223A"/>
    <w:rsid w:val="000223F9"/>
    <w:rsid w:val="000226C4"/>
    <w:rsid w:val="00022931"/>
    <w:rsid w:val="00023FF7"/>
    <w:rsid w:val="000242F0"/>
    <w:rsid w:val="000245CC"/>
    <w:rsid w:val="00024808"/>
    <w:rsid w:val="00025978"/>
    <w:rsid w:val="000259A4"/>
    <w:rsid w:val="000259BA"/>
    <w:rsid w:val="00025F53"/>
    <w:rsid w:val="00026211"/>
    <w:rsid w:val="00026437"/>
    <w:rsid w:val="000266AB"/>
    <w:rsid w:val="00026F18"/>
    <w:rsid w:val="0002700E"/>
    <w:rsid w:val="0002700F"/>
    <w:rsid w:val="00027E3C"/>
    <w:rsid w:val="00027FE3"/>
    <w:rsid w:val="000309A3"/>
    <w:rsid w:val="00030D90"/>
    <w:rsid w:val="00030EE9"/>
    <w:rsid w:val="00030FE9"/>
    <w:rsid w:val="00031040"/>
    <w:rsid w:val="00031521"/>
    <w:rsid w:val="00032DC7"/>
    <w:rsid w:val="000331C3"/>
    <w:rsid w:val="00033843"/>
    <w:rsid w:val="00034035"/>
    <w:rsid w:val="00034048"/>
    <w:rsid w:val="000349DA"/>
    <w:rsid w:val="00034D02"/>
    <w:rsid w:val="0003528A"/>
    <w:rsid w:val="000352C4"/>
    <w:rsid w:val="00035FAA"/>
    <w:rsid w:val="000367FE"/>
    <w:rsid w:val="00036939"/>
    <w:rsid w:val="00036D25"/>
    <w:rsid w:val="00036E2C"/>
    <w:rsid w:val="00036EA5"/>
    <w:rsid w:val="00037649"/>
    <w:rsid w:val="00037742"/>
    <w:rsid w:val="00037BC7"/>
    <w:rsid w:val="00037D17"/>
    <w:rsid w:val="0004005B"/>
    <w:rsid w:val="000406D0"/>
    <w:rsid w:val="0004091A"/>
    <w:rsid w:val="0004122A"/>
    <w:rsid w:val="00041275"/>
    <w:rsid w:val="00041463"/>
    <w:rsid w:val="00041C07"/>
    <w:rsid w:val="00041CEF"/>
    <w:rsid w:val="000420E3"/>
    <w:rsid w:val="000426F7"/>
    <w:rsid w:val="000428E7"/>
    <w:rsid w:val="0004294C"/>
    <w:rsid w:val="00042A76"/>
    <w:rsid w:val="00042FE5"/>
    <w:rsid w:val="0004377A"/>
    <w:rsid w:val="000437B1"/>
    <w:rsid w:val="000442CF"/>
    <w:rsid w:val="0004455B"/>
    <w:rsid w:val="0004461A"/>
    <w:rsid w:val="00044699"/>
    <w:rsid w:val="000448E6"/>
    <w:rsid w:val="00044999"/>
    <w:rsid w:val="000453BC"/>
    <w:rsid w:val="00046168"/>
    <w:rsid w:val="00046EB0"/>
    <w:rsid w:val="00046F1A"/>
    <w:rsid w:val="00046F9B"/>
    <w:rsid w:val="00046FD1"/>
    <w:rsid w:val="0004719F"/>
    <w:rsid w:val="0004753A"/>
    <w:rsid w:val="00047CD3"/>
    <w:rsid w:val="00047EAD"/>
    <w:rsid w:val="0005027A"/>
    <w:rsid w:val="000509B6"/>
    <w:rsid w:val="00050D78"/>
    <w:rsid w:val="00051438"/>
    <w:rsid w:val="0005145F"/>
    <w:rsid w:val="0005197A"/>
    <w:rsid w:val="00052808"/>
    <w:rsid w:val="0005314A"/>
    <w:rsid w:val="00053399"/>
    <w:rsid w:val="000533DA"/>
    <w:rsid w:val="00053754"/>
    <w:rsid w:val="00053BF1"/>
    <w:rsid w:val="00054226"/>
    <w:rsid w:val="000544D1"/>
    <w:rsid w:val="000549C6"/>
    <w:rsid w:val="0005514B"/>
    <w:rsid w:val="000553F6"/>
    <w:rsid w:val="00055CA6"/>
    <w:rsid w:val="00056797"/>
    <w:rsid w:val="00056CCB"/>
    <w:rsid w:val="00057327"/>
    <w:rsid w:val="00057C1C"/>
    <w:rsid w:val="000601BE"/>
    <w:rsid w:val="00060DF5"/>
    <w:rsid w:val="00060E25"/>
    <w:rsid w:val="000610D4"/>
    <w:rsid w:val="00061188"/>
    <w:rsid w:val="00062C18"/>
    <w:rsid w:val="000632F2"/>
    <w:rsid w:val="00063487"/>
    <w:rsid w:val="00063787"/>
    <w:rsid w:val="000637FB"/>
    <w:rsid w:val="00063B53"/>
    <w:rsid w:val="00063B5F"/>
    <w:rsid w:val="00063F73"/>
    <w:rsid w:val="00064316"/>
    <w:rsid w:val="00064509"/>
    <w:rsid w:val="000652C3"/>
    <w:rsid w:val="0006556C"/>
    <w:rsid w:val="00065995"/>
    <w:rsid w:val="00065E25"/>
    <w:rsid w:val="0006627F"/>
    <w:rsid w:val="00066345"/>
    <w:rsid w:val="000664F9"/>
    <w:rsid w:val="0006653D"/>
    <w:rsid w:val="000666DF"/>
    <w:rsid w:val="00067380"/>
    <w:rsid w:val="00067670"/>
    <w:rsid w:val="000678AD"/>
    <w:rsid w:val="00067F61"/>
    <w:rsid w:val="0007033E"/>
    <w:rsid w:val="000707B3"/>
    <w:rsid w:val="00071551"/>
    <w:rsid w:val="00071DC1"/>
    <w:rsid w:val="0007318D"/>
    <w:rsid w:val="00073518"/>
    <w:rsid w:val="00073624"/>
    <w:rsid w:val="000738ED"/>
    <w:rsid w:val="000739BD"/>
    <w:rsid w:val="00073D04"/>
    <w:rsid w:val="00074244"/>
    <w:rsid w:val="000745EB"/>
    <w:rsid w:val="000748D0"/>
    <w:rsid w:val="0007556A"/>
    <w:rsid w:val="00075B08"/>
    <w:rsid w:val="00075E9C"/>
    <w:rsid w:val="00075FB0"/>
    <w:rsid w:val="00076D80"/>
    <w:rsid w:val="000770F7"/>
    <w:rsid w:val="00077265"/>
    <w:rsid w:val="00077840"/>
    <w:rsid w:val="0007789D"/>
    <w:rsid w:val="0007793C"/>
    <w:rsid w:val="00077CBE"/>
    <w:rsid w:val="00077CF6"/>
    <w:rsid w:val="00077EC7"/>
    <w:rsid w:val="00080192"/>
    <w:rsid w:val="00080D84"/>
    <w:rsid w:val="0008108C"/>
    <w:rsid w:val="00082A36"/>
    <w:rsid w:val="00082F54"/>
    <w:rsid w:val="00083131"/>
    <w:rsid w:val="000831CB"/>
    <w:rsid w:val="000835C9"/>
    <w:rsid w:val="00083829"/>
    <w:rsid w:val="000839D0"/>
    <w:rsid w:val="00083A95"/>
    <w:rsid w:val="00083DB8"/>
    <w:rsid w:val="00084114"/>
    <w:rsid w:val="000844F3"/>
    <w:rsid w:val="000849D0"/>
    <w:rsid w:val="00084CAF"/>
    <w:rsid w:val="00085007"/>
    <w:rsid w:val="0008591C"/>
    <w:rsid w:val="00085A12"/>
    <w:rsid w:val="00085FFA"/>
    <w:rsid w:val="00086090"/>
    <w:rsid w:val="000867AD"/>
    <w:rsid w:val="00086AB3"/>
    <w:rsid w:val="0008727B"/>
    <w:rsid w:val="000878E6"/>
    <w:rsid w:val="00087E51"/>
    <w:rsid w:val="000900E8"/>
    <w:rsid w:val="000907B5"/>
    <w:rsid w:val="00090A26"/>
    <w:rsid w:val="00090B6B"/>
    <w:rsid w:val="00090FB9"/>
    <w:rsid w:val="00091042"/>
    <w:rsid w:val="00091ECA"/>
    <w:rsid w:val="00092131"/>
    <w:rsid w:val="000925BE"/>
    <w:rsid w:val="000925E5"/>
    <w:rsid w:val="0009272B"/>
    <w:rsid w:val="000937D9"/>
    <w:rsid w:val="00093E9D"/>
    <w:rsid w:val="00094224"/>
    <w:rsid w:val="00094312"/>
    <w:rsid w:val="00094565"/>
    <w:rsid w:val="00094B58"/>
    <w:rsid w:val="00094C43"/>
    <w:rsid w:val="000952EB"/>
    <w:rsid w:val="00095636"/>
    <w:rsid w:val="00095E56"/>
    <w:rsid w:val="00096338"/>
    <w:rsid w:val="00096613"/>
    <w:rsid w:val="0009673B"/>
    <w:rsid w:val="00096870"/>
    <w:rsid w:val="00096B30"/>
    <w:rsid w:val="00096D1A"/>
    <w:rsid w:val="00096FE3"/>
    <w:rsid w:val="000A018F"/>
    <w:rsid w:val="000A025B"/>
    <w:rsid w:val="000A0429"/>
    <w:rsid w:val="000A0566"/>
    <w:rsid w:val="000A057B"/>
    <w:rsid w:val="000A0C56"/>
    <w:rsid w:val="000A0CDF"/>
    <w:rsid w:val="000A0E27"/>
    <w:rsid w:val="000A0E98"/>
    <w:rsid w:val="000A13BD"/>
    <w:rsid w:val="000A1541"/>
    <w:rsid w:val="000A2380"/>
    <w:rsid w:val="000A2740"/>
    <w:rsid w:val="000A2D58"/>
    <w:rsid w:val="000A3892"/>
    <w:rsid w:val="000A3FF9"/>
    <w:rsid w:val="000A41AC"/>
    <w:rsid w:val="000A442D"/>
    <w:rsid w:val="000A4BF5"/>
    <w:rsid w:val="000A4CD4"/>
    <w:rsid w:val="000A4D0D"/>
    <w:rsid w:val="000A51CB"/>
    <w:rsid w:val="000A5651"/>
    <w:rsid w:val="000A567E"/>
    <w:rsid w:val="000A57B9"/>
    <w:rsid w:val="000A5826"/>
    <w:rsid w:val="000A6517"/>
    <w:rsid w:val="000A656F"/>
    <w:rsid w:val="000A6624"/>
    <w:rsid w:val="000A671A"/>
    <w:rsid w:val="000A6DB5"/>
    <w:rsid w:val="000A71C0"/>
    <w:rsid w:val="000A7911"/>
    <w:rsid w:val="000A7E88"/>
    <w:rsid w:val="000B0073"/>
    <w:rsid w:val="000B03F0"/>
    <w:rsid w:val="000B06CA"/>
    <w:rsid w:val="000B0785"/>
    <w:rsid w:val="000B09FF"/>
    <w:rsid w:val="000B0CA1"/>
    <w:rsid w:val="000B1289"/>
    <w:rsid w:val="000B23C2"/>
    <w:rsid w:val="000B25BF"/>
    <w:rsid w:val="000B2A9B"/>
    <w:rsid w:val="000B2CA7"/>
    <w:rsid w:val="000B3670"/>
    <w:rsid w:val="000B3B86"/>
    <w:rsid w:val="000B3DC3"/>
    <w:rsid w:val="000B46E7"/>
    <w:rsid w:val="000B4A52"/>
    <w:rsid w:val="000B4D63"/>
    <w:rsid w:val="000B50FA"/>
    <w:rsid w:val="000B54FD"/>
    <w:rsid w:val="000B5C35"/>
    <w:rsid w:val="000B5E3E"/>
    <w:rsid w:val="000B668A"/>
    <w:rsid w:val="000B6ECA"/>
    <w:rsid w:val="000B78E3"/>
    <w:rsid w:val="000C0B91"/>
    <w:rsid w:val="000C0CEB"/>
    <w:rsid w:val="000C0DAC"/>
    <w:rsid w:val="000C0E1C"/>
    <w:rsid w:val="000C1235"/>
    <w:rsid w:val="000C13A6"/>
    <w:rsid w:val="000C1C0F"/>
    <w:rsid w:val="000C21E0"/>
    <w:rsid w:val="000C2468"/>
    <w:rsid w:val="000C25C9"/>
    <w:rsid w:val="000C289B"/>
    <w:rsid w:val="000C2CEC"/>
    <w:rsid w:val="000C2D6A"/>
    <w:rsid w:val="000C2F32"/>
    <w:rsid w:val="000C30B1"/>
    <w:rsid w:val="000C396E"/>
    <w:rsid w:val="000C3A75"/>
    <w:rsid w:val="000C3B24"/>
    <w:rsid w:val="000C4298"/>
    <w:rsid w:val="000C4521"/>
    <w:rsid w:val="000C4694"/>
    <w:rsid w:val="000C4D4A"/>
    <w:rsid w:val="000C51B6"/>
    <w:rsid w:val="000C51B8"/>
    <w:rsid w:val="000C5AAD"/>
    <w:rsid w:val="000C5C24"/>
    <w:rsid w:val="000C63EE"/>
    <w:rsid w:val="000C67DA"/>
    <w:rsid w:val="000C68C9"/>
    <w:rsid w:val="000C749E"/>
    <w:rsid w:val="000C74CA"/>
    <w:rsid w:val="000C7503"/>
    <w:rsid w:val="000C792F"/>
    <w:rsid w:val="000C7AD7"/>
    <w:rsid w:val="000C7B85"/>
    <w:rsid w:val="000C7F71"/>
    <w:rsid w:val="000D04E9"/>
    <w:rsid w:val="000D0DAB"/>
    <w:rsid w:val="000D1214"/>
    <w:rsid w:val="000D1707"/>
    <w:rsid w:val="000D1878"/>
    <w:rsid w:val="000D1EC8"/>
    <w:rsid w:val="000D2977"/>
    <w:rsid w:val="000D29E6"/>
    <w:rsid w:val="000D2BD6"/>
    <w:rsid w:val="000D2E7E"/>
    <w:rsid w:val="000D2F91"/>
    <w:rsid w:val="000D363F"/>
    <w:rsid w:val="000D38F1"/>
    <w:rsid w:val="000D4167"/>
    <w:rsid w:val="000D5538"/>
    <w:rsid w:val="000D58B1"/>
    <w:rsid w:val="000D5917"/>
    <w:rsid w:val="000D6248"/>
    <w:rsid w:val="000D6444"/>
    <w:rsid w:val="000D65A3"/>
    <w:rsid w:val="000D68E1"/>
    <w:rsid w:val="000D762D"/>
    <w:rsid w:val="000D7998"/>
    <w:rsid w:val="000D7E6A"/>
    <w:rsid w:val="000E096A"/>
    <w:rsid w:val="000E123D"/>
    <w:rsid w:val="000E131C"/>
    <w:rsid w:val="000E1534"/>
    <w:rsid w:val="000E2048"/>
    <w:rsid w:val="000E2E1B"/>
    <w:rsid w:val="000E3257"/>
    <w:rsid w:val="000E3329"/>
    <w:rsid w:val="000E3610"/>
    <w:rsid w:val="000E38DE"/>
    <w:rsid w:val="000E49C5"/>
    <w:rsid w:val="000E510C"/>
    <w:rsid w:val="000E5160"/>
    <w:rsid w:val="000E52CF"/>
    <w:rsid w:val="000E53C3"/>
    <w:rsid w:val="000E53D0"/>
    <w:rsid w:val="000E56D8"/>
    <w:rsid w:val="000E6080"/>
    <w:rsid w:val="000E61E1"/>
    <w:rsid w:val="000E7754"/>
    <w:rsid w:val="000E788C"/>
    <w:rsid w:val="000E78C7"/>
    <w:rsid w:val="000E7918"/>
    <w:rsid w:val="000E7C0B"/>
    <w:rsid w:val="000F0825"/>
    <w:rsid w:val="000F0905"/>
    <w:rsid w:val="000F0AE9"/>
    <w:rsid w:val="000F0DD7"/>
    <w:rsid w:val="000F11A1"/>
    <w:rsid w:val="000F12C8"/>
    <w:rsid w:val="000F1508"/>
    <w:rsid w:val="000F1B57"/>
    <w:rsid w:val="000F1E44"/>
    <w:rsid w:val="000F25F0"/>
    <w:rsid w:val="000F3F02"/>
    <w:rsid w:val="000F42EB"/>
    <w:rsid w:val="000F44E3"/>
    <w:rsid w:val="000F4C99"/>
    <w:rsid w:val="000F5083"/>
    <w:rsid w:val="000F54EE"/>
    <w:rsid w:val="000F5A39"/>
    <w:rsid w:val="000F70BC"/>
    <w:rsid w:val="000F742C"/>
    <w:rsid w:val="000F7E22"/>
    <w:rsid w:val="000F7E90"/>
    <w:rsid w:val="001003B3"/>
    <w:rsid w:val="00100B1B"/>
    <w:rsid w:val="00100C7E"/>
    <w:rsid w:val="00101132"/>
    <w:rsid w:val="00101380"/>
    <w:rsid w:val="00101759"/>
    <w:rsid w:val="00101A5C"/>
    <w:rsid w:val="00101D9B"/>
    <w:rsid w:val="00101F99"/>
    <w:rsid w:val="00101F9F"/>
    <w:rsid w:val="00101FB2"/>
    <w:rsid w:val="001027F8"/>
    <w:rsid w:val="00102965"/>
    <w:rsid w:val="00102AC0"/>
    <w:rsid w:val="00102C38"/>
    <w:rsid w:val="00103166"/>
    <w:rsid w:val="0010347C"/>
    <w:rsid w:val="00103580"/>
    <w:rsid w:val="00103A05"/>
    <w:rsid w:val="00103EA2"/>
    <w:rsid w:val="00103EFD"/>
    <w:rsid w:val="00103F7F"/>
    <w:rsid w:val="0010440D"/>
    <w:rsid w:val="001047AA"/>
    <w:rsid w:val="00104CB7"/>
    <w:rsid w:val="00104EB3"/>
    <w:rsid w:val="00105192"/>
    <w:rsid w:val="00105CA3"/>
    <w:rsid w:val="00105E79"/>
    <w:rsid w:val="0010706C"/>
    <w:rsid w:val="00107382"/>
    <w:rsid w:val="001073C5"/>
    <w:rsid w:val="001074AB"/>
    <w:rsid w:val="00107CA9"/>
    <w:rsid w:val="001107DA"/>
    <w:rsid w:val="00110EBE"/>
    <w:rsid w:val="00111161"/>
    <w:rsid w:val="00111A03"/>
    <w:rsid w:val="00112116"/>
    <w:rsid w:val="00112508"/>
    <w:rsid w:val="001128C7"/>
    <w:rsid w:val="00112C00"/>
    <w:rsid w:val="00112FA3"/>
    <w:rsid w:val="0011339C"/>
    <w:rsid w:val="00113A86"/>
    <w:rsid w:val="00114013"/>
    <w:rsid w:val="0011468B"/>
    <w:rsid w:val="00114709"/>
    <w:rsid w:val="00114AD8"/>
    <w:rsid w:val="0011563B"/>
    <w:rsid w:val="00115A23"/>
    <w:rsid w:val="00115A4B"/>
    <w:rsid w:val="00115C18"/>
    <w:rsid w:val="00115DC2"/>
    <w:rsid w:val="00115F05"/>
    <w:rsid w:val="0011635A"/>
    <w:rsid w:val="001169F9"/>
    <w:rsid w:val="00116DCC"/>
    <w:rsid w:val="00116E60"/>
    <w:rsid w:val="001177FD"/>
    <w:rsid w:val="00117DF1"/>
    <w:rsid w:val="00117E3B"/>
    <w:rsid w:val="001200D7"/>
    <w:rsid w:val="00120B57"/>
    <w:rsid w:val="00120D42"/>
    <w:rsid w:val="00121791"/>
    <w:rsid w:val="00121854"/>
    <w:rsid w:val="00121EFA"/>
    <w:rsid w:val="0012201C"/>
    <w:rsid w:val="00122057"/>
    <w:rsid w:val="0012288E"/>
    <w:rsid w:val="00122C39"/>
    <w:rsid w:val="00123149"/>
    <w:rsid w:val="001234F2"/>
    <w:rsid w:val="001242B6"/>
    <w:rsid w:val="001247F3"/>
    <w:rsid w:val="00124A88"/>
    <w:rsid w:val="001250BF"/>
    <w:rsid w:val="00125C9F"/>
    <w:rsid w:val="00125DB0"/>
    <w:rsid w:val="001261EA"/>
    <w:rsid w:val="001269FE"/>
    <w:rsid w:val="00126E96"/>
    <w:rsid w:val="00126EBB"/>
    <w:rsid w:val="00127331"/>
    <w:rsid w:val="00127A1B"/>
    <w:rsid w:val="00127E13"/>
    <w:rsid w:val="00130224"/>
    <w:rsid w:val="0013046A"/>
    <w:rsid w:val="001305AE"/>
    <w:rsid w:val="0013121C"/>
    <w:rsid w:val="001312EF"/>
    <w:rsid w:val="001314B5"/>
    <w:rsid w:val="00131938"/>
    <w:rsid w:val="0013199B"/>
    <w:rsid w:val="00131A75"/>
    <w:rsid w:val="00132063"/>
    <w:rsid w:val="001321F7"/>
    <w:rsid w:val="001327C2"/>
    <w:rsid w:val="00132A23"/>
    <w:rsid w:val="00132ED9"/>
    <w:rsid w:val="001335A5"/>
    <w:rsid w:val="00133A9C"/>
    <w:rsid w:val="001342AA"/>
    <w:rsid w:val="001343A2"/>
    <w:rsid w:val="001343AF"/>
    <w:rsid w:val="00134B43"/>
    <w:rsid w:val="00134BC6"/>
    <w:rsid w:val="00134BF0"/>
    <w:rsid w:val="00134DDF"/>
    <w:rsid w:val="0013500D"/>
    <w:rsid w:val="0013567E"/>
    <w:rsid w:val="00135E32"/>
    <w:rsid w:val="00135FF6"/>
    <w:rsid w:val="00136511"/>
    <w:rsid w:val="001368E3"/>
    <w:rsid w:val="0013705B"/>
    <w:rsid w:val="0013741C"/>
    <w:rsid w:val="00137D89"/>
    <w:rsid w:val="00137F99"/>
    <w:rsid w:val="001401F8"/>
    <w:rsid w:val="00140DE1"/>
    <w:rsid w:val="00141375"/>
    <w:rsid w:val="001415D0"/>
    <w:rsid w:val="001424E5"/>
    <w:rsid w:val="0014309F"/>
    <w:rsid w:val="00143363"/>
    <w:rsid w:val="00143424"/>
    <w:rsid w:val="0014358B"/>
    <w:rsid w:val="0014429F"/>
    <w:rsid w:val="001443AB"/>
    <w:rsid w:val="001452C4"/>
    <w:rsid w:val="001454CE"/>
    <w:rsid w:val="001458A1"/>
    <w:rsid w:val="00145A7C"/>
    <w:rsid w:val="00145C50"/>
    <w:rsid w:val="00145F8F"/>
    <w:rsid w:val="00146247"/>
    <w:rsid w:val="00146557"/>
    <w:rsid w:val="001466C7"/>
    <w:rsid w:val="001475F8"/>
    <w:rsid w:val="00147A49"/>
    <w:rsid w:val="00150050"/>
    <w:rsid w:val="00150259"/>
    <w:rsid w:val="00150AF2"/>
    <w:rsid w:val="00150B2B"/>
    <w:rsid w:val="00151741"/>
    <w:rsid w:val="001519AA"/>
    <w:rsid w:val="00151BCA"/>
    <w:rsid w:val="0015233C"/>
    <w:rsid w:val="0015284E"/>
    <w:rsid w:val="00153375"/>
    <w:rsid w:val="001536F9"/>
    <w:rsid w:val="00153A13"/>
    <w:rsid w:val="00153E8C"/>
    <w:rsid w:val="001544DE"/>
    <w:rsid w:val="0015478F"/>
    <w:rsid w:val="00154B6F"/>
    <w:rsid w:val="00154EF9"/>
    <w:rsid w:val="00155519"/>
    <w:rsid w:val="00155654"/>
    <w:rsid w:val="001559ED"/>
    <w:rsid w:val="00155F49"/>
    <w:rsid w:val="00155F6D"/>
    <w:rsid w:val="00156106"/>
    <w:rsid w:val="0015622A"/>
    <w:rsid w:val="001568A0"/>
    <w:rsid w:val="00156B10"/>
    <w:rsid w:val="00156DA9"/>
    <w:rsid w:val="00156DED"/>
    <w:rsid w:val="00157115"/>
    <w:rsid w:val="00157554"/>
    <w:rsid w:val="001577F7"/>
    <w:rsid w:val="0015792E"/>
    <w:rsid w:val="0016033E"/>
    <w:rsid w:val="001608A6"/>
    <w:rsid w:val="0016139B"/>
    <w:rsid w:val="00161F64"/>
    <w:rsid w:val="00162055"/>
    <w:rsid w:val="0016247F"/>
    <w:rsid w:val="00162F1D"/>
    <w:rsid w:val="00163169"/>
    <w:rsid w:val="00163C3F"/>
    <w:rsid w:val="00163DA9"/>
    <w:rsid w:val="00164887"/>
    <w:rsid w:val="001656F9"/>
    <w:rsid w:val="00165DE0"/>
    <w:rsid w:val="00166124"/>
    <w:rsid w:val="00166839"/>
    <w:rsid w:val="00166A98"/>
    <w:rsid w:val="00166B52"/>
    <w:rsid w:val="00166E25"/>
    <w:rsid w:val="0016765D"/>
    <w:rsid w:val="001677AC"/>
    <w:rsid w:val="00167946"/>
    <w:rsid w:val="00170013"/>
    <w:rsid w:val="00170110"/>
    <w:rsid w:val="0017020D"/>
    <w:rsid w:val="00170557"/>
    <w:rsid w:val="00171039"/>
    <w:rsid w:val="001710D0"/>
    <w:rsid w:val="0017184B"/>
    <w:rsid w:val="00171990"/>
    <w:rsid w:val="00171AA2"/>
    <w:rsid w:val="00171D34"/>
    <w:rsid w:val="00171F04"/>
    <w:rsid w:val="00172085"/>
    <w:rsid w:val="0017251B"/>
    <w:rsid w:val="00172901"/>
    <w:rsid w:val="00172CEC"/>
    <w:rsid w:val="001737AF"/>
    <w:rsid w:val="00173D13"/>
    <w:rsid w:val="00173FC4"/>
    <w:rsid w:val="00174148"/>
    <w:rsid w:val="001744BC"/>
    <w:rsid w:val="00174B5A"/>
    <w:rsid w:val="0017500F"/>
    <w:rsid w:val="001750BB"/>
    <w:rsid w:val="001759E1"/>
    <w:rsid w:val="0017601F"/>
    <w:rsid w:val="00176093"/>
    <w:rsid w:val="00176B2C"/>
    <w:rsid w:val="00176CCA"/>
    <w:rsid w:val="00176EFE"/>
    <w:rsid w:val="001771F8"/>
    <w:rsid w:val="001775BE"/>
    <w:rsid w:val="001779A0"/>
    <w:rsid w:val="00177CEB"/>
    <w:rsid w:val="00177D96"/>
    <w:rsid w:val="00177F53"/>
    <w:rsid w:val="00180027"/>
    <w:rsid w:val="001801F2"/>
    <w:rsid w:val="00180224"/>
    <w:rsid w:val="00180374"/>
    <w:rsid w:val="00180887"/>
    <w:rsid w:val="0018153C"/>
    <w:rsid w:val="001819CC"/>
    <w:rsid w:val="00181D0F"/>
    <w:rsid w:val="0018237B"/>
    <w:rsid w:val="00182760"/>
    <w:rsid w:val="00182D79"/>
    <w:rsid w:val="00182F90"/>
    <w:rsid w:val="00183135"/>
    <w:rsid w:val="0018409C"/>
    <w:rsid w:val="001841E0"/>
    <w:rsid w:val="00184496"/>
    <w:rsid w:val="00184591"/>
    <w:rsid w:val="0018471A"/>
    <w:rsid w:val="00184D99"/>
    <w:rsid w:val="00184F43"/>
    <w:rsid w:val="00185416"/>
    <w:rsid w:val="00185847"/>
    <w:rsid w:val="00185925"/>
    <w:rsid w:val="00185BBD"/>
    <w:rsid w:val="00185C5B"/>
    <w:rsid w:val="00186767"/>
    <w:rsid w:val="00187310"/>
    <w:rsid w:val="001873DA"/>
    <w:rsid w:val="001873E0"/>
    <w:rsid w:val="00190AE6"/>
    <w:rsid w:val="00190E2F"/>
    <w:rsid w:val="001910EA"/>
    <w:rsid w:val="0019111F"/>
    <w:rsid w:val="00191160"/>
    <w:rsid w:val="001916EE"/>
    <w:rsid w:val="0019191D"/>
    <w:rsid w:val="00191BD1"/>
    <w:rsid w:val="00193076"/>
    <w:rsid w:val="001936EC"/>
    <w:rsid w:val="00193B5B"/>
    <w:rsid w:val="0019476E"/>
    <w:rsid w:val="001948EA"/>
    <w:rsid w:val="00194F6C"/>
    <w:rsid w:val="00195142"/>
    <w:rsid w:val="00195231"/>
    <w:rsid w:val="0019557F"/>
    <w:rsid w:val="001955C4"/>
    <w:rsid w:val="00195C5C"/>
    <w:rsid w:val="00195CB9"/>
    <w:rsid w:val="00196138"/>
    <w:rsid w:val="00196A50"/>
    <w:rsid w:val="00196BE3"/>
    <w:rsid w:val="00196D88"/>
    <w:rsid w:val="00197BD7"/>
    <w:rsid w:val="00197D54"/>
    <w:rsid w:val="001A01EB"/>
    <w:rsid w:val="001A0A7D"/>
    <w:rsid w:val="001A0C2D"/>
    <w:rsid w:val="001A0C8C"/>
    <w:rsid w:val="001A144F"/>
    <w:rsid w:val="001A160F"/>
    <w:rsid w:val="001A172C"/>
    <w:rsid w:val="001A17A3"/>
    <w:rsid w:val="001A2918"/>
    <w:rsid w:val="001A2F55"/>
    <w:rsid w:val="001A3239"/>
    <w:rsid w:val="001A3452"/>
    <w:rsid w:val="001A3E83"/>
    <w:rsid w:val="001A4526"/>
    <w:rsid w:val="001A494E"/>
    <w:rsid w:val="001A554D"/>
    <w:rsid w:val="001A6371"/>
    <w:rsid w:val="001A6505"/>
    <w:rsid w:val="001A6DD1"/>
    <w:rsid w:val="001A72BD"/>
    <w:rsid w:val="001A74BD"/>
    <w:rsid w:val="001A7D57"/>
    <w:rsid w:val="001B0033"/>
    <w:rsid w:val="001B037E"/>
    <w:rsid w:val="001B05B2"/>
    <w:rsid w:val="001B096E"/>
    <w:rsid w:val="001B0D80"/>
    <w:rsid w:val="001B1318"/>
    <w:rsid w:val="001B134E"/>
    <w:rsid w:val="001B1358"/>
    <w:rsid w:val="001B1421"/>
    <w:rsid w:val="001B156F"/>
    <w:rsid w:val="001B1703"/>
    <w:rsid w:val="001B2476"/>
    <w:rsid w:val="001B2581"/>
    <w:rsid w:val="001B2874"/>
    <w:rsid w:val="001B333C"/>
    <w:rsid w:val="001B3671"/>
    <w:rsid w:val="001B3847"/>
    <w:rsid w:val="001B488C"/>
    <w:rsid w:val="001B4D78"/>
    <w:rsid w:val="001B50C7"/>
    <w:rsid w:val="001B50DB"/>
    <w:rsid w:val="001B541F"/>
    <w:rsid w:val="001B5C2C"/>
    <w:rsid w:val="001B5F75"/>
    <w:rsid w:val="001B6072"/>
    <w:rsid w:val="001B63E5"/>
    <w:rsid w:val="001B71E9"/>
    <w:rsid w:val="001B7252"/>
    <w:rsid w:val="001B7262"/>
    <w:rsid w:val="001C061C"/>
    <w:rsid w:val="001C0897"/>
    <w:rsid w:val="001C0A60"/>
    <w:rsid w:val="001C0B27"/>
    <w:rsid w:val="001C0E70"/>
    <w:rsid w:val="001C1C18"/>
    <w:rsid w:val="001C2213"/>
    <w:rsid w:val="001C2DD3"/>
    <w:rsid w:val="001C2E28"/>
    <w:rsid w:val="001C2F4B"/>
    <w:rsid w:val="001C30C4"/>
    <w:rsid w:val="001C3840"/>
    <w:rsid w:val="001C4BEA"/>
    <w:rsid w:val="001C4D5F"/>
    <w:rsid w:val="001C4DBC"/>
    <w:rsid w:val="001C5360"/>
    <w:rsid w:val="001C592B"/>
    <w:rsid w:val="001C5CA8"/>
    <w:rsid w:val="001C6163"/>
    <w:rsid w:val="001C6474"/>
    <w:rsid w:val="001C653A"/>
    <w:rsid w:val="001C6C3D"/>
    <w:rsid w:val="001C743F"/>
    <w:rsid w:val="001C748A"/>
    <w:rsid w:val="001C7865"/>
    <w:rsid w:val="001C7A0C"/>
    <w:rsid w:val="001C7AC1"/>
    <w:rsid w:val="001C7E22"/>
    <w:rsid w:val="001D0E1D"/>
    <w:rsid w:val="001D122A"/>
    <w:rsid w:val="001D1964"/>
    <w:rsid w:val="001D1F03"/>
    <w:rsid w:val="001D1FA1"/>
    <w:rsid w:val="001D2076"/>
    <w:rsid w:val="001D2D35"/>
    <w:rsid w:val="001D3647"/>
    <w:rsid w:val="001D3EFB"/>
    <w:rsid w:val="001D427C"/>
    <w:rsid w:val="001D455D"/>
    <w:rsid w:val="001D4561"/>
    <w:rsid w:val="001D4757"/>
    <w:rsid w:val="001D49F3"/>
    <w:rsid w:val="001D5925"/>
    <w:rsid w:val="001D59E3"/>
    <w:rsid w:val="001D642C"/>
    <w:rsid w:val="001D6C49"/>
    <w:rsid w:val="001D6F96"/>
    <w:rsid w:val="001D7100"/>
    <w:rsid w:val="001D753A"/>
    <w:rsid w:val="001D78ED"/>
    <w:rsid w:val="001D7B25"/>
    <w:rsid w:val="001D7CD1"/>
    <w:rsid w:val="001D7EE2"/>
    <w:rsid w:val="001D7F06"/>
    <w:rsid w:val="001E07DE"/>
    <w:rsid w:val="001E0DEF"/>
    <w:rsid w:val="001E0FEB"/>
    <w:rsid w:val="001E10E8"/>
    <w:rsid w:val="001E15E8"/>
    <w:rsid w:val="001E17CC"/>
    <w:rsid w:val="001E25D4"/>
    <w:rsid w:val="001E25F3"/>
    <w:rsid w:val="001E2751"/>
    <w:rsid w:val="001E284E"/>
    <w:rsid w:val="001E3291"/>
    <w:rsid w:val="001E3311"/>
    <w:rsid w:val="001E3350"/>
    <w:rsid w:val="001E33BC"/>
    <w:rsid w:val="001E3631"/>
    <w:rsid w:val="001E39D7"/>
    <w:rsid w:val="001E3B0D"/>
    <w:rsid w:val="001E4558"/>
    <w:rsid w:val="001E491B"/>
    <w:rsid w:val="001E52BB"/>
    <w:rsid w:val="001E53A0"/>
    <w:rsid w:val="001E626F"/>
    <w:rsid w:val="001E6802"/>
    <w:rsid w:val="001E714A"/>
    <w:rsid w:val="001E7A22"/>
    <w:rsid w:val="001E7BCD"/>
    <w:rsid w:val="001F00B0"/>
    <w:rsid w:val="001F05F3"/>
    <w:rsid w:val="001F0986"/>
    <w:rsid w:val="001F10CC"/>
    <w:rsid w:val="001F20C0"/>
    <w:rsid w:val="001F22FD"/>
    <w:rsid w:val="001F2E73"/>
    <w:rsid w:val="001F307A"/>
    <w:rsid w:val="001F3553"/>
    <w:rsid w:val="001F3729"/>
    <w:rsid w:val="001F3C25"/>
    <w:rsid w:val="001F4653"/>
    <w:rsid w:val="001F4A20"/>
    <w:rsid w:val="001F4BE1"/>
    <w:rsid w:val="001F4EBF"/>
    <w:rsid w:val="001F54E7"/>
    <w:rsid w:val="001F58C5"/>
    <w:rsid w:val="001F598B"/>
    <w:rsid w:val="001F5C19"/>
    <w:rsid w:val="001F7092"/>
    <w:rsid w:val="001F727E"/>
    <w:rsid w:val="001F75EC"/>
    <w:rsid w:val="001F79D6"/>
    <w:rsid w:val="00200FEA"/>
    <w:rsid w:val="002012F5"/>
    <w:rsid w:val="002013D1"/>
    <w:rsid w:val="00201F49"/>
    <w:rsid w:val="00201FDB"/>
    <w:rsid w:val="00202C8D"/>
    <w:rsid w:val="00202E7C"/>
    <w:rsid w:val="00202EFA"/>
    <w:rsid w:val="0020311B"/>
    <w:rsid w:val="0020353C"/>
    <w:rsid w:val="00203A1F"/>
    <w:rsid w:val="00203DE3"/>
    <w:rsid w:val="00203E00"/>
    <w:rsid w:val="002043D1"/>
    <w:rsid w:val="002053EE"/>
    <w:rsid w:val="00205710"/>
    <w:rsid w:val="00205ACB"/>
    <w:rsid w:val="00205B1E"/>
    <w:rsid w:val="00206A9C"/>
    <w:rsid w:val="00207063"/>
    <w:rsid w:val="002074E6"/>
    <w:rsid w:val="0020776B"/>
    <w:rsid w:val="002100AC"/>
    <w:rsid w:val="00210380"/>
    <w:rsid w:val="0021043A"/>
    <w:rsid w:val="002105E9"/>
    <w:rsid w:val="00210CF8"/>
    <w:rsid w:val="00210E1E"/>
    <w:rsid w:val="0021134D"/>
    <w:rsid w:val="0021135B"/>
    <w:rsid w:val="002115C5"/>
    <w:rsid w:val="002123A7"/>
    <w:rsid w:val="00212448"/>
    <w:rsid w:val="00212749"/>
    <w:rsid w:val="00212779"/>
    <w:rsid w:val="00212B49"/>
    <w:rsid w:val="00212BF9"/>
    <w:rsid w:val="00213308"/>
    <w:rsid w:val="00213B96"/>
    <w:rsid w:val="00213CDC"/>
    <w:rsid w:val="00213D6A"/>
    <w:rsid w:val="00213E9F"/>
    <w:rsid w:val="00213F50"/>
    <w:rsid w:val="002142FD"/>
    <w:rsid w:val="00214E4B"/>
    <w:rsid w:val="00215645"/>
    <w:rsid w:val="00216A53"/>
    <w:rsid w:val="00216A60"/>
    <w:rsid w:val="00216F63"/>
    <w:rsid w:val="0021761F"/>
    <w:rsid w:val="00217770"/>
    <w:rsid w:val="00217802"/>
    <w:rsid w:val="00217BF0"/>
    <w:rsid w:val="002204AA"/>
    <w:rsid w:val="0022178A"/>
    <w:rsid w:val="00221C2C"/>
    <w:rsid w:val="00221D65"/>
    <w:rsid w:val="00221F26"/>
    <w:rsid w:val="002230EB"/>
    <w:rsid w:val="00223243"/>
    <w:rsid w:val="0022422A"/>
    <w:rsid w:val="00224C6F"/>
    <w:rsid w:val="0022517F"/>
    <w:rsid w:val="00225676"/>
    <w:rsid w:val="00225809"/>
    <w:rsid w:val="00225DD7"/>
    <w:rsid w:val="00225EDF"/>
    <w:rsid w:val="00225F67"/>
    <w:rsid w:val="00226C6C"/>
    <w:rsid w:val="00226CB1"/>
    <w:rsid w:val="00226ED4"/>
    <w:rsid w:val="00226FA9"/>
    <w:rsid w:val="00227406"/>
    <w:rsid w:val="00227453"/>
    <w:rsid w:val="002277B7"/>
    <w:rsid w:val="00227BF9"/>
    <w:rsid w:val="00230050"/>
    <w:rsid w:val="00230505"/>
    <w:rsid w:val="0023113C"/>
    <w:rsid w:val="002319EB"/>
    <w:rsid w:val="00231B99"/>
    <w:rsid w:val="00231D70"/>
    <w:rsid w:val="00231EFD"/>
    <w:rsid w:val="00232D0B"/>
    <w:rsid w:val="002333A4"/>
    <w:rsid w:val="00233AD4"/>
    <w:rsid w:val="0023407F"/>
    <w:rsid w:val="0023480D"/>
    <w:rsid w:val="00234A31"/>
    <w:rsid w:val="00234E31"/>
    <w:rsid w:val="00234F99"/>
    <w:rsid w:val="002350FE"/>
    <w:rsid w:val="00236B7A"/>
    <w:rsid w:val="00236C61"/>
    <w:rsid w:val="00237083"/>
    <w:rsid w:val="00237237"/>
    <w:rsid w:val="00237594"/>
    <w:rsid w:val="0023768C"/>
    <w:rsid w:val="00237806"/>
    <w:rsid w:val="00237807"/>
    <w:rsid w:val="0023783D"/>
    <w:rsid w:val="002407E4"/>
    <w:rsid w:val="00241261"/>
    <w:rsid w:val="00241466"/>
    <w:rsid w:val="002416BC"/>
    <w:rsid w:val="00241919"/>
    <w:rsid w:val="00241A80"/>
    <w:rsid w:val="00241FB3"/>
    <w:rsid w:val="00242798"/>
    <w:rsid w:val="00242B3F"/>
    <w:rsid w:val="002431FD"/>
    <w:rsid w:val="002435AA"/>
    <w:rsid w:val="00243943"/>
    <w:rsid w:val="00243E9D"/>
    <w:rsid w:val="00243F44"/>
    <w:rsid w:val="0024429B"/>
    <w:rsid w:val="00244497"/>
    <w:rsid w:val="00244636"/>
    <w:rsid w:val="00244B4F"/>
    <w:rsid w:val="00244C88"/>
    <w:rsid w:val="00244F42"/>
    <w:rsid w:val="00245039"/>
    <w:rsid w:val="00245505"/>
    <w:rsid w:val="002455D5"/>
    <w:rsid w:val="00245846"/>
    <w:rsid w:val="00245BB7"/>
    <w:rsid w:val="00245D7E"/>
    <w:rsid w:val="00245DBC"/>
    <w:rsid w:val="00245E1D"/>
    <w:rsid w:val="00245FAB"/>
    <w:rsid w:val="00246016"/>
    <w:rsid w:val="0024692D"/>
    <w:rsid w:val="00246E56"/>
    <w:rsid w:val="00246FA4"/>
    <w:rsid w:val="002479D0"/>
    <w:rsid w:val="00247A22"/>
    <w:rsid w:val="00247AC3"/>
    <w:rsid w:val="00247B17"/>
    <w:rsid w:val="00247E0D"/>
    <w:rsid w:val="00247F46"/>
    <w:rsid w:val="00247F86"/>
    <w:rsid w:val="0025021A"/>
    <w:rsid w:val="0025068E"/>
    <w:rsid w:val="00250749"/>
    <w:rsid w:val="002514D3"/>
    <w:rsid w:val="00252C25"/>
    <w:rsid w:val="00252C89"/>
    <w:rsid w:val="00252D25"/>
    <w:rsid w:val="00252DFE"/>
    <w:rsid w:val="00253B4D"/>
    <w:rsid w:val="00253FDA"/>
    <w:rsid w:val="002540BA"/>
    <w:rsid w:val="00254655"/>
    <w:rsid w:val="00255611"/>
    <w:rsid w:val="00255BC8"/>
    <w:rsid w:val="00255DF9"/>
    <w:rsid w:val="002561B9"/>
    <w:rsid w:val="002567AF"/>
    <w:rsid w:val="002567FD"/>
    <w:rsid w:val="002568A5"/>
    <w:rsid w:val="00257210"/>
    <w:rsid w:val="00257501"/>
    <w:rsid w:val="002576C0"/>
    <w:rsid w:val="0025776A"/>
    <w:rsid w:val="00257C1F"/>
    <w:rsid w:val="00261169"/>
    <w:rsid w:val="00261321"/>
    <w:rsid w:val="0026154B"/>
    <w:rsid w:val="0026186D"/>
    <w:rsid w:val="002618B2"/>
    <w:rsid w:val="0026237D"/>
    <w:rsid w:val="0026291E"/>
    <w:rsid w:val="00262A86"/>
    <w:rsid w:val="00262E6E"/>
    <w:rsid w:val="00262F9D"/>
    <w:rsid w:val="00263A1E"/>
    <w:rsid w:val="002658E6"/>
    <w:rsid w:val="00265BE8"/>
    <w:rsid w:val="00265D5A"/>
    <w:rsid w:val="00265F95"/>
    <w:rsid w:val="002664EC"/>
    <w:rsid w:val="00266CE7"/>
    <w:rsid w:val="00266D53"/>
    <w:rsid w:val="00266F18"/>
    <w:rsid w:val="00267725"/>
    <w:rsid w:val="00267B9F"/>
    <w:rsid w:val="00267D72"/>
    <w:rsid w:val="00267D79"/>
    <w:rsid w:val="00270833"/>
    <w:rsid w:val="00270B37"/>
    <w:rsid w:val="00270B84"/>
    <w:rsid w:val="00270DC1"/>
    <w:rsid w:val="00271020"/>
    <w:rsid w:val="002711C2"/>
    <w:rsid w:val="0027172D"/>
    <w:rsid w:val="0027326C"/>
    <w:rsid w:val="002733E1"/>
    <w:rsid w:val="002737F5"/>
    <w:rsid w:val="00273991"/>
    <w:rsid w:val="00273B8E"/>
    <w:rsid w:val="00273FE8"/>
    <w:rsid w:val="00274831"/>
    <w:rsid w:val="00274A2A"/>
    <w:rsid w:val="00274E88"/>
    <w:rsid w:val="00274F49"/>
    <w:rsid w:val="002752F9"/>
    <w:rsid w:val="00275361"/>
    <w:rsid w:val="002753A4"/>
    <w:rsid w:val="002754BE"/>
    <w:rsid w:val="002761EF"/>
    <w:rsid w:val="00276340"/>
    <w:rsid w:val="002763EA"/>
    <w:rsid w:val="002767CE"/>
    <w:rsid w:val="002770D7"/>
    <w:rsid w:val="00277161"/>
    <w:rsid w:val="00277551"/>
    <w:rsid w:val="00280287"/>
    <w:rsid w:val="00280934"/>
    <w:rsid w:val="00281226"/>
    <w:rsid w:val="00281262"/>
    <w:rsid w:val="00281275"/>
    <w:rsid w:val="002812B8"/>
    <w:rsid w:val="002819C3"/>
    <w:rsid w:val="00282509"/>
    <w:rsid w:val="002825D2"/>
    <w:rsid w:val="00282BDA"/>
    <w:rsid w:val="00283195"/>
    <w:rsid w:val="002831DD"/>
    <w:rsid w:val="00283844"/>
    <w:rsid w:val="00283D18"/>
    <w:rsid w:val="0028562B"/>
    <w:rsid w:val="0028692A"/>
    <w:rsid w:val="00286E2F"/>
    <w:rsid w:val="00287130"/>
    <w:rsid w:val="0028786E"/>
    <w:rsid w:val="00287994"/>
    <w:rsid w:val="00287C37"/>
    <w:rsid w:val="0029031D"/>
    <w:rsid w:val="00291078"/>
    <w:rsid w:val="0029108E"/>
    <w:rsid w:val="00291659"/>
    <w:rsid w:val="00291739"/>
    <w:rsid w:val="00291759"/>
    <w:rsid w:val="00292B62"/>
    <w:rsid w:val="00292C5B"/>
    <w:rsid w:val="002932B6"/>
    <w:rsid w:val="002935CF"/>
    <w:rsid w:val="002937B4"/>
    <w:rsid w:val="00293E4E"/>
    <w:rsid w:val="002946A8"/>
    <w:rsid w:val="00294AD2"/>
    <w:rsid w:val="00294B58"/>
    <w:rsid w:val="00294BC0"/>
    <w:rsid w:val="00294DE7"/>
    <w:rsid w:val="00294F71"/>
    <w:rsid w:val="002954CE"/>
    <w:rsid w:val="00295964"/>
    <w:rsid w:val="002966EB"/>
    <w:rsid w:val="00296939"/>
    <w:rsid w:val="002969BC"/>
    <w:rsid w:val="00296BE8"/>
    <w:rsid w:val="00296C0D"/>
    <w:rsid w:val="00296F07"/>
    <w:rsid w:val="002978D2"/>
    <w:rsid w:val="002A02CB"/>
    <w:rsid w:val="002A05CC"/>
    <w:rsid w:val="002A09C9"/>
    <w:rsid w:val="002A100F"/>
    <w:rsid w:val="002A1259"/>
    <w:rsid w:val="002A1644"/>
    <w:rsid w:val="002A1849"/>
    <w:rsid w:val="002A1A5D"/>
    <w:rsid w:val="002A1E35"/>
    <w:rsid w:val="002A21D0"/>
    <w:rsid w:val="002A22FC"/>
    <w:rsid w:val="002A2709"/>
    <w:rsid w:val="002A2C76"/>
    <w:rsid w:val="002A2DA1"/>
    <w:rsid w:val="002A2DC3"/>
    <w:rsid w:val="002A3C7A"/>
    <w:rsid w:val="002A5038"/>
    <w:rsid w:val="002A517B"/>
    <w:rsid w:val="002A52C8"/>
    <w:rsid w:val="002A5472"/>
    <w:rsid w:val="002A5DFB"/>
    <w:rsid w:val="002A5FD5"/>
    <w:rsid w:val="002A62B2"/>
    <w:rsid w:val="002A63A5"/>
    <w:rsid w:val="002A684F"/>
    <w:rsid w:val="002A6984"/>
    <w:rsid w:val="002A6D57"/>
    <w:rsid w:val="002A7364"/>
    <w:rsid w:val="002A769A"/>
    <w:rsid w:val="002A77E1"/>
    <w:rsid w:val="002A7EA1"/>
    <w:rsid w:val="002B02C5"/>
    <w:rsid w:val="002B0356"/>
    <w:rsid w:val="002B0B2B"/>
    <w:rsid w:val="002B1603"/>
    <w:rsid w:val="002B18AB"/>
    <w:rsid w:val="002B1DCC"/>
    <w:rsid w:val="002B1F17"/>
    <w:rsid w:val="002B22D1"/>
    <w:rsid w:val="002B2397"/>
    <w:rsid w:val="002B2517"/>
    <w:rsid w:val="002B2699"/>
    <w:rsid w:val="002B283A"/>
    <w:rsid w:val="002B29D8"/>
    <w:rsid w:val="002B2E64"/>
    <w:rsid w:val="002B319C"/>
    <w:rsid w:val="002B31DA"/>
    <w:rsid w:val="002B455A"/>
    <w:rsid w:val="002B4619"/>
    <w:rsid w:val="002B465F"/>
    <w:rsid w:val="002B499E"/>
    <w:rsid w:val="002B49AD"/>
    <w:rsid w:val="002B4BBC"/>
    <w:rsid w:val="002B4BD5"/>
    <w:rsid w:val="002B51BC"/>
    <w:rsid w:val="002B550D"/>
    <w:rsid w:val="002B5B00"/>
    <w:rsid w:val="002B60BF"/>
    <w:rsid w:val="002B6426"/>
    <w:rsid w:val="002B6561"/>
    <w:rsid w:val="002B6D48"/>
    <w:rsid w:val="002B6E6E"/>
    <w:rsid w:val="002B7476"/>
    <w:rsid w:val="002C03BF"/>
    <w:rsid w:val="002C06D5"/>
    <w:rsid w:val="002C16BA"/>
    <w:rsid w:val="002C188A"/>
    <w:rsid w:val="002C1F57"/>
    <w:rsid w:val="002C2070"/>
    <w:rsid w:val="002C251D"/>
    <w:rsid w:val="002C2594"/>
    <w:rsid w:val="002C3008"/>
    <w:rsid w:val="002C34FB"/>
    <w:rsid w:val="002C4021"/>
    <w:rsid w:val="002C4D2F"/>
    <w:rsid w:val="002C4E71"/>
    <w:rsid w:val="002C4F91"/>
    <w:rsid w:val="002C5153"/>
    <w:rsid w:val="002C52D6"/>
    <w:rsid w:val="002C56FC"/>
    <w:rsid w:val="002C5D8B"/>
    <w:rsid w:val="002C61CA"/>
    <w:rsid w:val="002C627F"/>
    <w:rsid w:val="002C6466"/>
    <w:rsid w:val="002C6CD0"/>
    <w:rsid w:val="002C7761"/>
    <w:rsid w:val="002C79DA"/>
    <w:rsid w:val="002D04AD"/>
    <w:rsid w:val="002D0EE8"/>
    <w:rsid w:val="002D12E3"/>
    <w:rsid w:val="002D150E"/>
    <w:rsid w:val="002D165D"/>
    <w:rsid w:val="002D1DE4"/>
    <w:rsid w:val="002D2627"/>
    <w:rsid w:val="002D27CB"/>
    <w:rsid w:val="002D2806"/>
    <w:rsid w:val="002D3BD0"/>
    <w:rsid w:val="002D3D1A"/>
    <w:rsid w:val="002D3D95"/>
    <w:rsid w:val="002D4AD0"/>
    <w:rsid w:val="002D53F1"/>
    <w:rsid w:val="002D5806"/>
    <w:rsid w:val="002D5A2B"/>
    <w:rsid w:val="002D6285"/>
    <w:rsid w:val="002D64B9"/>
    <w:rsid w:val="002D6D88"/>
    <w:rsid w:val="002D6F6D"/>
    <w:rsid w:val="002D71F5"/>
    <w:rsid w:val="002D7660"/>
    <w:rsid w:val="002D76AB"/>
    <w:rsid w:val="002D78FD"/>
    <w:rsid w:val="002D7A74"/>
    <w:rsid w:val="002E006C"/>
    <w:rsid w:val="002E0556"/>
    <w:rsid w:val="002E0B4E"/>
    <w:rsid w:val="002E1C2E"/>
    <w:rsid w:val="002E24C7"/>
    <w:rsid w:val="002E25BB"/>
    <w:rsid w:val="002E2748"/>
    <w:rsid w:val="002E2F63"/>
    <w:rsid w:val="002E3900"/>
    <w:rsid w:val="002E3C50"/>
    <w:rsid w:val="002E3C76"/>
    <w:rsid w:val="002E42D1"/>
    <w:rsid w:val="002E4397"/>
    <w:rsid w:val="002E4B57"/>
    <w:rsid w:val="002E4E7F"/>
    <w:rsid w:val="002E4FE9"/>
    <w:rsid w:val="002E51E4"/>
    <w:rsid w:val="002E5321"/>
    <w:rsid w:val="002E5624"/>
    <w:rsid w:val="002E5665"/>
    <w:rsid w:val="002E648E"/>
    <w:rsid w:val="002E68D3"/>
    <w:rsid w:val="002E73C6"/>
    <w:rsid w:val="002E7467"/>
    <w:rsid w:val="002E7F07"/>
    <w:rsid w:val="002E7FEC"/>
    <w:rsid w:val="002F0255"/>
    <w:rsid w:val="002F093F"/>
    <w:rsid w:val="002F127E"/>
    <w:rsid w:val="002F147B"/>
    <w:rsid w:val="002F1B35"/>
    <w:rsid w:val="002F1C34"/>
    <w:rsid w:val="002F2635"/>
    <w:rsid w:val="002F2B8D"/>
    <w:rsid w:val="002F2CF5"/>
    <w:rsid w:val="002F303A"/>
    <w:rsid w:val="002F33EA"/>
    <w:rsid w:val="002F33FC"/>
    <w:rsid w:val="002F343E"/>
    <w:rsid w:val="002F36CB"/>
    <w:rsid w:val="002F3B17"/>
    <w:rsid w:val="002F3C5B"/>
    <w:rsid w:val="002F4154"/>
    <w:rsid w:val="002F4277"/>
    <w:rsid w:val="002F4487"/>
    <w:rsid w:val="002F4E55"/>
    <w:rsid w:val="002F534F"/>
    <w:rsid w:val="002F5ECF"/>
    <w:rsid w:val="002F66F4"/>
    <w:rsid w:val="002F7CEE"/>
    <w:rsid w:val="002F7F0E"/>
    <w:rsid w:val="0030043C"/>
    <w:rsid w:val="00300BD5"/>
    <w:rsid w:val="00300D21"/>
    <w:rsid w:val="003015BC"/>
    <w:rsid w:val="00301750"/>
    <w:rsid w:val="00302439"/>
    <w:rsid w:val="00302AE9"/>
    <w:rsid w:val="00303556"/>
    <w:rsid w:val="0030382B"/>
    <w:rsid w:val="00303AB8"/>
    <w:rsid w:val="00303CA6"/>
    <w:rsid w:val="003040E3"/>
    <w:rsid w:val="003048EF"/>
    <w:rsid w:val="00304ABB"/>
    <w:rsid w:val="00304BD1"/>
    <w:rsid w:val="00304C45"/>
    <w:rsid w:val="003053E3"/>
    <w:rsid w:val="00305B40"/>
    <w:rsid w:val="00305EDD"/>
    <w:rsid w:val="003060B3"/>
    <w:rsid w:val="0030644E"/>
    <w:rsid w:val="0030683F"/>
    <w:rsid w:val="003078B9"/>
    <w:rsid w:val="00307C92"/>
    <w:rsid w:val="0031036B"/>
    <w:rsid w:val="00310498"/>
    <w:rsid w:val="003111C8"/>
    <w:rsid w:val="00311A79"/>
    <w:rsid w:val="00311D63"/>
    <w:rsid w:val="00311FEC"/>
    <w:rsid w:val="00312301"/>
    <w:rsid w:val="003129A1"/>
    <w:rsid w:val="00313996"/>
    <w:rsid w:val="00313CB6"/>
    <w:rsid w:val="00314105"/>
    <w:rsid w:val="00315296"/>
    <w:rsid w:val="00315665"/>
    <w:rsid w:val="00315881"/>
    <w:rsid w:val="00315A0A"/>
    <w:rsid w:val="00315BF2"/>
    <w:rsid w:val="00315FB5"/>
    <w:rsid w:val="0031629C"/>
    <w:rsid w:val="00316302"/>
    <w:rsid w:val="00316527"/>
    <w:rsid w:val="00316A14"/>
    <w:rsid w:val="00316ABD"/>
    <w:rsid w:val="00316C7E"/>
    <w:rsid w:val="003179B9"/>
    <w:rsid w:val="003179E3"/>
    <w:rsid w:val="003179F9"/>
    <w:rsid w:val="00317E2A"/>
    <w:rsid w:val="003201BE"/>
    <w:rsid w:val="0032048A"/>
    <w:rsid w:val="00320AB4"/>
    <w:rsid w:val="00320C21"/>
    <w:rsid w:val="00320C7D"/>
    <w:rsid w:val="00320D9A"/>
    <w:rsid w:val="00321410"/>
    <w:rsid w:val="00321864"/>
    <w:rsid w:val="00321A9E"/>
    <w:rsid w:val="00321BDA"/>
    <w:rsid w:val="00321F99"/>
    <w:rsid w:val="00322408"/>
    <w:rsid w:val="00322D9C"/>
    <w:rsid w:val="00323177"/>
    <w:rsid w:val="0032344C"/>
    <w:rsid w:val="0032354A"/>
    <w:rsid w:val="003238C2"/>
    <w:rsid w:val="00323CAD"/>
    <w:rsid w:val="00324727"/>
    <w:rsid w:val="00324B39"/>
    <w:rsid w:val="00324C03"/>
    <w:rsid w:val="00324D43"/>
    <w:rsid w:val="00324EE5"/>
    <w:rsid w:val="00325589"/>
    <w:rsid w:val="003258F2"/>
    <w:rsid w:val="00325E1A"/>
    <w:rsid w:val="00325FA0"/>
    <w:rsid w:val="00326163"/>
    <w:rsid w:val="00326D93"/>
    <w:rsid w:val="00327AC1"/>
    <w:rsid w:val="00327EF8"/>
    <w:rsid w:val="00330211"/>
    <w:rsid w:val="0033036E"/>
    <w:rsid w:val="003307A8"/>
    <w:rsid w:val="00330833"/>
    <w:rsid w:val="00330979"/>
    <w:rsid w:val="00331141"/>
    <w:rsid w:val="003311A1"/>
    <w:rsid w:val="00331261"/>
    <w:rsid w:val="0033132C"/>
    <w:rsid w:val="0033170E"/>
    <w:rsid w:val="00332928"/>
    <w:rsid w:val="0033314A"/>
    <w:rsid w:val="003331AC"/>
    <w:rsid w:val="003332B3"/>
    <w:rsid w:val="00333B8B"/>
    <w:rsid w:val="00333B93"/>
    <w:rsid w:val="0033401F"/>
    <w:rsid w:val="003344F5"/>
    <w:rsid w:val="00334B03"/>
    <w:rsid w:val="003351CD"/>
    <w:rsid w:val="00335319"/>
    <w:rsid w:val="003360D3"/>
    <w:rsid w:val="003362D9"/>
    <w:rsid w:val="003367BD"/>
    <w:rsid w:val="00336C03"/>
    <w:rsid w:val="00336C7D"/>
    <w:rsid w:val="00336DEA"/>
    <w:rsid w:val="003373AA"/>
    <w:rsid w:val="00337411"/>
    <w:rsid w:val="00337718"/>
    <w:rsid w:val="00337A73"/>
    <w:rsid w:val="003403EA"/>
    <w:rsid w:val="0034050A"/>
    <w:rsid w:val="00340E06"/>
    <w:rsid w:val="00341021"/>
    <w:rsid w:val="003417D7"/>
    <w:rsid w:val="00341B35"/>
    <w:rsid w:val="003421DA"/>
    <w:rsid w:val="00342273"/>
    <w:rsid w:val="003426E7"/>
    <w:rsid w:val="003428C8"/>
    <w:rsid w:val="00343914"/>
    <w:rsid w:val="003439AC"/>
    <w:rsid w:val="003439BD"/>
    <w:rsid w:val="00343F71"/>
    <w:rsid w:val="0034416B"/>
    <w:rsid w:val="003446C7"/>
    <w:rsid w:val="00344956"/>
    <w:rsid w:val="00344AB7"/>
    <w:rsid w:val="003451B3"/>
    <w:rsid w:val="00345F79"/>
    <w:rsid w:val="00346057"/>
    <w:rsid w:val="003461A6"/>
    <w:rsid w:val="003462A7"/>
    <w:rsid w:val="00346B04"/>
    <w:rsid w:val="00346D88"/>
    <w:rsid w:val="00347E77"/>
    <w:rsid w:val="00350F83"/>
    <w:rsid w:val="0035104A"/>
    <w:rsid w:val="003510A9"/>
    <w:rsid w:val="00351546"/>
    <w:rsid w:val="00351EB3"/>
    <w:rsid w:val="00352229"/>
    <w:rsid w:val="00353900"/>
    <w:rsid w:val="00353BAB"/>
    <w:rsid w:val="00354E2A"/>
    <w:rsid w:val="00354F58"/>
    <w:rsid w:val="0035512D"/>
    <w:rsid w:val="00355760"/>
    <w:rsid w:val="00355A13"/>
    <w:rsid w:val="00356714"/>
    <w:rsid w:val="00356820"/>
    <w:rsid w:val="00356C4B"/>
    <w:rsid w:val="00356E3A"/>
    <w:rsid w:val="00357089"/>
    <w:rsid w:val="003573AC"/>
    <w:rsid w:val="00357759"/>
    <w:rsid w:val="00357867"/>
    <w:rsid w:val="00357933"/>
    <w:rsid w:val="003579AF"/>
    <w:rsid w:val="00357F4A"/>
    <w:rsid w:val="0036048B"/>
    <w:rsid w:val="003616A0"/>
    <w:rsid w:val="00361B4D"/>
    <w:rsid w:val="00361D14"/>
    <w:rsid w:val="003622BC"/>
    <w:rsid w:val="00362407"/>
    <w:rsid w:val="00362627"/>
    <w:rsid w:val="0036277B"/>
    <w:rsid w:val="00362DC5"/>
    <w:rsid w:val="00363667"/>
    <w:rsid w:val="00363750"/>
    <w:rsid w:val="00364047"/>
    <w:rsid w:val="0036419B"/>
    <w:rsid w:val="0036444D"/>
    <w:rsid w:val="00364674"/>
    <w:rsid w:val="0036484D"/>
    <w:rsid w:val="00365455"/>
    <w:rsid w:val="00365908"/>
    <w:rsid w:val="00365A7D"/>
    <w:rsid w:val="00366049"/>
    <w:rsid w:val="0036659F"/>
    <w:rsid w:val="00366EC6"/>
    <w:rsid w:val="00366F2E"/>
    <w:rsid w:val="0036702A"/>
    <w:rsid w:val="00367228"/>
    <w:rsid w:val="00367725"/>
    <w:rsid w:val="003677C7"/>
    <w:rsid w:val="00367833"/>
    <w:rsid w:val="00367996"/>
    <w:rsid w:val="003679BD"/>
    <w:rsid w:val="00367FB4"/>
    <w:rsid w:val="00370240"/>
    <w:rsid w:val="00370343"/>
    <w:rsid w:val="003709C8"/>
    <w:rsid w:val="00370D63"/>
    <w:rsid w:val="00370EF0"/>
    <w:rsid w:val="00370F1B"/>
    <w:rsid w:val="00371725"/>
    <w:rsid w:val="00371EA4"/>
    <w:rsid w:val="0037226E"/>
    <w:rsid w:val="00372297"/>
    <w:rsid w:val="003725A5"/>
    <w:rsid w:val="00372B6C"/>
    <w:rsid w:val="00372CE2"/>
    <w:rsid w:val="00372DBC"/>
    <w:rsid w:val="00372F15"/>
    <w:rsid w:val="003732FF"/>
    <w:rsid w:val="00373D39"/>
    <w:rsid w:val="00373D57"/>
    <w:rsid w:val="00374453"/>
    <w:rsid w:val="00374560"/>
    <w:rsid w:val="0037478C"/>
    <w:rsid w:val="00374F8C"/>
    <w:rsid w:val="00375242"/>
    <w:rsid w:val="00375331"/>
    <w:rsid w:val="00375705"/>
    <w:rsid w:val="003758B7"/>
    <w:rsid w:val="00375EE4"/>
    <w:rsid w:val="00376089"/>
    <w:rsid w:val="0037615A"/>
    <w:rsid w:val="0037622E"/>
    <w:rsid w:val="0037697F"/>
    <w:rsid w:val="003769DA"/>
    <w:rsid w:val="00376C18"/>
    <w:rsid w:val="0037749E"/>
    <w:rsid w:val="0037769A"/>
    <w:rsid w:val="003777F8"/>
    <w:rsid w:val="00377950"/>
    <w:rsid w:val="00380440"/>
    <w:rsid w:val="0038064D"/>
    <w:rsid w:val="00380836"/>
    <w:rsid w:val="00380888"/>
    <w:rsid w:val="00380F76"/>
    <w:rsid w:val="00381C41"/>
    <w:rsid w:val="00381E58"/>
    <w:rsid w:val="003823B8"/>
    <w:rsid w:val="00382B69"/>
    <w:rsid w:val="00382EDD"/>
    <w:rsid w:val="00383AF5"/>
    <w:rsid w:val="00383CFF"/>
    <w:rsid w:val="003845F6"/>
    <w:rsid w:val="00384DD7"/>
    <w:rsid w:val="00384E20"/>
    <w:rsid w:val="0038522A"/>
    <w:rsid w:val="003856E5"/>
    <w:rsid w:val="003859CB"/>
    <w:rsid w:val="00385C0A"/>
    <w:rsid w:val="00385D04"/>
    <w:rsid w:val="003867AC"/>
    <w:rsid w:val="00386EB2"/>
    <w:rsid w:val="00387AA9"/>
    <w:rsid w:val="0039054E"/>
    <w:rsid w:val="00390C53"/>
    <w:rsid w:val="00391607"/>
    <w:rsid w:val="00391B72"/>
    <w:rsid w:val="00391C7F"/>
    <w:rsid w:val="003922D4"/>
    <w:rsid w:val="00392473"/>
    <w:rsid w:val="00392788"/>
    <w:rsid w:val="00392BB1"/>
    <w:rsid w:val="00392C92"/>
    <w:rsid w:val="0039331A"/>
    <w:rsid w:val="00393378"/>
    <w:rsid w:val="003939CF"/>
    <w:rsid w:val="00393A92"/>
    <w:rsid w:val="00394569"/>
    <w:rsid w:val="003951E2"/>
    <w:rsid w:val="00395475"/>
    <w:rsid w:val="00395713"/>
    <w:rsid w:val="0039593A"/>
    <w:rsid w:val="00395DF9"/>
    <w:rsid w:val="00396340"/>
    <w:rsid w:val="00396C13"/>
    <w:rsid w:val="0039725F"/>
    <w:rsid w:val="0039736B"/>
    <w:rsid w:val="003974E7"/>
    <w:rsid w:val="003976F7"/>
    <w:rsid w:val="00397706"/>
    <w:rsid w:val="003977FB"/>
    <w:rsid w:val="00397D3F"/>
    <w:rsid w:val="00397F10"/>
    <w:rsid w:val="003A0371"/>
    <w:rsid w:val="003A0BD8"/>
    <w:rsid w:val="003A100C"/>
    <w:rsid w:val="003A131F"/>
    <w:rsid w:val="003A1A8F"/>
    <w:rsid w:val="003A228A"/>
    <w:rsid w:val="003A22F6"/>
    <w:rsid w:val="003A2AFF"/>
    <w:rsid w:val="003A2EDA"/>
    <w:rsid w:val="003A32FD"/>
    <w:rsid w:val="003A3331"/>
    <w:rsid w:val="003A3A28"/>
    <w:rsid w:val="003A41F2"/>
    <w:rsid w:val="003A49FB"/>
    <w:rsid w:val="003A4CE5"/>
    <w:rsid w:val="003A56E7"/>
    <w:rsid w:val="003A577E"/>
    <w:rsid w:val="003A5996"/>
    <w:rsid w:val="003A5CAE"/>
    <w:rsid w:val="003A64CC"/>
    <w:rsid w:val="003A6817"/>
    <w:rsid w:val="003A681D"/>
    <w:rsid w:val="003A69B4"/>
    <w:rsid w:val="003A701F"/>
    <w:rsid w:val="003A7DA4"/>
    <w:rsid w:val="003A7F30"/>
    <w:rsid w:val="003B005B"/>
    <w:rsid w:val="003B043A"/>
    <w:rsid w:val="003B043F"/>
    <w:rsid w:val="003B0CEA"/>
    <w:rsid w:val="003B0F20"/>
    <w:rsid w:val="003B107D"/>
    <w:rsid w:val="003B120B"/>
    <w:rsid w:val="003B17B0"/>
    <w:rsid w:val="003B1B24"/>
    <w:rsid w:val="003B1FE7"/>
    <w:rsid w:val="003B21CD"/>
    <w:rsid w:val="003B23DD"/>
    <w:rsid w:val="003B3102"/>
    <w:rsid w:val="003B3387"/>
    <w:rsid w:val="003B38A9"/>
    <w:rsid w:val="003B4217"/>
    <w:rsid w:val="003B4F3F"/>
    <w:rsid w:val="003B4FA2"/>
    <w:rsid w:val="003B53F3"/>
    <w:rsid w:val="003B58CF"/>
    <w:rsid w:val="003B5DDD"/>
    <w:rsid w:val="003B6045"/>
    <w:rsid w:val="003B60C5"/>
    <w:rsid w:val="003B6B38"/>
    <w:rsid w:val="003B6CC9"/>
    <w:rsid w:val="003B6D05"/>
    <w:rsid w:val="003B7AB8"/>
    <w:rsid w:val="003B7DE1"/>
    <w:rsid w:val="003C000E"/>
    <w:rsid w:val="003C0D6F"/>
    <w:rsid w:val="003C122A"/>
    <w:rsid w:val="003C1577"/>
    <w:rsid w:val="003C1578"/>
    <w:rsid w:val="003C16FD"/>
    <w:rsid w:val="003C2202"/>
    <w:rsid w:val="003C230C"/>
    <w:rsid w:val="003C23B4"/>
    <w:rsid w:val="003C2445"/>
    <w:rsid w:val="003C2ABF"/>
    <w:rsid w:val="003C2E36"/>
    <w:rsid w:val="003C2EA1"/>
    <w:rsid w:val="003C31CF"/>
    <w:rsid w:val="003C34F2"/>
    <w:rsid w:val="003C3C18"/>
    <w:rsid w:val="003C4772"/>
    <w:rsid w:val="003C4830"/>
    <w:rsid w:val="003C4ACB"/>
    <w:rsid w:val="003C4AE8"/>
    <w:rsid w:val="003C5004"/>
    <w:rsid w:val="003C53E1"/>
    <w:rsid w:val="003C571B"/>
    <w:rsid w:val="003C58FC"/>
    <w:rsid w:val="003C5980"/>
    <w:rsid w:val="003C59F7"/>
    <w:rsid w:val="003C6270"/>
    <w:rsid w:val="003C6859"/>
    <w:rsid w:val="003C69BD"/>
    <w:rsid w:val="003C6C02"/>
    <w:rsid w:val="003C6C6C"/>
    <w:rsid w:val="003C6DC9"/>
    <w:rsid w:val="003C6E31"/>
    <w:rsid w:val="003C6E42"/>
    <w:rsid w:val="003C6EDA"/>
    <w:rsid w:val="003C728E"/>
    <w:rsid w:val="003C76B6"/>
    <w:rsid w:val="003D005E"/>
    <w:rsid w:val="003D1051"/>
    <w:rsid w:val="003D1119"/>
    <w:rsid w:val="003D1305"/>
    <w:rsid w:val="003D1509"/>
    <w:rsid w:val="003D16AD"/>
    <w:rsid w:val="003D1D85"/>
    <w:rsid w:val="003D2500"/>
    <w:rsid w:val="003D2926"/>
    <w:rsid w:val="003D2E01"/>
    <w:rsid w:val="003D30C0"/>
    <w:rsid w:val="003D34CF"/>
    <w:rsid w:val="003D3A77"/>
    <w:rsid w:val="003D3D26"/>
    <w:rsid w:val="003D484D"/>
    <w:rsid w:val="003D5036"/>
    <w:rsid w:val="003D53C7"/>
    <w:rsid w:val="003D5608"/>
    <w:rsid w:val="003D577A"/>
    <w:rsid w:val="003D58A3"/>
    <w:rsid w:val="003D607F"/>
    <w:rsid w:val="003D68D1"/>
    <w:rsid w:val="003D70CE"/>
    <w:rsid w:val="003D71CE"/>
    <w:rsid w:val="003D7211"/>
    <w:rsid w:val="003D7409"/>
    <w:rsid w:val="003D746A"/>
    <w:rsid w:val="003E0457"/>
    <w:rsid w:val="003E0844"/>
    <w:rsid w:val="003E0CA5"/>
    <w:rsid w:val="003E10A0"/>
    <w:rsid w:val="003E10D9"/>
    <w:rsid w:val="003E1764"/>
    <w:rsid w:val="003E1B2F"/>
    <w:rsid w:val="003E2363"/>
    <w:rsid w:val="003E2BC5"/>
    <w:rsid w:val="003E2BFB"/>
    <w:rsid w:val="003E2CDD"/>
    <w:rsid w:val="003E2E8B"/>
    <w:rsid w:val="003E4F91"/>
    <w:rsid w:val="003E537C"/>
    <w:rsid w:val="003E58FE"/>
    <w:rsid w:val="003E5A64"/>
    <w:rsid w:val="003E6228"/>
    <w:rsid w:val="003E64FB"/>
    <w:rsid w:val="003E67F0"/>
    <w:rsid w:val="003E6F0D"/>
    <w:rsid w:val="003E6FA7"/>
    <w:rsid w:val="003E72CA"/>
    <w:rsid w:val="003E7742"/>
    <w:rsid w:val="003E790C"/>
    <w:rsid w:val="003E7DED"/>
    <w:rsid w:val="003E7FF9"/>
    <w:rsid w:val="003F03DF"/>
    <w:rsid w:val="003F043C"/>
    <w:rsid w:val="003F0490"/>
    <w:rsid w:val="003F075A"/>
    <w:rsid w:val="003F0796"/>
    <w:rsid w:val="003F0A73"/>
    <w:rsid w:val="003F1070"/>
    <w:rsid w:val="003F10A3"/>
    <w:rsid w:val="003F1130"/>
    <w:rsid w:val="003F122E"/>
    <w:rsid w:val="003F19A3"/>
    <w:rsid w:val="003F1BF8"/>
    <w:rsid w:val="003F1E75"/>
    <w:rsid w:val="003F1E7E"/>
    <w:rsid w:val="003F1ED6"/>
    <w:rsid w:val="003F2845"/>
    <w:rsid w:val="003F29C5"/>
    <w:rsid w:val="003F2CB4"/>
    <w:rsid w:val="003F2D52"/>
    <w:rsid w:val="003F2DE3"/>
    <w:rsid w:val="003F3922"/>
    <w:rsid w:val="003F3C4E"/>
    <w:rsid w:val="003F3D2E"/>
    <w:rsid w:val="003F467E"/>
    <w:rsid w:val="003F4847"/>
    <w:rsid w:val="003F4926"/>
    <w:rsid w:val="003F4C5F"/>
    <w:rsid w:val="003F4E43"/>
    <w:rsid w:val="003F4EF0"/>
    <w:rsid w:val="003F51EA"/>
    <w:rsid w:val="003F53FE"/>
    <w:rsid w:val="003F559F"/>
    <w:rsid w:val="003F5BF6"/>
    <w:rsid w:val="003F5E44"/>
    <w:rsid w:val="003F5E88"/>
    <w:rsid w:val="003F6209"/>
    <w:rsid w:val="003F65DF"/>
    <w:rsid w:val="003F6A2A"/>
    <w:rsid w:val="003F6B96"/>
    <w:rsid w:val="003F6BF5"/>
    <w:rsid w:val="003F6C82"/>
    <w:rsid w:val="003F6DF7"/>
    <w:rsid w:val="003F78A7"/>
    <w:rsid w:val="003F7A97"/>
    <w:rsid w:val="003F7D80"/>
    <w:rsid w:val="004000E8"/>
    <w:rsid w:val="0040034D"/>
    <w:rsid w:val="00400A94"/>
    <w:rsid w:val="00401584"/>
    <w:rsid w:val="004015F2"/>
    <w:rsid w:val="0040161D"/>
    <w:rsid w:val="00401933"/>
    <w:rsid w:val="00401FE4"/>
    <w:rsid w:val="00402985"/>
    <w:rsid w:val="00402C98"/>
    <w:rsid w:val="004030E5"/>
    <w:rsid w:val="004031E5"/>
    <w:rsid w:val="0040391F"/>
    <w:rsid w:val="00403925"/>
    <w:rsid w:val="004039F0"/>
    <w:rsid w:val="00404002"/>
    <w:rsid w:val="004045C5"/>
    <w:rsid w:val="004047F3"/>
    <w:rsid w:val="004048F7"/>
    <w:rsid w:val="00404B9A"/>
    <w:rsid w:val="00404C01"/>
    <w:rsid w:val="0040512A"/>
    <w:rsid w:val="00405A0B"/>
    <w:rsid w:val="00405BE5"/>
    <w:rsid w:val="004062B4"/>
    <w:rsid w:val="00406A23"/>
    <w:rsid w:val="00406AC4"/>
    <w:rsid w:val="00406F75"/>
    <w:rsid w:val="00407218"/>
    <w:rsid w:val="00407895"/>
    <w:rsid w:val="00410891"/>
    <w:rsid w:val="00410DA6"/>
    <w:rsid w:val="00410DAC"/>
    <w:rsid w:val="00411009"/>
    <w:rsid w:val="004114FC"/>
    <w:rsid w:val="00411D41"/>
    <w:rsid w:val="00411EB6"/>
    <w:rsid w:val="004127F8"/>
    <w:rsid w:val="0041295D"/>
    <w:rsid w:val="00412AF5"/>
    <w:rsid w:val="00412F63"/>
    <w:rsid w:val="00413006"/>
    <w:rsid w:val="004130EB"/>
    <w:rsid w:val="0041315D"/>
    <w:rsid w:val="004133F9"/>
    <w:rsid w:val="00413463"/>
    <w:rsid w:val="00413560"/>
    <w:rsid w:val="00413D57"/>
    <w:rsid w:val="004141B9"/>
    <w:rsid w:val="00414799"/>
    <w:rsid w:val="00414B94"/>
    <w:rsid w:val="00414BBF"/>
    <w:rsid w:val="00414E87"/>
    <w:rsid w:val="00414EA7"/>
    <w:rsid w:val="0041502D"/>
    <w:rsid w:val="004150E2"/>
    <w:rsid w:val="004154A8"/>
    <w:rsid w:val="004154AB"/>
    <w:rsid w:val="00415AA5"/>
    <w:rsid w:val="00416193"/>
    <w:rsid w:val="0041698D"/>
    <w:rsid w:val="004169AE"/>
    <w:rsid w:val="00416C6F"/>
    <w:rsid w:val="00417215"/>
    <w:rsid w:val="00417D5B"/>
    <w:rsid w:val="00417FB4"/>
    <w:rsid w:val="00417FE6"/>
    <w:rsid w:val="0042063A"/>
    <w:rsid w:val="00420A70"/>
    <w:rsid w:val="00420DB1"/>
    <w:rsid w:val="00420FD8"/>
    <w:rsid w:val="00421B2A"/>
    <w:rsid w:val="00421B5E"/>
    <w:rsid w:val="00421BBC"/>
    <w:rsid w:val="00421E6B"/>
    <w:rsid w:val="00422957"/>
    <w:rsid w:val="00422A0B"/>
    <w:rsid w:val="00422A49"/>
    <w:rsid w:val="00422ACA"/>
    <w:rsid w:val="00422E03"/>
    <w:rsid w:val="00422F78"/>
    <w:rsid w:val="004230B4"/>
    <w:rsid w:val="004230F1"/>
    <w:rsid w:val="00424033"/>
    <w:rsid w:val="00424152"/>
    <w:rsid w:val="004241F5"/>
    <w:rsid w:val="0042446E"/>
    <w:rsid w:val="00424884"/>
    <w:rsid w:val="00424A0E"/>
    <w:rsid w:val="00425602"/>
    <w:rsid w:val="004256A9"/>
    <w:rsid w:val="00425F1A"/>
    <w:rsid w:val="00425F9E"/>
    <w:rsid w:val="00425FCF"/>
    <w:rsid w:val="0042638E"/>
    <w:rsid w:val="00426471"/>
    <w:rsid w:val="00426A1A"/>
    <w:rsid w:val="00427B06"/>
    <w:rsid w:val="00427DBB"/>
    <w:rsid w:val="004302F0"/>
    <w:rsid w:val="00430753"/>
    <w:rsid w:val="00430BA0"/>
    <w:rsid w:val="00430F80"/>
    <w:rsid w:val="004310FF"/>
    <w:rsid w:val="004313D2"/>
    <w:rsid w:val="004316AE"/>
    <w:rsid w:val="00431A73"/>
    <w:rsid w:val="00431BED"/>
    <w:rsid w:val="00431FF0"/>
    <w:rsid w:val="00432204"/>
    <w:rsid w:val="004325FC"/>
    <w:rsid w:val="0043284B"/>
    <w:rsid w:val="00432D55"/>
    <w:rsid w:val="00433D30"/>
    <w:rsid w:val="0043400C"/>
    <w:rsid w:val="0043443A"/>
    <w:rsid w:val="004351C1"/>
    <w:rsid w:val="0043548F"/>
    <w:rsid w:val="00435AF2"/>
    <w:rsid w:val="0043601F"/>
    <w:rsid w:val="0043627A"/>
    <w:rsid w:val="00436C89"/>
    <w:rsid w:val="00436D80"/>
    <w:rsid w:val="00440248"/>
    <w:rsid w:val="004404DE"/>
    <w:rsid w:val="00440562"/>
    <w:rsid w:val="00440A58"/>
    <w:rsid w:val="00440BFD"/>
    <w:rsid w:val="00440EEC"/>
    <w:rsid w:val="0044208D"/>
    <w:rsid w:val="00442275"/>
    <w:rsid w:val="004423DF"/>
    <w:rsid w:val="00442815"/>
    <w:rsid w:val="00442B8E"/>
    <w:rsid w:val="00442D08"/>
    <w:rsid w:val="00442D73"/>
    <w:rsid w:val="004433AF"/>
    <w:rsid w:val="004435BD"/>
    <w:rsid w:val="0044371A"/>
    <w:rsid w:val="004441C2"/>
    <w:rsid w:val="00444762"/>
    <w:rsid w:val="00445462"/>
    <w:rsid w:val="00445965"/>
    <w:rsid w:val="00445FAD"/>
    <w:rsid w:val="004467C6"/>
    <w:rsid w:val="0044691B"/>
    <w:rsid w:val="00446AAA"/>
    <w:rsid w:val="00446BE1"/>
    <w:rsid w:val="00446FC0"/>
    <w:rsid w:val="0044762A"/>
    <w:rsid w:val="004477EE"/>
    <w:rsid w:val="00447AF1"/>
    <w:rsid w:val="00447B39"/>
    <w:rsid w:val="00450128"/>
    <w:rsid w:val="004501E2"/>
    <w:rsid w:val="00450814"/>
    <w:rsid w:val="00451B77"/>
    <w:rsid w:val="004528BD"/>
    <w:rsid w:val="004529E5"/>
    <w:rsid w:val="00453202"/>
    <w:rsid w:val="0045343C"/>
    <w:rsid w:val="0045390C"/>
    <w:rsid w:val="00453A06"/>
    <w:rsid w:val="00453A2A"/>
    <w:rsid w:val="00453CAB"/>
    <w:rsid w:val="00454035"/>
    <w:rsid w:val="00454683"/>
    <w:rsid w:val="004546C9"/>
    <w:rsid w:val="00454E0B"/>
    <w:rsid w:val="004550EB"/>
    <w:rsid w:val="004554C1"/>
    <w:rsid w:val="00455A38"/>
    <w:rsid w:val="004565A5"/>
    <w:rsid w:val="00456A0C"/>
    <w:rsid w:val="00456A5D"/>
    <w:rsid w:val="00456E3F"/>
    <w:rsid w:val="00457282"/>
    <w:rsid w:val="0045771E"/>
    <w:rsid w:val="0045792C"/>
    <w:rsid w:val="00460391"/>
    <w:rsid w:val="004608CC"/>
    <w:rsid w:val="00460E3B"/>
    <w:rsid w:val="0046122E"/>
    <w:rsid w:val="00461C89"/>
    <w:rsid w:val="0046283D"/>
    <w:rsid w:val="00462932"/>
    <w:rsid w:val="0046372D"/>
    <w:rsid w:val="00463E76"/>
    <w:rsid w:val="00463F38"/>
    <w:rsid w:val="004647DC"/>
    <w:rsid w:val="00464E97"/>
    <w:rsid w:val="004657D8"/>
    <w:rsid w:val="0046612F"/>
    <w:rsid w:val="004666F5"/>
    <w:rsid w:val="0046693D"/>
    <w:rsid w:val="00466A87"/>
    <w:rsid w:val="00466F40"/>
    <w:rsid w:val="0046737B"/>
    <w:rsid w:val="00467A99"/>
    <w:rsid w:val="00467B19"/>
    <w:rsid w:val="0047040B"/>
    <w:rsid w:val="0047075C"/>
    <w:rsid w:val="00471AE1"/>
    <w:rsid w:val="00472784"/>
    <w:rsid w:val="00472990"/>
    <w:rsid w:val="00472BCB"/>
    <w:rsid w:val="0047343C"/>
    <w:rsid w:val="004734A9"/>
    <w:rsid w:val="004735EE"/>
    <w:rsid w:val="00474244"/>
    <w:rsid w:val="00474692"/>
    <w:rsid w:val="004747BE"/>
    <w:rsid w:val="00474EE1"/>
    <w:rsid w:val="004750E9"/>
    <w:rsid w:val="004755E0"/>
    <w:rsid w:val="0047567D"/>
    <w:rsid w:val="00475E57"/>
    <w:rsid w:val="00476030"/>
    <w:rsid w:val="004761E5"/>
    <w:rsid w:val="0047725C"/>
    <w:rsid w:val="00477ED7"/>
    <w:rsid w:val="00480B1F"/>
    <w:rsid w:val="004815F5"/>
    <w:rsid w:val="004818F5"/>
    <w:rsid w:val="00481B82"/>
    <w:rsid w:val="00482368"/>
    <w:rsid w:val="004828BC"/>
    <w:rsid w:val="00482A38"/>
    <w:rsid w:val="00482B4B"/>
    <w:rsid w:val="004833FA"/>
    <w:rsid w:val="00483C43"/>
    <w:rsid w:val="00483FD8"/>
    <w:rsid w:val="00484106"/>
    <w:rsid w:val="0048491D"/>
    <w:rsid w:val="00484D7E"/>
    <w:rsid w:val="00484FCB"/>
    <w:rsid w:val="00485051"/>
    <w:rsid w:val="0048646D"/>
    <w:rsid w:val="004866FC"/>
    <w:rsid w:val="004869EC"/>
    <w:rsid w:val="00486F74"/>
    <w:rsid w:val="00487051"/>
    <w:rsid w:val="004871AF"/>
    <w:rsid w:val="004874F0"/>
    <w:rsid w:val="00487985"/>
    <w:rsid w:val="00491237"/>
    <w:rsid w:val="004917A3"/>
    <w:rsid w:val="004917C6"/>
    <w:rsid w:val="00491AC3"/>
    <w:rsid w:val="0049244A"/>
    <w:rsid w:val="00492D9A"/>
    <w:rsid w:val="00493002"/>
    <w:rsid w:val="0049384D"/>
    <w:rsid w:val="00494326"/>
    <w:rsid w:val="004945AE"/>
    <w:rsid w:val="004945C3"/>
    <w:rsid w:val="00494B14"/>
    <w:rsid w:val="0049580B"/>
    <w:rsid w:val="00495DFD"/>
    <w:rsid w:val="00495E5A"/>
    <w:rsid w:val="00496016"/>
    <w:rsid w:val="00496048"/>
    <w:rsid w:val="004964B5"/>
    <w:rsid w:val="00496727"/>
    <w:rsid w:val="0049672C"/>
    <w:rsid w:val="00496DEB"/>
    <w:rsid w:val="004970E0"/>
    <w:rsid w:val="0049745A"/>
    <w:rsid w:val="0049780B"/>
    <w:rsid w:val="004A021C"/>
    <w:rsid w:val="004A031F"/>
    <w:rsid w:val="004A05D5"/>
    <w:rsid w:val="004A074B"/>
    <w:rsid w:val="004A0B99"/>
    <w:rsid w:val="004A1898"/>
    <w:rsid w:val="004A1ECF"/>
    <w:rsid w:val="004A2256"/>
    <w:rsid w:val="004A25AA"/>
    <w:rsid w:val="004A27BE"/>
    <w:rsid w:val="004A2BE5"/>
    <w:rsid w:val="004A323D"/>
    <w:rsid w:val="004A3691"/>
    <w:rsid w:val="004A3785"/>
    <w:rsid w:val="004A3925"/>
    <w:rsid w:val="004A39F2"/>
    <w:rsid w:val="004A4178"/>
    <w:rsid w:val="004A42E0"/>
    <w:rsid w:val="004A468C"/>
    <w:rsid w:val="004A478D"/>
    <w:rsid w:val="004A482D"/>
    <w:rsid w:val="004A4CE9"/>
    <w:rsid w:val="004A551D"/>
    <w:rsid w:val="004A5551"/>
    <w:rsid w:val="004A5661"/>
    <w:rsid w:val="004A5B78"/>
    <w:rsid w:val="004A5C45"/>
    <w:rsid w:val="004A5C88"/>
    <w:rsid w:val="004A6505"/>
    <w:rsid w:val="004A6537"/>
    <w:rsid w:val="004A655B"/>
    <w:rsid w:val="004B072D"/>
    <w:rsid w:val="004B117A"/>
    <w:rsid w:val="004B16D2"/>
    <w:rsid w:val="004B17B1"/>
    <w:rsid w:val="004B1A10"/>
    <w:rsid w:val="004B1D72"/>
    <w:rsid w:val="004B2009"/>
    <w:rsid w:val="004B2205"/>
    <w:rsid w:val="004B2268"/>
    <w:rsid w:val="004B2294"/>
    <w:rsid w:val="004B38CC"/>
    <w:rsid w:val="004B43BC"/>
    <w:rsid w:val="004B4504"/>
    <w:rsid w:val="004B46FA"/>
    <w:rsid w:val="004B4AA8"/>
    <w:rsid w:val="004B599E"/>
    <w:rsid w:val="004B5F30"/>
    <w:rsid w:val="004B6204"/>
    <w:rsid w:val="004B6AEC"/>
    <w:rsid w:val="004B71E5"/>
    <w:rsid w:val="004B7346"/>
    <w:rsid w:val="004B750A"/>
    <w:rsid w:val="004C01FE"/>
    <w:rsid w:val="004C05AD"/>
    <w:rsid w:val="004C0DA5"/>
    <w:rsid w:val="004C1D5F"/>
    <w:rsid w:val="004C2040"/>
    <w:rsid w:val="004C27F0"/>
    <w:rsid w:val="004C28A5"/>
    <w:rsid w:val="004C3273"/>
    <w:rsid w:val="004C359E"/>
    <w:rsid w:val="004C38B2"/>
    <w:rsid w:val="004C3A3E"/>
    <w:rsid w:val="004C401F"/>
    <w:rsid w:val="004C4357"/>
    <w:rsid w:val="004C4873"/>
    <w:rsid w:val="004C4C70"/>
    <w:rsid w:val="004C54BC"/>
    <w:rsid w:val="004C66B0"/>
    <w:rsid w:val="004C678D"/>
    <w:rsid w:val="004C67BA"/>
    <w:rsid w:val="004C6EA9"/>
    <w:rsid w:val="004C78EF"/>
    <w:rsid w:val="004D0359"/>
    <w:rsid w:val="004D0741"/>
    <w:rsid w:val="004D1243"/>
    <w:rsid w:val="004D1BE1"/>
    <w:rsid w:val="004D2038"/>
    <w:rsid w:val="004D27F3"/>
    <w:rsid w:val="004D30E3"/>
    <w:rsid w:val="004D30F3"/>
    <w:rsid w:val="004D3A53"/>
    <w:rsid w:val="004D3C6F"/>
    <w:rsid w:val="004D4233"/>
    <w:rsid w:val="004D484A"/>
    <w:rsid w:val="004D4FA0"/>
    <w:rsid w:val="004D56B5"/>
    <w:rsid w:val="004D5B28"/>
    <w:rsid w:val="004D67C0"/>
    <w:rsid w:val="004D7AD4"/>
    <w:rsid w:val="004D7C6D"/>
    <w:rsid w:val="004D7F18"/>
    <w:rsid w:val="004E007C"/>
    <w:rsid w:val="004E03CE"/>
    <w:rsid w:val="004E0527"/>
    <w:rsid w:val="004E0AF2"/>
    <w:rsid w:val="004E0DEC"/>
    <w:rsid w:val="004E0F66"/>
    <w:rsid w:val="004E10C9"/>
    <w:rsid w:val="004E14B2"/>
    <w:rsid w:val="004E1B49"/>
    <w:rsid w:val="004E2702"/>
    <w:rsid w:val="004E2B5F"/>
    <w:rsid w:val="004E37EF"/>
    <w:rsid w:val="004E3BEF"/>
    <w:rsid w:val="004E4ED2"/>
    <w:rsid w:val="004E52C0"/>
    <w:rsid w:val="004E63A0"/>
    <w:rsid w:val="004E6447"/>
    <w:rsid w:val="004E6792"/>
    <w:rsid w:val="004E6D3A"/>
    <w:rsid w:val="004E6D78"/>
    <w:rsid w:val="004E7EFE"/>
    <w:rsid w:val="004F00DE"/>
    <w:rsid w:val="004F010E"/>
    <w:rsid w:val="004F0277"/>
    <w:rsid w:val="004F0B9B"/>
    <w:rsid w:val="004F0EEB"/>
    <w:rsid w:val="004F19AF"/>
    <w:rsid w:val="004F1A2D"/>
    <w:rsid w:val="004F276A"/>
    <w:rsid w:val="004F2B30"/>
    <w:rsid w:val="004F2EE4"/>
    <w:rsid w:val="004F382D"/>
    <w:rsid w:val="004F38AE"/>
    <w:rsid w:val="004F45EC"/>
    <w:rsid w:val="004F4674"/>
    <w:rsid w:val="004F4813"/>
    <w:rsid w:val="004F4AD1"/>
    <w:rsid w:val="004F4CB1"/>
    <w:rsid w:val="004F5D2A"/>
    <w:rsid w:val="004F6A29"/>
    <w:rsid w:val="004F6B49"/>
    <w:rsid w:val="004F6BE1"/>
    <w:rsid w:val="004F6F07"/>
    <w:rsid w:val="004F7339"/>
    <w:rsid w:val="004F79FF"/>
    <w:rsid w:val="004F7CB8"/>
    <w:rsid w:val="004F7DE9"/>
    <w:rsid w:val="005005CA"/>
    <w:rsid w:val="005008AF"/>
    <w:rsid w:val="00501463"/>
    <w:rsid w:val="005014F3"/>
    <w:rsid w:val="00501863"/>
    <w:rsid w:val="005025D0"/>
    <w:rsid w:val="00502718"/>
    <w:rsid w:val="00502D22"/>
    <w:rsid w:val="0050312D"/>
    <w:rsid w:val="00503828"/>
    <w:rsid w:val="00503C4A"/>
    <w:rsid w:val="00503DF0"/>
    <w:rsid w:val="00504231"/>
    <w:rsid w:val="00504D4C"/>
    <w:rsid w:val="00504FC3"/>
    <w:rsid w:val="00505598"/>
    <w:rsid w:val="005059C6"/>
    <w:rsid w:val="00505E7E"/>
    <w:rsid w:val="00505FF5"/>
    <w:rsid w:val="005060C5"/>
    <w:rsid w:val="00506751"/>
    <w:rsid w:val="0050686F"/>
    <w:rsid w:val="00506ADA"/>
    <w:rsid w:val="00507097"/>
    <w:rsid w:val="0050733D"/>
    <w:rsid w:val="0050775B"/>
    <w:rsid w:val="00507A4D"/>
    <w:rsid w:val="005106C4"/>
    <w:rsid w:val="00510CCE"/>
    <w:rsid w:val="00510F35"/>
    <w:rsid w:val="005111D4"/>
    <w:rsid w:val="00511A0D"/>
    <w:rsid w:val="00511BCD"/>
    <w:rsid w:val="00512063"/>
    <w:rsid w:val="00512252"/>
    <w:rsid w:val="005123BB"/>
    <w:rsid w:val="005124C2"/>
    <w:rsid w:val="005128DD"/>
    <w:rsid w:val="00512BD8"/>
    <w:rsid w:val="00512E71"/>
    <w:rsid w:val="00512F53"/>
    <w:rsid w:val="005135B5"/>
    <w:rsid w:val="00513751"/>
    <w:rsid w:val="00513AFC"/>
    <w:rsid w:val="00513D35"/>
    <w:rsid w:val="00514E42"/>
    <w:rsid w:val="00514F3B"/>
    <w:rsid w:val="005159F6"/>
    <w:rsid w:val="00515FC2"/>
    <w:rsid w:val="00516451"/>
    <w:rsid w:val="00516685"/>
    <w:rsid w:val="005175B5"/>
    <w:rsid w:val="00517A12"/>
    <w:rsid w:val="0052025D"/>
    <w:rsid w:val="0052051C"/>
    <w:rsid w:val="005205CF"/>
    <w:rsid w:val="00520616"/>
    <w:rsid w:val="005210CF"/>
    <w:rsid w:val="00521A7A"/>
    <w:rsid w:val="00521AE9"/>
    <w:rsid w:val="00521E93"/>
    <w:rsid w:val="00521F60"/>
    <w:rsid w:val="0052292B"/>
    <w:rsid w:val="00522B74"/>
    <w:rsid w:val="00522D9A"/>
    <w:rsid w:val="00522D9B"/>
    <w:rsid w:val="00522DEE"/>
    <w:rsid w:val="0052315F"/>
    <w:rsid w:val="00523409"/>
    <w:rsid w:val="005235AD"/>
    <w:rsid w:val="0052390C"/>
    <w:rsid w:val="00523AA0"/>
    <w:rsid w:val="00523B56"/>
    <w:rsid w:val="00523DF2"/>
    <w:rsid w:val="005246A3"/>
    <w:rsid w:val="00524793"/>
    <w:rsid w:val="005247FA"/>
    <w:rsid w:val="00524C4A"/>
    <w:rsid w:val="00524E42"/>
    <w:rsid w:val="00525F6E"/>
    <w:rsid w:val="0052617C"/>
    <w:rsid w:val="00526377"/>
    <w:rsid w:val="00527117"/>
    <w:rsid w:val="00527195"/>
    <w:rsid w:val="00527429"/>
    <w:rsid w:val="00527504"/>
    <w:rsid w:val="00527F7D"/>
    <w:rsid w:val="00530210"/>
    <w:rsid w:val="0053107A"/>
    <w:rsid w:val="005318ED"/>
    <w:rsid w:val="00531EC5"/>
    <w:rsid w:val="0053214F"/>
    <w:rsid w:val="00532F75"/>
    <w:rsid w:val="00533C6D"/>
    <w:rsid w:val="00533D81"/>
    <w:rsid w:val="005341AA"/>
    <w:rsid w:val="00534216"/>
    <w:rsid w:val="005348F2"/>
    <w:rsid w:val="00534C40"/>
    <w:rsid w:val="005350A7"/>
    <w:rsid w:val="00535B04"/>
    <w:rsid w:val="00535F47"/>
    <w:rsid w:val="00536879"/>
    <w:rsid w:val="00536955"/>
    <w:rsid w:val="00536E71"/>
    <w:rsid w:val="00536FFA"/>
    <w:rsid w:val="00536FFB"/>
    <w:rsid w:val="0053748C"/>
    <w:rsid w:val="00537536"/>
    <w:rsid w:val="0053777B"/>
    <w:rsid w:val="00537ABC"/>
    <w:rsid w:val="0054057A"/>
    <w:rsid w:val="00540F18"/>
    <w:rsid w:val="005413FE"/>
    <w:rsid w:val="005415CA"/>
    <w:rsid w:val="00541A05"/>
    <w:rsid w:val="00541B6B"/>
    <w:rsid w:val="00541E88"/>
    <w:rsid w:val="00542212"/>
    <w:rsid w:val="00542444"/>
    <w:rsid w:val="00542A5B"/>
    <w:rsid w:val="005435C6"/>
    <w:rsid w:val="00543AF5"/>
    <w:rsid w:val="005440AA"/>
    <w:rsid w:val="00544F52"/>
    <w:rsid w:val="005453D7"/>
    <w:rsid w:val="00545527"/>
    <w:rsid w:val="00545B23"/>
    <w:rsid w:val="00546A7F"/>
    <w:rsid w:val="00546B3A"/>
    <w:rsid w:val="0054730E"/>
    <w:rsid w:val="0054732F"/>
    <w:rsid w:val="00547959"/>
    <w:rsid w:val="00547C82"/>
    <w:rsid w:val="00547D6A"/>
    <w:rsid w:val="00550A19"/>
    <w:rsid w:val="00550D81"/>
    <w:rsid w:val="00550F5D"/>
    <w:rsid w:val="005513FC"/>
    <w:rsid w:val="00551927"/>
    <w:rsid w:val="0055280F"/>
    <w:rsid w:val="00553400"/>
    <w:rsid w:val="005535E0"/>
    <w:rsid w:val="00553D35"/>
    <w:rsid w:val="0055413B"/>
    <w:rsid w:val="005543A3"/>
    <w:rsid w:val="00554678"/>
    <w:rsid w:val="00554A5D"/>
    <w:rsid w:val="00554C10"/>
    <w:rsid w:val="005555C7"/>
    <w:rsid w:val="00555CD5"/>
    <w:rsid w:val="00556019"/>
    <w:rsid w:val="0055662A"/>
    <w:rsid w:val="0055675F"/>
    <w:rsid w:val="00557210"/>
    <w:rsid w:val="0055723C"/>
    <w:rsid w:val="0055767C"/>
    <w:rsid w:val="005576C3"/>
    <w:rsid w:val="00557795"/>
    <w:rsid w:val="00557BFE"/>
    <w:rsid w:val="00560201"/>
    <w:rsid w:val="0056035F"/>
    <w:rsid w:val="00560412"/>
    <w:rsid w:val="0056081A"/>
    <w:rsid w:val="0056089A"/>
    <w:rsid w:val="00560947"/>
    <w:rsid w:val="00560DF7"/>
    <w:rsid w:val="00560EF0"/>
    <w:rsid w:val="0056136F"/>
    <w:rsid w:val="00561598"/>
    <w:rsid w:val="005615B2"/>
    <w:rsid w:val="0056160B"/>
    <w:rsid w:val="005617FE"/>
    <w:rsid w:val="005619CE"/>
    <w:rsid w:val="00561A19"/>
    <w:rsid w:val="00561B5D"/>
    <w:rsid w:val="00561CD0"/>
    <w:rsid w:val="00561E56"/>
    <w:rsid w:val="00562181"/>
    <w:rsid w:val="00562296"/>
    <w:rsid w:val="005629D4"/>
    <w:rsid w:val="00563032"/>
    <w:rsid w:val="00563481"/>
    <w:rsid w:val="005635DD"/>
    <w:rsid w:val="00563ED5"/>
    <w:rsid w:val="00564043"/>
    <w:rsid w:val="00564625"/>
    <w:rsid w:val="00564773"/>
    <w:rsid w:val="00564BD6"/>
    <w:rsid w:val="00564EA9"/>
    <w:rsid w:val="00564EEF"/>
    <w:rsid w:val="00565263"/>
    <w:rsid w:val="005655DB"/>
    <w:rsid w:val="00565877"/>
    <w:rsid w:val="00565A3F"/>
    <w:rsid w:val="00565AE3"/>
    <w:rsid w:val="00565AEB"/>
    <w:rsid w:val="005663CA"/>
    <w:rsid w:val="00566494"/>
    <w:rsid w:val="005669B8"/>
    <w:rsid w:val="005671E9"/>
    <w:rsid w:val="00567270"/>
    <w:rsid w:val="005673DB"/>
    <w:rsid w:val="00567427"/>
    <w:rsid w:val="00567D61"/>
    <w:rsid w:val="00567E6F"/>
    <w:rsid w:val="005704CB"/>
    <w:rsid w:val="00570CF4"/>
    <w:rsid w:val="0057109A"/>
    <w:rsid w:val="00571228"/>
    <w:rsid w:val="00571439"/>
    <w:rsid w:val="00571955"/>
    <w:rsid w:val="00571F60"/>
    <w:rsid w:val="005726DF"/>
    <w:rsid w:val="00572F17"/>
    <w:rsid w:val="00574004"/>
    <w:rsid w:val="00574475"/>
    <w:rsid w:val="00574C79"/>
    <w:rsid w:val="0057519F"/>
    <w:rsid w:val="00575236"/>
    <w:rsid w:val="00575330"/>
    <w:rsid w:val="00575452"/>
    <w:rsid w:val="00575EC2"/>
    <w:rsid w:val="005761CA"/>
    <w:rsid w:val="00576A77"/>
    <w:rsid w:val="00576B29"/>
    <w:rsid w:val="00577D41"/>
    <w:rsid w:val="00577DF0"/>
    <w:rsid w:val="005804C5"/>
    <w:rsid w:val="005806E9"/>
    <w:rsid w:val="0058072D"/>
    <w:rsid w:val="00580972"/>
    <w:rsid w:val="00581021"/>
    <w:rsid w:val="00581F45"/>
    <w:rsid w:val="00582188"/>
    <w:rsid w:val="005828C5"/>
    <w:rsid w:val="00582E08"/>
    <w:rsid w:val="00583500"/>
    <w:rsid w:val="00583A8A"/>
    <w:rsid w:val="00583F22"/>
    <w:rsid w:val="0058423C"/>
    <w:rsid w:val="005847B7"/>
    <w:rsid w:val="00584BD4"/>
    <w:rsid w:val="005856C4"/>
    <w:rsid w:val="00585A51"/>
    <w:rsid w:val="00585DC0"/>
    <w:rsid w:val="00585F73"/>
    <w:rsid w:val="00586438"/>
    <w:rsid w:val="00586F9E"/>
    <w:rsid w:val="00587D45"/>
    <w:rsid w:val="0059010A"/>
    <w:rsid w:val="00590BC0"/>
    <w:rsid w:val="00590E91"/>
    <w:rsid w:val="0059150A"/>
    <w:rsid w:val="005918B0"/>
    <w:rsid w:val="00591E4D"/>
    <w:rsid w:val="005920C8"/>
    <w:rsid w:val="00592236"/>
    <w:rsid w:val="005925DE"/>
    <w:rsid w:val="00592D8C"/>
    <w:rsid w:val="005930BE"/>
    <w:rsid w:val="0059319A"/>
    <w:rsid w:val="005934F0"/>
    <w:rsid w:val="00593617"/>
    <w:rsid w:val="0059363F"/>
    <w:rsid w:val="005936C3"/>
    <w:rsid w:val="005937F9"/>
    <w:rsid w:val="00593ACB"/>
    <w:rsid w:val="00593E3E"/>
    <w:rsid w:val="00593FED"/>
    <w:rsid w:val="00594702"/>
    <w:rsid w:val="0059472C"/>
    <w:rsid w:val="005947C2"/>
    <w:rsid w:val="005947C3"/>
    <w:rsid w:val="0059504C"/>
    <w:rsid w:val="0059545E"/>
    <w:rsid w:val="005956DA"/>
    <w:rsid w:val="00595D3F"/>
    <w:rsid w:val="00595DD7"/>
    <w:rsid w:val="00595E8C"/>
    <w:rsid w:val="005962D0"/>
    <w:rsid w:val="00596ECE"/>
    <w:rsid w:val="00597027"/>
    <w:rsid w:val="00597475"/>
    <w:rsid w:val="00597A37"/>
    <w:rsid w:val="005A04CA"/>
    <w:rsid w:val="005A0DDA"/>
    <w:rsid w:val="005A0E99"/>
    <w:rsid w:val="005A0FF0"/>
    <w:rsid w:val="005A181D"/>
    <w:rsid w:val="005A19FB"/>
    <w:rsid w:val="005A1ED0"/>
    <w:rsid w:val="005A221B"/>
    <w:rsid w:val="005A29BA"/>
    <w:rsid w:val="005A305E"/>
    <w:rsid w:val="005A355B"/>
    <w:rsid w:val="005A39D8"/>
    <w:rsid w:val="005A3D1F"/>
    <w:rsid w:val="005A4036"/>
    <w:rsid w:val="005A40BD"/>
    <w:rsid w:val="005A41D4"/>
    <w:rsid w:val="005A48EC"/>
    <w:rsid w:val="005A4D56"/>
    <w:rsid w:val="005A557C"/>
    <w:rsid w:val="005A5759"/>
    <w:rsid w:val="005A5FDE"/>
    <w:rsid w:val="005A6110"/>
    <w:rsid w:val="005A6A40"/>
    <w:rsid w:val="005A6D59"/>
    <w:rsid w:val="005A6E37"/>
    <w:rsid w:val="005A7291"/>
    <w:rsid w:val="005A7A5A"/>
    <w:rsid w:val="005A7B29"/>
    <w:rsid w:val="005A7F7F"/>
    <w:rsid w:val="005B004B"/>
    <w:rsid w:val="005B08AF"/>
    <w:rsid w:val="005B0BE7"/>
    <w:rsid w:val="005B0F49"/>
    <w:rsid w:val="005B0F5D"/>
    <w:rsid w:val="005B1094"/>
    <w:rsid w:val="005B198E"/>
    <w:rsid w:val="005B19EA"/>
    <w:rsid w:val="005B1A42"/>
    <w:rsid w:val="005B1D65"/>
    <w:rsid w:val="005B20F0"/>
    <w:rsid w:val="005B2CE4"/>
    <w:rsid w:val="005B2EE1"/>
    <w:rsid w:val="005B44FC"/>
    <w:rsid w:val="005B4C7E"/>
    <w:rsid w:val="005B50E7"/>
    <w:rsid w:val="005B5846"/>
    <w:rsid w:val="005B592C"/>
    <w:rsid w:val="005B592E"/>
    <w:rsid w:val="005B6CD3"/>
    <w:rsid w:val="005B6F5B"/>
    <w:rsid w:val="005B6F67"/>
    <w:rsid w:val="005B6F71"/>
    <w:rsid w:val="005B71CC"/>
    <w:rsid w:val="005B7CFB"/>
    <w:rsid w:val="005B7FE5"/>
    <w:rsid w:val="005C00EF"/>
    <w:rsid w:val="005C09B3"/>
    <w:rsid w:val="005C0FE8"/>
    <w:rsid w:val="005C1665"/>
    <w:rsid w:val="005C1D8F"/>
    <w:rsid w:val="005C2440"/>
    <w:rsid w:val="005C25E1"/>
    <w:rsid w:val="005C28C7"/>
    <w:rsid w:val="005C2B2A"/>
    <w:rsid w:val="005C3538"/>
    <w:rsid w:val="005C3610"/>
    <w:rsid w:val="005C3C4F"/>
    <w:rsid w:val="005C3DFA"/>
    <w:rsid w:val="005C40C6"/>
    <w:rsid w:val="005C4412"/>
    <w:rsid w:val="005C49E4"/>
    <w:rsid w:val="005C4D3F"/>
    <w:rsid w:val="005C4DD2"/>
    <w:rsid w:val="005C5035"/>
    <w:rsid w:val="005C594D"/>
    <w:rsid w:val="005C6655"/>
    <w:rsid w:val="005C6A43"/>
    <w:rsid w:val="005C703E"/>
    <w:rsid w:val="005C7331"/>
    <w:rsid w:val="005C76E4"/>
    <w:rsid w:val="005D03E2"/>
    <w:rsid w:val="005D03E8"/>
    <w:rsid w:val="005D0BCC"/>
    <w:rsid w:val="005D1209"/>
    <w:rsid w:val="005D1353"/>
    <w:rsid w:val="005D141A"/>
    <w:rsid w:val="005D14AF"/>
    <w:rsid w:val="005D1A66"/>
    <w:rsid w:val="005D2084"/>
    <w:rsid w:val="005D2659"/>
    <w:rsid w:val="005D27D0"/>
    <w:rsid w:val="005D2844"/>
    <w:rsid w:val="005D3118"/>
    <w:rsid w:val="005D4792"/>
    <w:rsid w:val="005D4C36"/>
    <w:rsid w:val="005D5225"/>
    <w:rsid w:val="005D54CA"/>
    <w:rsid w:val="005D5842"/>
    <w:rsid w:val="005D6209"/>
    <w:rsid w:val="005D6D2B"/>
    <w:rsid w:val="005D71BE"/>
    <w:rsid w:val="005D729E"/>
    <w:rsid w:val="005D7658"/>
    <w:rsid w:val="005D7674"/>
    <w:rsid w:val="005D7738"/>
    <w:rsid w:val="005D7909"/>
    <w:rsid w:val="005D7EB1"/>
    <w:rsid w:val="005D7F9F"/>
    <w:rsid w:val="005E09DB"/>
    <w:rsid w:val="005E11B4"/>
    <w:rsid w:val="005E16AA"/>
    <w:rsid w:val="005E1D76"/>
    <w:rsid w:val="005E1E1D"/>
    <w:rsid w:val="005E2087"/>
    <w:rsid w:val="005E23B7"/>
    <w:rsid w:val="005E2436"/>
    <w:rsid w:val="005E258A"/>
    <w:rsid w:val="005E28CA"/>
    <w:rsid w:val="005E2D54"/>
    <w:rsid w:val="005E2E27"/>
    <w:rsid w:val="005E2E81"/>
    <w:rsid w:val="005E3B08"/>
    <w:rsid w:val="005E3BC0"/>
    <w:rsid w:val="005E4485"/>
    <w:rsid w:val="005E4C8D"/>
    <w:rsid w:val="005E52B6"/>
    <w:rsid w:val="005E5B49"/>
    <w:rsid w:val="005E614E"/>
    <w:rsid w:val="005E6267"/>
    <w:rsid w:val="005E6A28"/>
    <w:rsid w:val="005E6BA0"/>
    <w:rsid w:val="005E6E0E"/>
    <w:rsid w:val="005E73EF"/>
    <w:rsid w:val="005E7BA3"/>
    <w:rsid w:val="005E7C90"/>
    <w:rsid w:val="005F031E"/>
    <w:rsid w:val="005F049A"/>
    <w:rsid w:val="005F19D3"/>
    <w:rsid w:val="005F1C3B"/>
    <w:rsid w:val="005F2806"/>
    <w:rsid w:val="005F34FE"/>
    <w:rsid w:val="005F3D2F"/>
    <w:rsid w:val="005F3EAB"/>
    <w:rsid w:val="005F3EDA"/>
    <w:rsid w:val="005F3F2B"/>
    <w:rsid w:val="005F3F5B"/>
    <w:rsid w:val="005F47D8"/>
    <w:rsid w:val="005F4F12"/>
    <w:rsid w:val="005F545F"/>
    <w:rsid w:val="005F643D"/>
    <w:rsid w:val="005F73E1"/>
    <w:rsid w:val="005F73E3"/>
    <w:rsid w:val="005F7657"/>
    <w:rsid w:val="005F76E2"/>
    <w:rsid w:val="005F794E"/>
    <w:rsid w:val="005F7DEC"/>
    <w:rsid w:val="006001B1"/>
    <w:rsid w:val="00600950"/>
    <w:rsid w:val="00600A8E"/>
    <w:rsid w:val="00600C55"/>
    <w:rsid w:val="00600D67"/>
    <w:rsid w:val="00601238"/>
    <w:rsid w:val="0060252D"/>
    <w:rsid w:val="00602C8B"/>
    <w:rsid w:val="00603733"/>
    <w:rsid w:val="006038F5"/>
    <w:rsid w:val="00604011"/>
    <w:rsid w:val="0060475E"/>
    <w:rsid w:val="0060493C"/>
    <w:rsid w:val="00605125"/>
    <w:rsid w:val="00605316"/>
    <w:rsid w:val="00605B02"/>
    <w:rsid w:val="00605D9D"/>
    <w:rsid w:val="00605F9C"/>
    <w:rsid w:val="006060CA"/>
    <w:rsid w:val="00607E7F"/>
    <w:rsid w:val="00610168"/>
    <w:rsid w:val="00610438"/>
    <w:rsid w:val="00610C39"/>
    <w:rsid w:val="00610D42"/>
    <w:rsid w:val="00610F45"/>
    <w:rsid w:val="00610FA4"/>
    <w:rsid w:val="0061107F"/>
    <w:rsid w:val="006110D0"/>
    <w:rsid w:val="00611863"/>
    <w:rsid w:val="00611BDB"/>
    <w:rsid w:val="00612212"/>
    <w:rsid w:val="00612834"/>
    <w:rsid w:val="006129E9"/>
    <w:rsid w:val="00612B1E"/>
    <w:rsid w:val="0061306B"/>
    <w:rsid w:val="00613684"/>
    <w:rsid w:val="006136E4"/>
    <w:rsid w:val="006138A2"/>
    <w:rsid w:val="00613AA7"/>
    <w:rsid w:val="00614531"/>
    <w:rsid w:val="006145AE"/>
    <w:rsid w:val="00614B45"/>
    <w:rsid w:val="00614C9C"/>
    <w:rsid w:val="00614D5A"/>
    <w:rsid w:val="00614E48"/>
    <w:rsid w:val="0061501F"/>
    <w:rsid w:val="006151F4"/>
    <w:rsid w:val="00616909"/>
    <w:rsid w:val="00616B50"/>
    <w:rsid w:val="00616F14"/>
    <w:rsid w:val="00617811"/>
    <w:rsid w:val="00617A25"/>
    <w:rsid w:val="00617D81"/>
    <w:rsid w:val="00620D13"/>
    <w:rsid w:val="0062177C"/>
    <w:rsid w:val="0062198A"/>
    <w:rsid w:val="00621A76"/>
    <w:rsid w:val="006220FE"/>
    <w:rsid w:val="00622A4A"/>
    <w:rsid w:val="00622F7E"/>
    <w:rsid w:val="00623614"/>
    <w:rsid w:val="00623679"/>
    <w:rsid w:val="00623728"/>
    <w:rsid w:val="006237A6"/>
    <w:rsid w:val="00623A08"/>
    <w:rsid w:val="00623D30"/>
    <w:rsid w:val="00624081"/>
    <w:rsid w:val="006242D1"/>
    <w:rsid w:val="0062454F"/>
    <w:rsid w:val="0062468B"/>
    <w:rsid w:val="00624F1C"/>
    <w:rsid w:val="006251B8"/>
    <w:rsid w:val="006257C9"/>
    <w:rsid w:val="0062593E"/>
    <w:rsid w:val="00625A01"/>
    <w:rsid w:val="00625B6B"/>
    <w:rsid w:val="00625C9B"/>
    <w:rsid w:val="006272CA"/>
    <w:rsid w:val="00627BCD"/>
    <w:rsid w:val="00627D95"/>
    <w:rsid w:val="0063087A"/>
    <w:rsid w:val="006308E0"/>
    <w:rsid w:val="00630AED"/>
    <w:rsid w:val="00630B94"/>
    <w:rsid w:val="00630B9E"/>
    <w:rsid w:val="00630CC1"/>
    <w:rsid w:val="00630E71"/>
    <w:rsid w:val="006313BA"/>
    <w:rsid w:val="0063172D"/>
    <w:rsid w:val="00631A50"/>
    <w:rsid w:val="00631CB7"/>
    <w:rsid w:val="006329E0"/>
    <w:rsid w:val="00632CE2"/>
    <w:rsid w:val="00633150"/>
    <w:rsid w:val="00633366"/>
    <w:rsid w:val="00633C7C"/>
    <w:rsid w:val="0063414D"/>
    <w:rsid w:val="0063459F"/>
    <w:rsid w:val="00634A0A"/>
    <w:rsid w:val="00634B52"/>
    <w:rsid w:val="00635034"/>
    <w:rsid w:val="006351DD"/>
    <w:rsid w:val="006352D5"/>
    <w:rsid w:val="00635734"/>
    <w:rsid w:val="00635F54"/>
    <w:rsid w:val="00636082"/>
    <w:rsid w:val="00637102"/>
    <w:rsid w:val="0063758B"/>
    <w:rsid w:val="00637C25"/>
    <w:rsid w:val="006406C0"/>
    <w:rsid w:val="00640720"/>
    <w:rsid w:val="00640A18"/>
    <w:rsid w:val="006415A3"/>
    <w:rsid w:val="00641EA4"/>
    <w:rsid w:val="00641FB1"/>
    <w:rsid w:val="006423CE"/>
    <w:rsid w:val="00643048"/>
    <w:rsid w:val="00643168"/>
    <w:rsid w:val="00643169"/>
    <w:rsid w:val="00643215"/>
    <w:rsid w:val="00644655"/>
    <w:rsid w:val="00644810"/>
    <w:rsid w:val="006455B2"/>
    <w:rsid w:val="00645A54"/>
    <w:rsid w:val="006461AB"/>
    <w:rsid w:val="00646287"/>
    <w:rsid w:val="00646BA0"/>
    <w:rsid w:val="00646D79"/>
    <w:rsid w:val="00646FB5"/>
    <w:rsid w:val="0064702F"/>
    <w:rsid w:val="00647522"/>
    <w:rsid w:val="0064796B"/>
    <w:rsid w:val="0065024D"/>
    <w:rsid w:val="00650267"/>
    <w:rsid w:val="0065034B"/>
    <w:rsid w:val="0065074C"/>
    <w:rsid w:val="00650764"/>
    <w:rsid w:val="00650AED"/>
    <w:rsid w:val="00650B89"/>
    <w:rsid w:val="00651196"/>
    <w:rsid w:val="0065124C"/>
    <w:rsid w:val="006512DC"/>
    <w:rsid w:val="006515F2"/>
    <w:rsid w:val="00651DAD"/>
    <w:rsid w:val="0065208B"/>
    <w:rsid w:val="00652733"/>
    <w:rsid w:val="006529A5"/>
    <w:rsid w:val="00652C5F"/>
    <w:rsid w:val="00652F69"/>
    <w:rsid w:val="00653078"/>
    <w:rsid w:val="006548DC"/>
    <w:rsid w:val="00655C5B"/>
    <w:rsid w:val="00655F9F"/>
    <w:rsid w:val="00656019"/>
    <w:rsid w:val="00656453"/>
    <w:rsid w:val="006564D3"/>
    <w:rsid w:val="00656C67"/>
    <w:rsid w:val="00657060"/>
    <w:rsid w:val="0065733C"/>
    <w:rsid w:val="00657859"/>
    <w:rsid w:val="00657CB7"/>
    <w:rsid w:val="00657F34"/>
    <w:rsid w:val="00660F56"/>
    <w:rsid w:val="00661664"/>
    <w:rsid w:val="0066183C"/>
    <w:rsid w:val="00661A95"/>
    <w:rsid w:val="0066233D"/>
    <w:rsid w:val="00662DA6"/>
    <w:rsid w:val="00662E30"/>
    <w:rsid w:val="00662E83"/>
    <w:rsid w:val="00663480"/>
    <w:rsid w:val="006639F7"/>
    <w:rsid w:val="006641AC"/>
    <w:rsid w:val="006641B0"/>
    <w:rsid w:val="00664827"/>
    <w:rsid w:val="00665776"/>
    <w:rsid w:val="006657D7"/>
    <w:rsid w:val="00666451"/>
    <w:rsid w:val="00666EA4"/>
    <w:rsid w:val="006676E1"/>
    <w:rsid w:val="006678CF"/>
    <w:rsid w:val="006702C6"/>
    <w:rsid w:val="00670B84"/>
    <w:rsid w:val="00670F18"/>
    <w:rsid w:val="00670F8A"/>
    <w:rsid w:val="006711C1"/>
    <w:rsid w:val="006712B7"/>
    <w:rsid w:val="00671360"/>
    <w:rsid w:val="0067169A"/>
    <w:rsid w:val="00671B06"/>
    <w:rsid w:val="00672202"/>
    <w:rsid w:val="006724CF"/>
    <w:rsid w:val="00672CAB"/>
    <w:rsid w:val="00672D03"/>
    <w:rsid w:val="00672F62"/>
    <w:rsid w:val="00672FC5"/>
    <w:rsid w:val="0067408E"/>
    <w:rsid w:val="00674427"/>
    <w:rsid w:val="006755AE"/>
    <w:rsid w:val="00675942"/>
    <w:rsid w:val="00675982"/>
    <w:rsid w:val="00675BB5"/>
    <w:rsid w:val="0067668A"/>
    <w:rsid w:val="0067686A"/>
    <w:rsid w:val="006768AD"/>
    <w:rsid w:val="00676F77"/>
    <w:rsid w:val="0067720A"/>
    <w:rsid w:val="0067779E"/>
    <w:rsid w:val="00680042"/>
    <w:rsid w:val="006801F2"/>
    <w:rsid w:val="00680690"/>
    <w:rsid w:val="00680810"/>
    <w:rsid w:val="00680D72"/>
    <w:rsid w:val="006813BB"/>
    <w:rsid w:val="00682001"/>
    <w:rsid w:val="00682764"/>
    <w:rsid w:val="00683172"/>
    <w:rsid w:val="00683517"/>
    <w:rsid w:val="00683BD0"/>
    <w:rsid w:val="006840CA"/>
    <w:rsid w:val="006845CE"/>
    <w:rsid w:val="00684A5F"/>
    <w:rsid w:val="00684AC0"/>
    <w:rsid w:val="006855D4"/>
    <w:rsid w:val="00685E2D"/>
    <w:rsid w:val="0068611C"/>
    <w:rsid w:val="0068652B"/>
    <w:rsid w:val="00686D04"/>
    <w:rsid w:val="00686DD4"/>
    <w:rsid w:val="0068752B"/>
    <w:rsid w:val="0068768B"/>
    <w:rsid w:val="0068785F"/>
    <w:rsid w:val="006878A4"/>
    <w:rsid w:val="00690832"/>
    <w:rsid w:val="00690C83"/>
    <w:rsid w:val="00690EFF"/>
    <w:rsid w:val="00690F7B"/>
    <w:rsid w:val="00691248"/>
    <w:rsid w:val="00691348"/>
    <w:rsid w:val="0069177B"/>
    <w:rsid w:val="006917BF"/>
    <w:rsid w:val="00691F2D"/>
    <w:rsid w:val="006921AA"/>
    <w:rsid w:val="006927B3"/>
    <w:rsid w:val="00692B6C"/>
    <w:rsid w:val="00692C10"/>
    <w:rsid w:val="00692E47"/>
    <w:rsid w:val="00692F57"/>
    <w:rsid w:val="0069344D"/>
    <w:rsid w:val="00693DEF"/>
    <w:rsid w:val="00694123"/>
    <w:rsid w:val="006943ED"/>
    <w:rsid w:val="006944B6"/>
    <w:rsid w:val="0069485E"/>
    <w:rsid w:val="006948A7"/>
    <w:rsid w:val="00694959"/>
    <w:rsid w:val="00694B0A"/>
    <w:rsid w:val="00696249"/>
    <w:rsid w:val="00696807"/>
    <w:rsid w:val="00696B8A"/>
    <w:rsid w:val="00697287"/>
    <w:rsid w:val="00697363"/>
    <w:rsid w:val="00697371"/>
    <w:rsid w:val="00697585"/>
    <w:rsid w:val="00697CBA"/>
    <w:rsid w:val="006A0004"/>
    <w:rsid w:val="006A029B"/>
    <w:rsid w:val="006A02C1"/>
    <w:rsid w:val="006A09BC"/>
    <w:rsid w:val="006A11B5"/>
    <w:rsid w:val="006A126F"/>
    <w:rsid w:val="006A1860"/>
    <w:rsid w:val="006A1D0A"/>
    <w:rsid w:val="006A226D"/>
    <w:rsid w:val="006A23C9"/>
    <w:rsid w:val="006A27A9"/>
    <w:rsid w:val="006A27FB"/>
    <w:rsid w:val="006A28F1"/>
    <w:rsid w:val="006A2E75"/>
    <w:rsid w:val="006A30E9"/>
    <w:rsid w:val="006A31B3"/>
    <w:rsid w:val="006A3B61"/>
    <w:rsid w:val="006A3E67"/>
    <w:rsid w:val="006A40E5"/>
    <w:rsid w:val="006A491A"/>
    <w:rsid w:val="006A5123"/>
    <w:rsid w:val="006A56D6"/>
    <w:rsid w:val="006A5802"/>
    <w:rsid w:val="006A5A02"/>
    <w:rsid w:val="006A5B68"/>
    <w:rsid w:val="006A67A5"/>
    <w:rsid w:val="006A67CA"/>
    <w:rsid w:val="006A6A55"/>
    <w:rsid w:val="006A7096"/>
    <w:rsid w:val="006A720C"/>
    <w:rsid w:val="006A74E4"/>
    <w:rsid w:val="006A76B5"/>
    <w:rsid w:val="006A7901"/>
    <w:rsid w:val="006A7B65"/>
    <w:rsid w:val="006A7CC8"/>
    <w:rsid w:val="006B046A"/>
    <w:rsid w:val="006B06BC"/>
    <w:rsid w:val="006B1013"/>
    <w:rsid w:val="006B17B5"/>
    <w:rsid w:val="006B2118"/>
    <w:rsid w:val="006B21E2"/>
    <w:rsid w:val="006B24C1"/>
    <w:rsid w:val="006B2745"/>
    <w:rsid w:val="006B299A"/>
    <w:rsid w:val="006B2DEA"/>
    <w:rsid w:val="006B3479"/>
    <w:rsid w:val="006B3954"/>
    <w:rsid w:val="006B448E"/>
    <w:rsid w:val="006B45DF"/>
    <w:rsid w:val="006B48B2"/>
    <w:rsid w:val="006B499F"/>
    <w:rsid w:val="006B5BC1"/>
    <w:rsid w:val="006B5F26"/>
    <w:rsid w:val="006B60CA"/>
    <w:rsid w:val="006B68C9"/>
    <w:rsid w:val="006B6BC8"/>
    <w:rsid w:val="006B6DC6"/>
    <w:rsid w:val="006B70C3"/>
    <w:rsid w:val="006B7313"/>
    <w:rsid w:val="006B756B"/>
    <w:rsid w:val="006B76D2"/>
    <w:rsid w:val="006B77A7"/>
    <w:rsid w:val="006B7BD0"/>
    <w:rsid w:val="006C02D7"/>
    <w:rsid w:val="006C05AF"/>
    <w:rsid w:val="006C0A31"/>
    <w:rsid w:val="006C0DAE"/>
    <w:rsid w:val="006C0E2C"/>
    <w:rsid w:val="006C0F0E"/>
    <w:rsid w:val="006C1761"/>
    <w:rsid w:val="006C1848"/>
    <w:rsid w:val="006C189B"/>
    <w:rsid w:val="006C1BA1"/>
    <w:rsid w:val="006C1F64"/>
    <w:rsid w:val="006C20FA"/>
    <w:rsid w:val="006C38AB"/>
    <w:rsid w:val="006C425C"/>
    <w:rsid w:val="006C4591"/>
    <w:rsid w:val="006C465A"/>
    <w:rsid w:val="006C4EC4"/>
    <w:rsid w:val="006C5978"/>
    <w:rsid w:val="006C5AD2"/>
    <w:rsid w:val="006C5AF1"/>
    <w:rsid w:val="006C699D"/>
    <w:rsid w:val="006C7A32"/>
    <w:rsid w:val="006D01B2"/>
    <w:rsid w:val="006D06AF"/>
    <w:rsid w:val="006D0ECF"/>
    <w:rsid w:val="006D130E"/>
    <w:rsid w:val="006D1CF3"/>
    <w:rsid w:val="006D1DA1"/>
    <w:rsid w:val="006D1FE2"/>
    <w:rsid w:val="006D21DF"/>
    <w:rsid w:val="006D23BA"/>
    <w:rsid w:val="006D3006"/>
    <w:rsid w:val="006D31E5"/>
    <w:rsid w:val="006D415C"/>
    <w:rsid w:val="006D4381"/>
    <w:rsid w:val="006D57EC"/>
    <w:rsid w:val="006D5841"/>
    <w:rsid w:val="006D5879"/>
    <w:rsid w:val="006D5BD8"/>
    <w:rsid w:val="006D5DBA"/>
    <w:rsid w:val="006D6083"/>
    <w:rsid w:val="006D6209"/>
    <w:rsid w:val="006D642A"/>
    <w:rsid w:val="006D6775"/>
    <w:rsid w:val="006D6D83"/>
    <w:rsid w:val="006D7A63"/>
    <w:rsid w:val="006D7D7D"/>
    <w:rsid w:val="006E0052"/>
    <w:rsid w:val="006E0668"/>
    <w:rsid w:val="006E0ADB"/>
    <w:rsid w:val="006E1ADC"/>
    <w:rsid w:val="006E1AEF"/>
    <w:rsid w:val="006E21E8"/>
    <w:rsid w:val="006E286E"/>
    <w:rsid w:val="006E2A0E"/>
    <w:rsid w:val="006E31F8"/>
    <w:rsid w:val="006E3401"/>
    <w:rsid w:val="006E36EA"/>
    <w:rsid w:val="006E39E4"/>
    <w:rsid w:val="006E3C49"/>
    <w:rsid w:val="006E3D8E"/>
    <w:rsid w:val="006E4241"/>
    <w:rsid w:val="006E45DF"/>
    <w:rsid w:val="006E4762"/>
    <w:rsid w:val="006E48A2"/>
    <w:rsid w:val="006E4A1E"/>
    <w:rsid w:val="006E4A28"/>
    <w:rsid w:val="006E4FA3"/>
    <w:rsid w:val="006E5040"/>
    <w:rsid w:val="006E5365"/>
    <w:rsid w:val="006E576C"/>
    <w:rsid w:val="006E5AF1"/>
    <w:rsid w:val="006E66B9"/>
    <w:rsid w:val="006E7609"/>
    <w:rsid w:val="006E78E2"/>
    <w:rsid w:val="006E7CC6"/>
    <w:rsid w:val="006E7DAA"/>
    <w:rsid w:val="006F0042"/>
    <w:rsid w:val="006F0BC0"/>
    <w:rsid w:val="006F0F55"/>
    <w:rsid w:val="006F0F9C"/>
    <w:rsid w:val="006F1740"/>
    <w:rsid w:val="006F1EAF"/>
    <w:rsid w:val="006F2BEA"/>
    <w:rsid w:val="006F2CE8"/>
    <w:rsid w:val="006F34B7"/>
    <w:rsid w:val="006F3853"/>
    <w:rsid w:val="006F3EA2"/>
    <w:rsid w:val="006F4016"/>
    <w:rsid w:val="006F4091"/>
    <w:rsid w:val="006F469B"/>
    <w:rsid w:val="006F49AD"/>
    <w:rsid w:val="006F4C28"/>
    <w:rsid w:val="006F4C53"/>
    <w:rsid w:val="006F4D11"/>
    <w:rsid w:val="006F4DB4"/>
    <w:rsid w:val="006F4DF1"/>
    <w:rsid w:val="006F4FA3"/>
    <w:rsid w:val="006F5ECC"/>
    <w:rsid w:val="006F5FE3"/>
    <w:rsid w:val="006F61AA"/>
    <w:rsid w:val="006F7DF1"/>
    <w:rsid w:val="007003BC"/>
    <w:rsid w:val="007003D3"/>
    <w:rsid w:val="00700461"/>
    <w:rsid w:val="007007B9"/>
    <w:rsid w:val="007009C9"/>
    <w:rsid w:val="0070125C"/>
    <w:rsid w:val="00701B17"/>
    <w:rsid w:val="00701EF4"/>
    <w:rsid w:val="00702559"/>
    <w:rsid w:val="0070261C"/>
    <w:rsid w:val="00702B1E"/>
    <w:rsid w:val="007034B3"/>
    <w:rsid w:val="0070362A"/>
    <w:rsid w:val="00703960"/>
    <w:rsid w:val="00703C3C"/>
    <w:rsid w:val="00704074"/>
    <w:rsid w:val="00704655"/>
    <w:rsid w:val="00704872"/>
    <w:rsid w:val="00704876"/>
    <w:rsid w:val="007048E0"/>
    <w:rsid w:val="00704CCB"/>
    <w:rsid w:val="0070565E"/>
    <w:rsid w:val="00705AB8"/>
    <w:rsid w:val="00705B18"/>
    <w:rsid w:val="00705CB2"/>
    <w:rsid w:val="0070620E"/>
    <w:rsid w:val="007062DB"/>
    <w:rsid w:val="0070636D"/>
    <w:rsid w:val="007067F5"/>
    <w:rsid w:val="00706A08"/>
    <w:rsid w:val="00706B0B"/>
    <w:rsid w:val="00706B25"/>
    <w:rsid w:val="00706D02"/>
    <w:rsid w:val="00707419"/>
    <w:rsid w:val="00707441"/>
    <w:rsid w:val="0070775E"/>
    <w:rsid w:val="00707D9F"/>
    <w:rsid w:val="00710157"/>
    <w:rsid w:val="00710ADC"/>
    <w:rsid w:val="00710CEE"/>
    <w:rsid w:val="00711260"/>
    <w:rsid w:val="007120F4"/>
    <w:rsid w:val="007125FC"/>
    <w:rsid w:val="00712BE1"/>
    <w:rsid w:val="00712EE4"/>
    <w:rsid w:val="00712F74"/>
    <w:rsid w:val="00712F90"/>
    <w:rsid w:val="00713078"/>
    <w:rsid w:val="0071336F"/>
    <w:rsid w:val="00713AA0"/>
    <w:rsid w:val="00714A15"/>
    <w:rsid w:val="00715359"/>
    <w:rsid w:val="0071577E"/>
    <w:rsid w:val="00715A56"/>
    <w:rsid w:val="00715BC9"/>
    <w:rsid w:val="00715C40"/>
    <w:rsid w:val="00715C6A"/>
    <w:rsid w:val="00715CA5"/>
    <w:rsid w:val="0071681E"/>
    <w:rsid w:val="00716FEC"/>
    <w:rsid w:val="007171CB"/>
    <w:rsid w:val="00717262"/>
    <w:rsid w:val="0071738D"/>
    <w:rsid w:val="0071755A"/>
    <w:rsid w:val="0071762F"/>
    <w:rsid w:val="007177B7"/>
    <w:rsid w:val="0071792F"/>
    <w:rsid w:val="00717E19"/>
    <w:rsid w:val="00720128"/>
    <w:rsid w:val="00720444"/>
    <w:rsid w:val="007205C9"/>
    <w:rsid w:val="00720852"/>
    <w:rsid w:val="00721803"/>
    <w:rsid w:val="00721A77"/>
    <w:rsid w:val="00721E85"/>
    <w:rsid w:val="007221C5"/>
    <w:rsid w:val="00722678"/>
    <w:rsid w:val="0072299D"/>
    <w:rsid w:val="00722EF6"/>
    <w:rsid w:val="00723B35"/>
    <w:rsid w:val="00723B5F"/>
    <w:rsid w:val="007243E6"/>
    <w:rsid w:val="0072440E"/>
    <w:rsid w:val="00724712"/>
    <w:rsid w:val="00724D69"/>
    <w:rsid w:val="00725171"/>
    <w:rsid w:val="007266E9"/>
    <w:rsid w:val="007276E7"/>
    <w:rsid w:val="00730218"/>
    <w:rsid w:val="0073061C"/>
    <w:rsid w:val="0073075B"/>
    <w:rsid w:val="00730A36"/>
    <w:rsid w:val="00731371"/>
    <w:rsid w:val="007313B3"/>
    <w:rsid w:val="00731462"/>
    <w:rsid w:val="007315B1"/>
    <w:rsid w:val="00731A78"/>
    <w:rsid w:val="00731AF7"/>
    <w:rsid w:val="007320CC"/>
    <w:rsid w:val="007321AA"/>
    <w:rsid w:val="0073295C"/>
    <w:rsid w:val="00732EBD"/>
    <w:rsid w:val="0073303F"/>
    <w:rsid w:val="0073317B"/>
    <w:rsid w:val="0073325D"/>
    <w:rsid w:val="00733566"/>
    <w:rsid w:val="0073409B"/>
    <w:rsid w:val="00734174"/>
    <w:rsid w:val="007341D8"/>
    <w:rsid w:val="00734639"/>
    <w:rsid w:val="007346E7"/>
    <w:rsid w:val="0073487D"/>
    <w:rsid w:val="0073495B"/>
    <w:rsid w:val="0073537B"/>
    <w:rsid w:val="00735BA7"/>
    <w:rsid w:val="00735D79"/>
    <w:rsid w:val="00736057"/>
    <w:rsid w:val="00736560"/>
    <w:rsid w:val="007365D1"/>
    <w:rsid w:val="007367F2"/>
    <w:rsid w:val="00736BEF"/>
    <w:rsid w:val="00736E7D"/>
    <w:rsid w:val="00737EDE"/>
    <w:rsid w:val="00740686"/>
    <w:rsid w:val="00740C75"/>
    <w:rsid w:val="00740D78"/>
    <w:rsid w:val="00740E4B"/>
    <w:rsid w:val="00741208"/>
    <w:rsid w:val="00741367"/>
    <w:rsid w:val="0074166C"/>
    <w:rsid w:val="00741C0F"/>
    <w:rsid w:val="00741DBB"/>
    <w:rsid w:val="00741E55"/>
    <w:rsid w:val="00742554"/>
    <w:rsid w:val="007425A3"/>
    <w:rsid w:val="00742A25"/>
    <w:rsid w:val="0074321F"/>
    <w:rsid w:val="00743903"/>
    <w:rsid w:val="00743D46"/>
    <w:rsid w:val="0074453C"/>
    <w:rsid w:val="0074476F"/>
    <w:rsid w:val="007447BE"/>
    <w:rsid w:val="00744ABE"/>
    <w:rsid w:val="007454C9"/>
    <w:rsid w:val="0074553A"/>
    <w:rsid w:val="00745BB9"/>
    <w:rsid w:val="00745C4D"/>
    <w:rsid w:val="00745FA4"/>
    <w:rsid w:val="0074602A"/>
    <w:rsid w:val="00747227"/>
    <w:rsid w:val="007473D2"/>
    <w:rsid w:val="007477E1"/>
    <w:rsid w:val="007479C3"/>
    <w:rsid w:val="007479FA"/>
    <w:rsid w:val="007501EF"/>
    <w:rsid w:val="00750486"/>
    <w:rsid w:val="007518D0"/>
    <w:rsid w:val="00751D9B"/>
    <w:rsid w:val="00752723"/>
    <w:rsid w:val="00752A39"/>
    <w:rsid w:val="00752EBD"/>
    <w:rsid w:val="0075313E"/>
    <w:rsid w:val="007534B4"/>
    <w:rsid w:val="00753D1D"/>
    <w:rsid w:val="00754AED"/>
    <w:rsid w:val="00754BDC"/>
    <w:rsid w:val="00754D72"/>
    <w:rsid w:val="00754E60"/>
    <w:rsid w:val="00756451"/>
    <w:rsid w:val="00756A2B"/>
    <w:rsid w:val="0075771C"/>
    <w:rsid w:val="00757A01"/>
    <w:rsid w:val="00757B6F"/>
    <w:rsid w:val="00757D60"/>
    <w:rsid w:val="00757DB6"/>
    <w:rsid w:val="00757DCE"/>
    <w:rsid w:val="007605B8"/>
    <w:rsid w:val="0076069B"/>
    <w:rsid w:val="00760B0B"/>
    <w:rsid w:val="00760B16"/>
    <w:rsid w:val="00760F2F"/>
    <w:rsid w:val="00761532"/>
    <w:rsid w:val="007615FE"/>
    <w:rsid w:val="0076166E"/>
    <w:rsid w:val="0076196E"/>
    <w:rsid w:val="00761C5C"/>
    <w:rsid w:val="00761F71"/>
    <w:rsid w:val="0076219B"/>
    <w:rsid w:val="0076244E"/>
    <w:rsid w:val="00762860"/>
    <w:rsid w:val="00762EA4"/>
    <w:rsid w:val="00763023"/>
    <w:rsid w:val="007631DC"/>
    <w:rsid w:val="00763C6A"/>
    <w:rsid w:val="00763CDD"/>
    <w:rsid w:val="00764892"/>
    <w:rsid w:val="00764C5B"/>
    <w:rsid w:val="00764D3E"/>
    <w:rsid w:val="00765EF5"/>
    <w:rsid w:val="007667E8"/>
    <w:rsid w:val="00766A50"/>
    <w:rsid w:val="00766E5A"/>
    <w:rsid w:val="00766EE7"/>
    <w:rsid w:val="007674FD"/>
    <w:rsid w:val="007675C0"/>
    <w:rsid w:val="007677EC"/>
    <w:rsid w:val="00767A2B"/>
    <w:rsid w:val="00767B80"/>
    <w:rsid w:val="00767D82"/>
    <w:rsid w:val="00770112"/>
    <w:rsid w:val="007711EF"/>
    <w:rsid w:val="00771AD7"/>
    <w:rsid w:val="00771AE4"/>
    <w:rsid w:val="00771D89"/>
    <w:rsid w:val="00771EA5"/>
    <w:rsid w:val="00771F3C"/>
    <w:rsid w:val="007726B3"/>
    <w:rsid w:val="007726B9"/>
    <w:rsid w:val="00772E19"/>
    <w:rsid w:val="007731C4"/>
    <w:rsid w:val="007733CB"/>
    <w:rsid w:val="00773536"/>
    <w:rsid w:val="00774038"/>
    <w:rsid w:val="007742F7"/>
    <w:rsid w:val="00774625"/>
    <w:rsid w:val="00774892"/>
    <w:rsid w:val="00774C32"/>
    <w:rsid w:val="00774FA7"/>
    <w:rsid w:val="00775CF1"/>
    <w:rsid w:val="00775DB4"/>
    <w:rsid w:val="00775F0E"/>
    <w:rsid w:val="00777764"/>
    <w:rsid w:val="00777AD2"/>
    <w:rsid w:val="00777DAA"/>
    <w:rsid w:val="00780266"/>
    <w:rsid w:val="0078043F"/>
    <w:rsid w:val="00780975"/>
    <w:rsid w:val="0078161C"/>
    <w:rsid w:val="00781C8E"/>
    <w:rsid w:val="00781F42"/>
    <w:rsid w:val="00783756"/>
    <w:rsid w:val="00783C1B"/>
    <w:rsid w:val="007842CC"/>
    <w:rsid w:val="00784893"/>
    <w:rsid w:val="00784D63"/>
    <w:rsid w:val="00785BA9"/>
    <w:rsid w:val="00786185"/>
    <w:rsid w:val="007861FF"/>
    <w:rsid w:val="007862D6"/>
    <w:rsid w:val="0078639C"/>
    <w:rsid w:val="0078678C"/>
    <w:rsid w:val="00786954"/>
    <w:rsid w:val="007869E4"/>
    <w:rsid w:val="00786E83"/>
    <w:rsid w:val="00786F45"/>
    <w:rsid w:val="00787304"/>
    <w:rsid w:val="0078772B"/>
    <w:rsid w:val="00790294"/>
    <w:rsid w:val="007906EF"/>
    <w:rsid w:val="00790875"/>
    <w:rsid w:val="007915E4"/>
    <w:rsid w:val="00791A14"/>
    <w:rsid w:val="00791BB8"/>
    <w:rsid w:val="00791C5C"/>
    <w:rsid w:val="00791C60"/>
    <w:rsid w:val="00791F66"/>
    <w:rsid w:val="00792530"/>
    <w:rsid w:val="00792543"/>
    <w:rsid w:val="00793A85"/>
    <w:rsid w:val="00793E66"/>
    <w:rsid w:val="007942A3"/>
    <w:rsid w:val="00794895"/>
    <w:rsid w:val="00794EFC"/>
    <w:rsid w:val="007951C4"/>
    <w:rsid w:val="00795431"/>
    <w:rsid w:val="00795E90"/>
    <w:rsid w:val="007964CD"/>
    <w:rsid w:val="00796C5B"/>
    <w:rsid w:val="007973DA"/>
    <w:rsid w:val="00797F0A"/>
    <w:rsid w:val="007A031B"/>
    <w:rsid w:val="007A03D6"/>
    <w:rsid w:val="007A0A13"/>
    <w:rsid w:val="007A1960"/>
    <w:rsid w:val="007A1B20"/>
    <w:rsid w:val="007A1D32"/>
    <w:rsid w:val="007A2507"/>
    <w:rsid w:val="007A2E1A"/>
    <w:rsid w:val="007A35C9"/>
    <w:rsid w:val="007A46A1"/>
    <w:rsid w:val="007A5307"/>
    <w:rsid w:val="007A530A"/>
    <w:rsid w:val="007A5424"/>
    <w:rsid w:val="007A5497"/>
    <w:rsid w:val="007A579C"/>
    <w:rsid w:val="007A651D"/>
    <w:rsid w:val="007A71F9"/>
    <w:rsid w:val="007B023E"/>
    <w:rsid w:val="007B07F5"/>
    <w:rsid w:val="007B0DF7"/>
    <w:rsid w:val="007B1566"/>
    <w:rsid w:val="007B17C5"/>
    <w:rsid w:val="007B2EF7"/>
    <w:rsid w:val="007B35ED"/>
    <w:rsid w:val="007B40BE"/>
    <w:rsid w:val="007B41A5"/>
    <w:rsid w:val="007B4379"/>
    <w:rsid w:val="007B43BF"/>
    <w:rsid w:val="007B442E"/>
    <w:rsid w:val="007B4991"/>
    <w:rsid w:val="007B4B43"/>
    <w:rsid w:val="007B4B64"/>
    <w:rsid w:val="007B4B99"/>
    <w:rsid w:val="007B5C8A"/>
    <w:rsid w:val="007B5D0A"/>
    <w:rsid w:val="007B639E"/>
    <w:rsid w:val="007B63CA"/>
    <w:rsid w:val="007B69A3"/>
    <w:rsid w:val="007B7183"/>
    <w:rsid w:val="007B766E"/>
    <w:rsid w:val="007B7E0A"/>
    <w:rsid w:val="007C00FD"/>
    <w:rsid w:val="007C05F3"/>
    <w:rsid w:val="007C1312"/>
    <w:rsid w:val="007C15CD"/>
    <w:rsid w:val="007C178F"/>
    <w:rsid w:val="007C1992"/>
    <w:rsid w:val="007C1B8E"/>
    <w:rsid w:val="007C20C0"/>
    <w:rsid w:val="007C272C"/>
    <w:rsid w:val="007C290F"/>
    <w:rsid w:val="007C3226"/>
    <w:rsid w:val="007C331A"/>
    <w:rsid w:val="007C335A"/>
    <w:rsid w:val="007C34D7"/>
    <w:rsid w:val="007C34E1"/>
    <w:rsid w:val="007C38CE"/>
    <w:rsid w:val="007C3984"/>
    <w:rsid w:val="007C3F12"/>
    <w:rsid w:val="007C3F88"/>
    <w:rsid w:val="007C4117"/>
    <w:rsid w:val="007C442B"/>
    <w:rsid w:val="007C4BBA"/>
    <w:rsid w:val="007C55DC"/>
    <w:rsid w:val="007C573F"/>
    <w:rsid w:val="007C5F00"/>
    <w:rsid w:val="007C5F6D"/>
    <w:rsid w:val="007C60A0"/>
    <w:rsid w:val="007C60BA"/>
    <w:rsid w:val="007C65DF"/>
    <w:rsid w:val="007C69F1"/>
    <w:rsid w:val="007C6C92"/>
    <w:rsid w:val="007C72F3"/>
    <w:rsid w:val="007C7902"/>
    <w:rsid w:val="007C7CF2"/>
    <w:rsid w:val="007C7E02"/>
    <w:rsid w:val="007D0305"/>
    <w:rsid w:val="007D0328"/>
    <w:rsid w:val="007D0808"/>
    <w:rsid w:val="007D086D"/>
    <w:rsid w:val="007D0DD1"/>
    <w:rsid w:val="007D0E4A"/>
    <w:rsid w:val="007D1630"/>
    <w:rsid w:val="007D1CD6"/>
    <w:rsid w:val="007D2311"/>
    <w:rsid w:val="007D25CD"/>
    <w:rsid w:val="007D2984"/>
    <w:rsid w:val="007D2B08"/>
    <w:rsid w:val="007D2CD8"/>
    <w:rsid w:val="007D2CFF"/>
    <w:rsid w:val="007D3349"/>
    <w:rsid w:val="007D3543"/>
    <w:rsid w:val="007D3715"/>
    <w:rsid w:val="007D37AB"/>
    <w:rsid w:val="007D41FA"/>
    <w:rsid w:val="007D45E7"/>
    <w:rsid w:val="007D4692"/>
    <w:rsid w:val="007D471C"/>
    <w:rsid w:val="007D485C"/>
    <w:rsid w:val="007D4A8F"/>
    <w:rsid w:val="007D54F5"/>
    <w:rsid w:val="007D5DA8"/>
    <w:rsid w:val="007D6E9D"/>
    <w:rsid w:val="007D7114"/>
    <w:rsid w:val="007D71E9"/>
    <w:rsid w:val="007D786C"/>
    <w:rsid w:val="007D7C7F"/>
    <w:rsid w:val="007E0009"/>
    <w:rsid w:val="007E0A00"/>
    <w:rsid w:val="007E0AD0"/>
    <w:rsid w:val="007E10A4"/>
    <w:rsid w:val="007E1620"/>
    <w:rsid w:val="007E1720"/>
    <w:rsid w:val="007E1D0A"/>
    <w:rsid w:val="007E1E69"/>
    <w:rsid w:val="007E1F23"/>
    <w:rsid w:val="007E2495"/>
    <w:rsid w:val="007E3005"/>
    <w:rsid w:val="007E344E"/>
    <w:rsid w:val="007E350B"/>
    <w:rsid w:val="007E36C2"/>
    <w:rsid w:val="007E37C7"/>
    <w:rsid w:val="007E3CC6"/>
    <w:rsid w:val="007E404D"/>
    <w:rsid w:val="007E437F"/>
    <w:rsid w:val="007E4810"/>
    <w:rsid w:val="007E4AFA"/>
    <w:rsid w:val="007E4E1D"/>
    <w:rsid w:val="007E52E2"/>
    <w:rsid w:val="007E5553"/>
    <w:rsid w:val="007E56D2"/>
    <w:rsid w:val="007E6045"/>
    <w:rsid w:val="007E62B1"/>
    <w:rsid w:val="007E67DD"/>
    <w:rsid w:val="007E6D47"/>
    <w:rsid w:val="007E7222"/>
    <w:rsid w:val="007E760D"/>
    <w:rsid w:val="007E7E92"/>
    <w:rsid w:val="007F053D"/>
    <w:rsid w:val="007F09E9"/>
    <w:rsid w:val="007F0CBE"/>
    <w:rsid w:val="007F0CFA"/>
    <w:rsid w:val="007F0EC8"/>
    <w:rsid w:val="007F0FD6"/>
    <w:rsid w:val="007F14F0"/>
    <w:rsid w:val="007F18DE"/>
    <w:rsid w:val="007F1C9A"/>
    <w:rsid w:val="007F1ECB"/>
    <w:rsid w:val="007F23AB"/>
    <w:rsid w:val="007F2A77"/>
    <w:rsid w:val="007F2AE0"/>
    <w:rsid w:val="007F2B2A"/>
    <w:rsid w:val="007F3577"/>
    <w:rsid w:val="007F3736"/>
    <w:rsid w:val="007F3ACC"/>
    <w:rsid w:val="007F403E"/>
    <w:rsid w:val="007F4227"/>
    <w:rsid w:val="007F48EF"/>
    <w:rsid w:val="007F4FB0"/>
    <w:rsid w:val="007F5441"/>
    <w:rsid w:val="007F5A55"/>
    <w:rsid w:val="007F5FDC"/>
    <w:rsid w:val="007F6963"/>
    <w:rsid w:val="007F6CE4"/>
    <w:rsid w:val="007F70AF"/>
    <w:rsid w:val="007F746D"/>
    <w:rsid w:val="007F7D6F"/>
    <w:rsid w:val="007F7D86"/>
    <w:rsid w:val="008004ED"/>
    <w:rsid w:val="008009F8"/>
    <w:rsid w:val="00800B0F"/>
    <w:rsid w:val="00800C82"/>
    <w:rsid w:val="008013A8"/>
    <w:rsid w:val="008013BB"/>
    <w:rsid w:val="0080182B"/>
    <w:rsid w:val="00801AE1"/>
    <w:rsid w:val="00801B4D"/>
    <w:rsid w:val="00801CB5"/>
    <w:rsid w:val="00802674"/>
    <w:rsid w:val="008029E1"/>
    <w:rsid w:val="00802D87"/>
    <w:rsid w:val="00803B2C"/>
    <w:rsid w:val="008044C5"/>
    <w:rsid w:val="00804C59"/>
    <w:rsid w:val="00806388"/>
    <w:rsid w:val="0080685F"/>
    <w:rsid w:val="00807073"/>
    <w:rsid w:val="008070E1"/>
    <w:rsid w:val="00807496"/>
    <w:rsid w:val="0080757C"/>
    <w:rsid w:val="00807C7B"/>
    <w:rsid w:val="00810025"/>
    <w:rsid w:val="008102C6"/>
    <w:rsid w:val="00810356"/>
    <w:rsid w:val="00810495"/>
    <w:rsid w:val="008105C7"/>
    <w:rsid w:val="0081077E"/>
    <w:rsid w:val="00811919"/>
    <w:rsid w:val="00812035"/>
    <w:rsid w:val="00812068"/>
    <w:rsid w:val="00812145"/>
    <w:rsid w:val="00812285"/>
    <w:rsid w:val="00812DFD"/>
    <w:rsid w:val="008131F2"/>
    <w:rsid w:val="00813763"/>
    <w:rsid w:val="00813D19"/>
    <w:rsid w:val="0081440F"/>
    <w:rsid w:val="0081463B"/>
    <w:rsid w:val="008148D6"/>
    <w:rsid w:val="0081499B"/>
    <w:rsid w:val="008149F7"/>
    <w:rsid w:val="008151C2"/>
    <w:rsid w:val="008157AB"/>
    <w:rsid w:val="00815A6E"/>
    <w:rsid w:val="00815C82"/>
    <w:rsid w:val="00815FC6"/>
    <w:rsid w:val="00816003"/>
    <w:rsid w:val="00816112"/>
    <w:rsid w:val="0081617A"/>
    <w:rsid w:val="008163B8"/>
    <w:rsid w:val="008163BE"/>
    <w:rsid w:val="0081651A"/>
    <w:rsid w:val="0081663B"/>
    <w:rsid w:val="008167B9"/>
    <w:rsid w:val="008169AE"/>
    <w:rsid w:val="00817294"/>
    <w:rsid w:val="0081741D"/>
    <w:rsid w:val="0081743B"/>
    <w:rsid w:val="00817555"/>
    <w:rsid w:val="008176DB"/>
    <w:rsid w:val="008179EE"/>
    <w:rsid w:val="00817C30"/>
    <w:rsid w:val="00820032"/>
    <w:rsid w:val="00820179"/>
    <w:rsid w:val="008201FF"/>
    <w:rsid w:val="008206DD"/>
    <w:rsid w:val="0082085D"/>
    <w:rsid w:val="00820D4C"/>
    <w:rsid w:val="00820DDA"/>
    <w:rsid w:val="00821308"/>
    <w:rsid w:val="008214B0"/>
    <w:rsid w:val="00821660"/>
    <w:rsid w:val="00821BA7"/>
    <w:rsid w:val="00821CF4"/>
    <w:rsid w:val="00821E90"/>
    <w:rsid w:val="0082243F"/>
    <w:rsid w:val="008226B2"/>
    <w:rsid w:val="008230F4"/>
    <w:rsid w:val="00823169"/>
    <w:rsid w:val="00823987"/>
    <w:rsid w:val="00823A82"/>
    <w:rsid w:val="00824295"/>
    <w:rsid w:val="00824582"/>
    <w:rsid w:val="008246E2"/>
    <w:rsid w:val="00824A1D"/>
    <w:rsid w:val="00824C0F"/>
    <w:rsid w:val="0082524E"/>
    <w:rsid w:val="0082576F"/>
    <w:rsid w:val="008259CA"/>
    <w:rsid w:val="00825B6B"/>
    <w:rsid w:val="00826118"/>
    <w:rsid w:val="008268C6"/>
    <w:rsid w:val="00826E4B"/>
    <w:rsid w:val="008270A7"/>
    <w:rsid w:val="008271CE"/>
    <w:rsid w:val="008275A6"/>
    <w:rsid w:val="008275DB"/>
    <w:rsid w:val="008276BA"/>
    <w:rsid w:val="008307D8"/>
    <w:rsid w:val="00830D93"/>
    <w:rsid w:val="00830DEF"/>
    <w:rsid w:val="00830E7F"/>
    <w:rsid w:val="0083118D"/>
    <w:rsid w:val="0083152E"/>
    <w:rsid w:val="008315CF"/>
    <w:rsid w:val="00831F18"/>
    <w:rsid w:val="00832199"/>
    <w:rsid w:val="00832905"/>
    <w:rsid w:val="00832B52"/>
    <w:rsid w:val="00832E30"/>
    <w:rsid w:val="0083326A"/>
    <w:rsid w:val="0083347F"/>
    <w:rsid w:val="008334FF"/>
    <w:rsid w:val="00834AB9"/>
    <w:rsid w:val="00834ECB"/>
    <w:rsid w:val="00835262"/>
    <w:rsid w:val="00835531"/>
    <w:rsid w:val="008355A1"/>
    <w:rsid w:val="00835CA8"/>
    <w:rsid w:val="00835D6D"/>
    <w:rsid w:val="008365B8"/>
    <w:rsid w:val="00837298"/>
    <w:rsid w:val="008374DD"/>
    <w:rsid w:val="0083786A"/>
    <w:rsid w:val="008378AA"/>
    <w:rsid w:val="00840922"/>
    <w:rsid w:val="00840BE3"/>
    <w:rsid w:val="008417A0"/>
    <w:rsid w:val="008419E2"/>
    <w:rsid w:val="00841B12"/>
    <w:rsid w:val="008423D4"/>
    <w:rsid w:val="0084364B"/>
    <w:rsid w:val="00843B88"/>
    <w:rsid w:val="00844CF7"/>
    <w:rsid w:val="00844FBD"/>
    <w:rsid w:val="008457B0"/>
    <w:rsid w:val="00845CFB"/>
    <w:rsid w:val="00845F24"/>
    <w:rsid w:val="008460C8"/>
    <w:rsid w:val="008472F0"/>
    <w:rsid w:val="008477E3"/>
    <w:rsid w:val="00847EF3"/>
    <w:rsid w:val="00850B18"/>
    <w:rsid w:val="00850C40"/>
    <w:rsid w:val="00850CE1"/>
    <w:rsid w:val="00851389"/>
    <w:rsid w:val="00851BFB"/>
    <w:rsid w:val="00851C4D"/>
    <w:rsid w:val="00851D7A"/>
    <w:rsid w:val="00852676"/>
    <w:rsid w:val="008527DF"/>
    <w:rsid w:val="00852E25"/>
    <w:rsid w:val="00853A09"/>
    <w:rsid w:val="00853B10"/>
    <w:rsid w:val="0085478A"/>
    <w:rsid w:val="00854AF9"/>
    <w:rsid w:val="00854D3B"/>
    <w:rsid w:val="008558FF"/>
    <w:rsid w:val="008559C0"/>
    <w:rsid w:val="00855F78"/>
    <w:rsid w:val="0085638A"/>
    <w:rsid w:val="008563FF"/>
    <w:rsid w:val="00856633"/>
    <w:rsid w:val="00856E53"/>
    <w:rsid w:val="00857099"/>
    <w:rsid w:val="00857124"/>
    <w:rsid w:val="008573BD"/>
    <w:rsid w:val="008574C2"/>
    <w:rsid w:val="00857AC5"/>
    <w:rsid w:val="00857CF1"/>
    <w:rsid w:val="0086018F"/>
    <w:rsid w:val="00860254"/>
    <w:rsid w:val="00860879"/>
    <w:rsid w:val="008611F3"/>
    <w:rsid w:val="008613C6"/>
    <w:rsid w:val="00861710"/>
    <w:rsid w:val="00861828"/>
    <w:rsid w:val="00861D3E"/>
    <w:rsid w:val="00861E43"/>
    <w:rsid w:val="0086233B"/>
    <w:rsid w:val="00862603"/>
    <w:rsid w:val="00862D53"/>
    <w:rsid w:val="00862FB6"/>
    <w:rsid w:val="00862FEB"/>
    <w:rsid w:val="00863878"/>
    <w:rsid w:val="00863D13"/>
    <w:rsid w:val="00864724"/>
    <w:rsid w:val="00864800"/>
    <w:rsid w:val="00864F1E"/>
    <w:rsid w:val="00865F1C"/>
    <w:rsid w:val="008668D8"/>
    <w:rsid w:val="0086760C"/>
    <w:rsid w:val="00867A82"/>
    <w:rsid w:val="00867B77"/>
    <w:rsid w:val="00867BA5"/>
    <w:rsid w:val="008700E9"/>
    <w:rsid w:val="008708E3"/>
    <w:rsid w:val="00870F97"/>
    <w:rsid w:val="00871A25"/>
    <w:rsid w:val="00871A3C"/>
    <w:rsid w:val="00871BE1"/>
    <w:rsid w:val="00871CB9"/>
    <w:rsid w:val="008720C1"/>
    <w:rsid w:val="008722E3"/>
    <w:rsid w:val="00872319"/>
    <w:rsid w:val="00872397"/>
    <w:rsid w:val="00872976"/>
    <w:rsid w:val="008729E1"/>
    <w:rsid w:val="00872A39"/>
    <w:rsid w:val="008731B0"/>
    <w:rsid w:val="008737E0"/>
    <w:rsid w:val="00873B27"/>
    <w:rsid w:val="00874855"/>
    <w:rsid w:val="00874970"/>
    <w:rsid w:val="00874BEB"/>
    <w:rsid w:val="00874F31"/>
    <w:rsid w:val="00875475"/>
    <w:rsid w:val="008756F4"/>
    <w:rsid w:val="0087574C"/>
    <w:rsid w:val="00875C23"/>
    <w:rsid w:val="00876076"/>
    <w:rsid w:val="008760A1"/>
    <w:rsid w:val="008760B1"/>
    <w:rsid w:val="0087647E"/>
    <w:rsid w:val="008764FB"/>
    <w:rsid w:val="008769BB"/>
    <w:rsid w:val="00876F32"/>
    <w:rsid w:val="00877E59"/>
    <w:rsid w:val="008800C6"/>
    <w:rsid w:val="00880775"/>
    <w:rsid w:val="00880801"/>
    <w:rsid w:val="00881083"/>
    <w:rsid w:val="0088178A"/>
    <w:rsid w:val="00881825"/>
    <w:rsid w:val="008819BD"/>
    <w:rsid w:val="00881B18"/>
    <w:rsid w:val="00882431"/>
    <w:rsid w:val="00882690"/>
    <w:rsid w:val="00882715"/>
    <w:rsid w:val="00882E13"/>
    <w:rsid w:val="00883457"/>
    <w:rsid w:val="008839B9"/>
    <w:rsid w:val="00883D3A"/>
    <w:rsid w:val="00883E70"/>
    <w:rsid w:val="00883F0A"/>
    <w:rsid w:val="00884441"/>
    <w:rsid w:val="00884916"/>
    <w:rsid w:val="00885225"/>
    <w:rsid w:val="00885E00"/>
    <w:rsid w:val="00885EC9"/>
    <w:rsid w:val="00886433"/>
    <w:rsid w:val="008867EF"/>
    <w:rsid w:val="00886811"/>
    <w:rsid w:val="00886D19"/>
    <w:rsid w:val="00886EAC"/>
    <w:rsid w:val="008875C6"/>
    <w:rsid w:val="008875ED"/>
    <w:rsid w:val="00887BA4"/>
    <w:rsid w:val="00890274"/>
    <w:rsid w:val="00890613"/>
    <w:rsid w:val="008906ED"/>
    <w:rsid w:val="00890D8C"/>
    <w:rsid w:val="0089144A"/>
    <w:rsid w:val="008916A7"/>
    <w:rsid w:val="00891D14"/>
    <w:rsid w:val="0089209C"/>
    <w:rsid w:val="008925F3"/>
    <w:rsid w:val="008928CF"/>
    <w:rsid w:val="00892A14"/>
    <w:rsid w:val="0089359C"/>
    <w:rsid w:val="00893A4C"/>
    <w:rsid w:val="008947A0"/>
    <w:rsid w:val="00894B1D"/>
    <w:rsid w:val="00894B82"/>
    <w:rsid w:val="00895109"/>
    <w:rsid w:val="00895149"/>
    <w:rsid w:val="008954DB"/>
    <w:rsid w:val="00895D3D"/>
    <w:rsid w:val="00895D90"/>
    <w:rsid w:val="00896A61"/>
    <w:rsid w:val="0089717B"/>
    <w:rsid w:val="00897902"/>
    <w:rsid w:val="00897B4B"/>
    <w:rsid w:val="00897F06"/>
    <w:rsid w:val="008A01FC"/>
    <w:rsid w:val="008A0365"/>
    <w:rsid w:val="008A0985"/>
    <w:rsid w:val="008A11DE"/>
    <w:rsid w:val="008A1313"/>
    <w:rsid w:val="008A18F1"/>
    <w:rsid w:val="008A2806"/>
    <w:rsid w:val="008A2988"/>
    <w:rsid w:val="008A2AA3"/>
    <w:rsid w:val="008A2D30"/>
    <w:rsid w:val="008A3366"/>
    <w:rsid w:val="008A3B0A"/>
    <w:rsid w:val="008A3E0F"/>
    <w:rsid w:val="008A3E5E"/>
    <w:rsid w:val="008A40F8"/>
    <w:rsid w:val="008A413E"/>
    <w:rsid w:val="008A4A18"/>
    <w:rsid w:val="008A4C91"/>
    <w:rsid w:val="008A5480"/>
    <w:rsid w:val="008A5AC1"/>
    <w:rsid w:val="008A6E09"/>
    <w:rsid w:val="008A6E3A"/>
    <w:rsid w:val="008A7019"/>
    <w:rsid w:val="008A721C"/>
    <w:rsid w:val="008A72BC"/>
    <w:rsid w:val="008A7DE9"/>
    <w:rsid w:val="008A7EB8"/>
    <w:rsid w:val="008B0198"/>
    <w:rsid w:val="008B0602"/>
    <w:rsid w:val="008B0C11"/>
    <w:rsid w:val="008B172F"/>
    <w:rsid w:val="008B1F31"/>
    <w:rsid w:val="008B20C9"/>
    <w:rsid w:val="008B24EA"/>
    <w:rsid w:val="008B2DE5"/>
    <w:rsid w:val="008B2F09"/>
    <w:rsid w:val="008B37D6"/>
    <w:rsid w:val="008B3824"/>
    <w:rsid w:val="008B3833"/>
    <w:rsid w:val="008B407C"/>
    <w:rsid w:val="008B41A4"/>
    <w:rsid w:val="008B4CAE"/>
    <w:rsid w:val="008B4DEF"/>
    <w:rsid w:val="008B53F7"/>
    <w:rsid w:val="008B5504"/>
    <w:rsid w:val="008B55E3"/>
    <w:rsid w:val="008B572A"/>
    <w:rsid w:val="008B579C"/>
    <w:rsid w:val="008B5CD7"/>
    <w:rsid w:val="008B5E30"/>
    <w:rsid w:val="008B6721"/>
    <w:rsid w:val="008B6DFB"/>
    <w:rsid w:val="008B74B0"/>
    <w:rsid w:val="008B7540"/>
    <w:rsid w:val="008B769F"/>
    <w:rsid w:val="008B7700"/>
    <w:rsid w:val="008B7715"/>
    <w:rsid w:val="008B79E3"/>
    <w:rsid w:val="008C04C0"/>
    <w:rsid w:val="008C0844"/>
    <w:rsid w:val="008C0F5A"/>
    <w:rsid w:val="008C10B5"/>
    <w:rsid w:val="008C1194"/>
    <w:rsid w:val="008C1236"/>
    <w:rsid w:val="008C2007"/>
    <w:rsid w:val="008C240E"/>
    <w:rsid w:val="008C31E8"/>
    <w:rsid w:val="008C3240"/>
    <w:rsid w:val="008C3FAA"/>
    <w:rsid w:val="008C4026"/>
    <w:rsid w:val="008C4400"/>
    <w:rsid w:val="008C5CE9"/>
    <w:rsid w:val="008C5F36"/>
    <w:rsid w:val="008C6E94"/>
    <w:rsid w:val="008C73A3"/>
    <w:rsid w:val="008D0161"/>
    <w:rsid w:val="008D07F3"/>
    <w:rsid w:val="008D1861"/>
    <w:rsid w:val="008D1AAE"/>
    <w:rsid w:val="008D1B57"/>
    <w:rsid w:val="008D3D39"/>
    <w:rsid w:val="008D454D"/>
    <w:rsid w:val="008D468F"/>
    <w:rsid w:val="008D4EAF"/>
    <w:rsid w:val="008D5B5C"/>
    <w:rsid w:val="008D6695"/>
    <w:rsid w:val="008D6769"/>
    <w:rsid w:val="008D67EA"/>
    <w:rsid w:val="008D690D"/>
    <w:rsid w:val="008D6F72"/>
    <w:rsid w:val="008D7127"/>
    <w:rsid w:val="008D769E"/>
    <w:rsid w:val="008D77D5"/>
    <w:rsid w:val="008D7923"/>
    <w:rsid w:val="008D7F47"/>
    <w:rsid w:val="008E00FE"/>
    <w:rsid w:val="008E077D"/>
    <w:rsid w:val="008E0AEF"/>
    <w:rsid w:val="008E2497"/>
    <w:rsid w:val="008E24CE"/>
    <w:rsid w:val="008E2D6E"/>
    <w:rsid w:val="008E31FD"/>
    <w:rsid w:val="008E37DD"/>
    <w:rsid w:val="008E3D5B"/>
    <w:rsid w:val="008E4808"/>
    <w:rsid w:val="008E5D18"/>
    <w:rsid w:val="008E5FE3"/>
    <w:rsid w:val="008E72EC"/>
    <w:rsid w:val="008E779A"/>
    <w:rsid w:val="008E787F"/>
    <w:rsid w:val="008E7E4E"/>
    <w:rsid w:val="008E7F80"/>
    <w:rsid w:val="008F03BB"/>
    <w:rsid w:val="008F079B"/>
    <w:rsid w:val="008F07BF"/>
    <w:rsid w:val="008F0A9D"/>
    <w:rsid w:val="008F0B95"/>
    <w:rsid w:val="008F0C49"/>
    <w:rsid w:val="008F1E58"/>
    <w:rsid w:val="008F2C05"/>
    <w:rsid w:val="008F2C71"/>
    <w:rsid w:val="008F2CB1"/>
    <w:rsid w:val="008F31DE"/>
    <w:rsid w:val="008F361B"/>
    <w:rsid w:val="008F3B08"/>
    <w:rsid w:val="008F3EA3"/>
    <w:rsid w:val="008F4156"/>
    <w:rsid w:val="008F5712"/>
    <w:rsid w:val="008F5822"/>
    <w:rsid w:val="008F5C31"/>
    <w:rsid w:val="008F5C37"/>
    <w:rsid w:val="008F5C53"/>
    <w:rsid w:val="008F5FE7"/>
    <w:rsid w:val="008F6209"/>
    <w:rsid w:val="008F65C2"/>
    <w:rsid w:val="008F67BD"/>
    <w:rsid w:val="008F6841"/>
    <w:rsid w:val="008F6DFC"/>
    <w:rsid w:val="008F75BD"/>
    <w:rsid w:val="008F76CF"/>
    <w:rsid w:val="008F78B6"/>
    <w:rsid w:val="008F7BD6"/>
    <w:rsid w:val="0090008B"/>
    <w:rsid w:val="009002AF"/>
    <w:rsid w:val="009006A6"/>
    <w:rsid w:val="00900C71"/>
    <w:rsid w:val="00900F0C"/>
    <w:rsid w:val="0090150A"/>
    <w:rsid w:val="009015BE"/>
    <w:rsid w:val="0090177A"/>
    <w:rsid w:val="0090184C"/>
    <w:rsid w:val="00901F81"/>
    <w:rsid w:val="00902025"/>
    <w:rsid w:val="009028B0"/>
    <w:rsid w:val="00902CFE"/>
    <w:rsid w:val="009036C4"/>
    <w:rsid w:val="009042D2"/>
    <w:rsid w:val="00904836"/>
    <w:rsid w:val="009051CF"/>
    <w:rsid w:val="00905D66"/>
    <w:rsid w:val="00905F5E"/>
    <w:rsid w:val="0090614F"/>
    <w:rsid w:val="0090651D"/>
    <w:rsid w:val="00906BC3"/>
    <w:rsid w:val="0090758E"/>
    <w:rsid w:val="00907825"/>
    <w:rsid w:val="0091042F"/>
    <w:rsid w:val="00910784"/>
    <w:rsid w:val="009107D1"/>
    <w:rsid w:val="009110E8"/>
    <w:rsid w:val="00911135"/>
    <w:rsid w:val="00911624"/>
    <w:rsid w:val="00911B1C"/>
    <w:rsid w:val="00912194"/>
    <w:rsid w:val="0091293F"/>
    <w:rsid w:val="00912FC3"/>
    <w:rsid w:val="00913D31"/>
    <w:rsid w:val="0091420A"/>
    <w:rsid w:val="009148CA"/>
    <w:rsid w:val="00914C3D"/>
    <w:rsid w:val="00914DC2"/>
    <w:rsid w:val="00915214"/>
    <w:rsid w:val="00915866"/>
    <w:rsid w:val="00915952"/>
    <w:rsid w:val="0091649C"/>
    <w:rsid w:val="009167A8"/>
    <w:rsid w:val="00916970"/>
    <w:rsid w:val="00916EBF"/>
    <w:rsid w:val="00917040"/>
    <w:rsid w:val="00917928"/>
    <w:rsid w:val="00917A7B"/>
    <w:rsid w:val="00917F8A"/>
    <w:rsid w:val="00920408"/>
    <w:rsid w:val="0092097B"/>
    <w:rsid w:val="00920CF1"/>
    <w:rsid w:val="00921B86"/>
    <w:rsid w:val="00922BD6"/>
    <w:rsid w:val="00922F33"/>
    <w:rsid w:val="009239D4"/>
    <w:rsid w:val="00923F1C"/>
    <w:rsid w:val="00923F95"/>
    <w:rsid w:val="00924149"/>
    <w:rsid w:val="009244C5"/>
    <w:rsid w:val="00924983"/>
    <w:rsid w:val="00924A87"/>
    <w:rsid w:val="00924B07"/>
    <w:rsid w:val="00925367"/>
    <w:rsid w:val="00925434"/>
    <w:rsid w:val="00925A63"/>
    <w:rsid w:val="00925A86"/>
    <w:rsid w:val="00925D0F"/>
    <w:rsid w:val="00925D23"/>
    <w:rsid w:val="009260BD"/>
    <w:rsid w:val="00926470"/>
    <w:rsid w:val="00926539"/>
    <w:rsid w:val="009266A5"/>
    <w:rsid w:val="0092671E"/>
    <w:rsid w:val="00926AEC"/>
    <w:rsid w:val="009270CD"/>
    <w:rsid w:val="0092780E"/>
    <w:rsid w:val="00927A20"/>
    <w:rsid w:val="00927DEC"/>
    <w:rsid w:val="00930AC5"/>
    <w:rsid w:val="00930FC3"/>
    <w:rsid w:val="009310E4"/>
    <w:rsid w:val="009311CB"/>
    <w:rsid w:val="00931445"/>
    <w:rsid w:val="0093147F"/>
    <w:rsid w:val="00931988"/>
    <w:rsid w:val="009329E0"/>
    <w:rsid w:val="00933731"/>
    <w:rsid w:val="009347DC"/>
    <w:rsid w:val="00934C8F"/>
    <w:rsid w:val="00934DE6"/>
    <w:rsid w:val="00934F99"/>
    <w:rsid w:val="009351B0"/>
    <w:rsid w:val="009351B4"/>
    <w:rsid w:val="00935320"/>
    <w:rsid w:val="009358F7"/>
    <w:rsid w:val="00936121"/>
    <w:rsid w:val="00936240"/>
    <w:rsid w:val="00936395"/>
    <w:rsid w:val="00936712"/>
    <w:rsid w:val="00936847"/>
    <w:rsid w:val="00936EA3"/>
    <w:rsid w:val="00937246"/>
    <w:rsid w:val="0093733F"/>
    <w:rsid w:val="009376FC"/>
    <w:rsid w:val="00937B04"/>
    <w:rsid w:val="00937C22"/>
    <w:rsid w:val="009401FA"/>
    <w:rsid w:val="00940382"/>
    <w:rsid w:val="009407C3"/>
    <w:rsid w:val="009408BD"/>
    <w:rsid w:val="00940FE3"/>
    <w:rsid w:val="00940FE7"/>
    <w:rsid w:val="009411C7"/>
    <w:rsid w:val="00941510"/>
    <w:rsid w:val="009416DB"/>
    <w:rsid w:val="00941717"/>
    <w:rsid w:val="0094188E"/>
    <w:rsid w:val="00941B18"/>
    <w:rsid w:val="0094207A"/>
    <w:rsid w:val="009424FE"/>
    <w:rsid w:val="009435BC"/>
    <w:rsid w:val="009436DF"/>
    <w:rsid w:val="009437CB"/>
    <w:rsid w:val="00943A5D"/>
    <w:rsid w:val="00943BCD"/>
    <w:rsid w:val="00943BD8"/>
    <w:rsid w:val="00943CA8"/>
    <w:rsid w:val="00943E4B"/>
    <w:rsid w:val="009440A0"/>
    <w:rsid w:val="00944290"/>
    <w:rsid w:val="009443DA"/>
    <w:rsid w:val="0094466A"/>
    <w:rsid w:val="009455DB"/>
    <w:rsid w:val="009457AD"/>
    <w:rsid w:val="00945EDD"/>
    <w:rsid w:val="00945F8E"/>
    <w:rsid w:val="009462F7"/>
    <w:rsid w:val="009465A3"/>
    <w:rsid w:val="00946E46"/>
    <w:rsid w:val="0094733A"/>
    <w:rsid w:val="00947900"/>
    <w:rsid w:val="00947910"/>
    <w:rsid w:val="00947CA1"/>
    <w:rsid w:val="00947DD9"/>
    <w:rsid w:val="00947DF0"/>
    <w:rsid w:val="00950146"/>
    <w:rsid w:val="009501DC"/>
    <w:rsid w:val="0095082D"/>
    <w:rsid w:val="00950CDD"/>
    <w:rsid w:val="00951077"/>
    <w:rsid w:val="00951FA4"/>
    <w:rsid w:val="009524C0"/>
    <w:rsid w:val="009536E1"/>
    <w:rsid w:val="0095408F"/>
    <w:rsid w:val="0095431D"/>
    <w:rsid w:val="0095466A"/>
    <w:rsid w:val="00954B99"/>
    <w:rsid w:val="00955296"/>
    <w:rsid w:val="0095588B"/>
    <w:rsid w:val="00955A43"/>
    <w:rsid w:val="00955A7B"/>
    <w:rsid w:val="009560A5"/>
    <w:rsid w:val="00956546"/>
    <w:rsid w:val="009569AD"/>
    <w:rsid w:val="00957404"/>
    <w:rsid w:val="00957562"/>
    <w:rsid w:val="00957813"/>
    <w:rsid w:val="009602AF"/>
    <w:rsid w:val="009603D4"/>
    <w:rsid w:val="00960BEC"/>
    <w:rsid w:val="00961BC3"/>
    <w:rsid w:val="00962046"/>
    <w:rsid w:val="00962419"/>
    <w:rsid w:val="00963155"/>
    <w:rsid w:val="009638D7"/>
    <w:rsid w:val="00963B6F"/>
    <w:rsid w:val="00964FE2"/>
    <w:rsid w:val="009652DE"/>
    <w:rsid w:val="00965EF3"/>
    <w:rsid w:val="00966A47"/>
    <w:rsid w:val="00967364"/>
    <w:rsid w:val="0096761F"/>
    <w:rsid w:val="00967882"/>
    <w:rsid w:val="00967C1A"/>
    <w:rsid w:val="00970291"/>
    <w:rsid w:val="00970414"/>
    <w:rsid w:val="00970C58"/>
    <w:rsid w:val="009714F3"/>
    <w:rsid w:val="0097152D"/>
    <w:rsid w:val="00971AB5"/>
    <w:rsid w:val="00971B45"/>
    <w:rsid w:val="00971DFF"/>
    <w:rsid w:val="00971EB3"/>
    <w:rsid w:val="0097278A"/>
    <w:rsid w:val="009727DB"/>
    <w:rsid w:val="00972E3B"/>
    <w:rsid w:val="009734F1"/>
    <w:rsid w:val="00974DB3"/>
    <w:rsid w:val="00974E5E"/>
    <w:rsid w:val="00974E9D"/>
    <w:rsid w:val="00974EA2"/>
    <w:rsid w:val="00975118"/>
    <w:rsid w:val="0097554A"/>
    <w:rsid w:val="009757AC"/>
    <w:rsid w:val="00975E7B"/>
    <w:rsid w:val="00975F2E"/>
    <w:rsid w:val="009761FF"/>
    <w:rsid w:val="0097648C"/>
    <w:rsid w:val="00976B69"/>
    <w:rsid w:val="009770D5"/>
    <w:rsid w:val="009771A4"/>
    <w:rsid w:val="00977288"/>
    <w:rsid w:val="00977372"/>
    <w:rsid w:val="009776DC"/>
    <w:rsid w:val="00977A6D"/>
    <w:rsid w:val="00977B47"/>
    <w:rsid w:val="009800F3"/>
    <w:rsid w:val="009804E6"/>
    <w:rsid w:val="00980660"/>
    <w:rsid w:val="00980D0F"/>
    <w:rsid w:val="0098107E"/>
    <w:rsid w:val="00981394"/>
    <w:rsid w:val="009819DA"/>
    <w:rsid w:val="00981A78"/>
    <w:rsid w:val="00981E43"/>
    <w:rsid w:val="009822EE"/>
    <w:rsid w:val="00983BDA"/>
    <w:rsid w:val="00983F8B"/>
    <w:rsid w:val="00983FB8"/>
    <w:rsid w:val="009840F8"/>
    <w:rsid w:val="0098412D"/>
    <w:rsid w:val="009841D4"/>
    <w:rsid w:val="009846B0"/>
    <w:rsid w:val="0098474D"/>
    <w:rsid w:val="00984E0D"/>
    <w:rsid w:val="009853E6"/>
    <w:rsid w:val="00985704"/>
    <w:rsid w:val="00985F48"/>
    <w:rsid w:val="0098600E"/>
    <w:rsid w:val="009860D1"/>
    <w:rsid w:val="00986887"/>
    <w:rsid w:val="00986B50"/>
    <w:rsid w:val="009872D5"/>
    <w:rsid w:val="009872FF"/>
    <w:rsid w:val="00987CB9"/>
    <w:rsid w:val="009909FB"/>
    <w:rsid w:val="00990B77"/>
    <w:rsid w:val="0099133D"/>
    <w:rsid w:val="00991A33"/>
    <w:rsid w:val="00992068"/>
    <w:rsid w:val="00992253"/>
    <w:rsid w:val="00992526"/>
    <w:rsid w:val="00992D90"/>
    <w:rsid w:val="00992E8F"/>
    <w:rsid w:val="0099314D"/>
    <w:rsid w:val="00993154"/>
    <w:rsid w:val="00993189"/>
    <w:rsid w:val="00993352"/>
    <w:rsid w:val="00993439"/>
    <w:rsid w:val="00993959"/>
    <w:rsid w:val="00994A75"/>
    <w:rsid w:val="00994C10"/>
    <w:rsid w:val="00994D7E"/>
    <w:rsid w:val="00994E26"/>
    <w:rsid w:val="00994EFF"/>
    <w:rsid w:val="009950AE"/>
    <w:rsid w:val="009952C7"/>
    <w:rsid w:val="00995825"/>
    <w:rsid w:val="00995C2A"/>
    <w:rsid w:val="00995E4B"/>
    <w:rsid w:val="009960A7"/>
    <w:rsid w:val="00996259"/>
    <w:rsid w:val="0099642C"/>
    <w:rsid w:val="00996C4C"/>
    <w:rsid w:val="00996EF0"/>
    <w:rsid w:val="009975B0"/>
    <w:rsid w:val="00997826"/>
    <w:rsid w:val="00997CC7"/>
    <w:rsid w:val="009A0130"/>
    <w:rsid w:val="009A0232"/>
    <w:rsid w:val="009A03B4"/>
    <w:rsid w:val="009A0E4D"/>
    <w:rsid w:val="009A0E9C"/>
    <w:rsid w:val="009A0F62"/>
    <w:rsid w:val="009A13FF"/>
    <w:rsid w:val="009A1EB1"/>
    <w:rsid w:val="009A1FC3"/>
    <w:rsid w:val="009A3773"/>
    <w:rsid w:val="009A3FF5"/>
    <w:rsid w:val="009A4115"/>
    <w:rsid w:val="009A428E"/>
    <w:rsid w:val="009A45EA"/>
    <w:rsid w:val="009A569A"/>
    <w:rsid w:val="009A5ADC"/>
    <w:rsid w:val="009A61D4"/>
    <w:rsid w:val="009A6265"/>
    <w:rsid w:val="009A683D"/>
    <w:rsid w:val="009A68C0"/>
    <w:rsid w:val="009A6BD8"/>
    <w:rsid w:val="009A6D66"/>
    <w:rsid w:val="009A6F82"/>
    <w:rsid w:val="009A749B"/>
    <w:rsid w:val="009A79A4"/>
    <w:rsid w:val="009A7A45"/>
    <w:rsid w:val="009B08AE"/>
    <w:rsid w:val="009B0A3B"/>
    <w:rsid w:val="009B0BC6"/>
    <w:rsid w:val="009B0CA2"/>
    <w:rsid w:val="009B0E6F"/>
    <w:rsid w:val="009B0FD8"/>
    <w:rsid w:val="009B16BF"/>
    <w:rsid w:val="009B1892"/>
    <w:rsid w:val="009B19A4"/>
    <w:rsid w:val="009B1AB3"/>
    <w:rsid w:val="009B1C92"/>
    <w:rsid w:val="009B2095"/>
    <w:rsid w:val="009B2B42"/>
    <w:rsid w:val="009B2EB0"/>
    <w:rsid w:val="009B3162"/>
    <w:rsid w:val="009B3848"/>
    <w:rsid w:val="009B3A30"/>
    <w:rsid w:val="009B3DF9"/>
    <w:rsid w:val="009B6881"/>
    <w:rsid w:val="009B6B14"/>
    <w:rsid w:val="009B74F3"/>
    <w:rsid w:val="009B79DD"/>
    <w:rsid w:val="009B7F20"/>
    <w:rsid w:val="009C050E"/>
    <w:rsid w:val="009C080D"/>
    <w:rsid w:val="009C0A36"/>
    <w:rsid w:val="009C0C2F"/>
    <w:rsid w:val="009C0CA5"/>
    <w:rsid w:val="009C0FF1"/>
    <w:rsid w:val="009C1486"/>
    <w:rsid w:val="009C1E70"/>
    <w:rsid w:val="009C2127"/>
    <w:rsid w:val="009C2D8E"/>
    <w:rsid w:val="009C4231"/>
    <w:rsid w:val="009C4330"/>
    <w:rsid w:val="009C442A"/>
    <w:rsid w:val="009C4C99"/>
    <w:rsid w:val="009C5253"/>
    <w:rsid w:val="009C599C"/>
    <w:rsid w:val="009C5C02"/>
    <w:rsid w:val="009C5DC6"/>
    <w:rsid w:val="009C60A4"/>
    <w:rsid w:val="009C60FD"/>
    <w:rsid w:val="009C61C6"/>
    <w:rsid w:val="009C6790"/>
    <w:rsid w:val="009C68D5"/>
    <w:rsid w:val="009C698A"/>
    <w:rsid w:val="009C6B90"/>
    <w:rsid w:val="009C75CF"/>
    <w:rsid w:val="009C7C2D"/>
    <w:rsid w:val="009D070C"/>
    <w:rsid w:val="009D0997"/>
    <w:rsid w:val="009D0DF1"/>
    <w:rsid w:val="009D1332"/>
    <w:rsid w:val="009D1AD3"/>
    <w:rsid w:val="009D296E"/>
    <w:rsid w:val="009D2AF1"/>
    <w:rsid w:val="009D2DD5"/>
    <w:rsid w:val="009D2F1C"/>
    <w:rsid w:val="009D3466"/>
    <w:rsid w:val="009D375C"/>
    <w:rsid w:val="009D3767"/>
    <w:rsid w:val="009D39C2"/>
    <w:rsid w:val="009D5B83"/>
    <w:rsid w:val="009D5BB3"/>
    <w:rsid w:val="009D65AE"/>
    <w:rsid w:val="009D6D86"/>
    <w:rsid w:val="009D7165"/>
    <w:rsid w:val="009E036D"/>
    <w:rsid w:val="009E0943"/>
    <w:rsid w:val="009E0F66"/>
    <w:rsid w:val="009E1508"/>
    <w:rsid w:val="009E155A"/>
    <w:rsid w:val="009E1848"/>
    <w:rsid w:val="009E22B9"/>
    <w:rsid w:val="009E28E7"/>
    <w:rsid w:val="009E2BB1"/>
    <w:rsid w:val="009E2F81"/>
    <w:rsid w:val="009E3222"/>
    <w:rsid w:val="009E3370"/>
    <w:rsid w:val="009E3837"/>
    <w:rsid w:val="009E3BC2"/>
    <w:rsid w:val="009E42C2"/>
    <w:rsid w:val="009E430D"/>
    <w:rsid w:val="009E4444"/>
    <w:rsid w:val="009E5754"/>
    <w:rsid w:val="009E6070"/>
    <w:rsid w:val="009E60BA"/>
    <w:rsid w:val="009E6183"/>
    <w:rsid w:val="009E67D1"/>
    <w:rsid w:val="009E6A7C"/>
    <w:rsid w:val="009E6CC6"/>
    <w:rsid w:val="009E6E75"/>
    <w:rsid w:val="009E7AEE"/>
    <w:rsid w:val="009E7D7E"/>
    <w:rsid w:val="009F0B1F"/>
    <w:rsid w:val="009F0D3E"/>
    <w:rsid w:val="009F103B"/>
    <w:rsid w:val="009F127A"/>
    <w:rsid w:val="009F1294"/>
    <w:rsid w:val="009F12E4"/>
    <w:rsid w:val="009F1564"/>
    <w:rsid w:val="009F1568"/>
    <w:rsid w:val="009F17E4"/>
    <w:rsid w:val="009F2001"/>
    <w:rsid w:val="009F2157"/>
    <w:rsid w:val="009F22E5"/>
    <w:rsid w:val="009F242C"/>
    <w:rsid w:val="009F243E"/>
    <w:rsid w:val="009F2592"/>
    <w:rsid w:val="009F2A49"/>
    <w:rsid w:val="009F2C00"/>
    <w:rsid w:val="009F2C32"/>
    <w:rsid w:val="009F2F9F"/>
    <w:rsid w:val="009F36A3"/>
    <w:rsid w:val="009F3842"/>
    <w:rsid w:val="009F3E10"/>
    <w:rsid w:val="009F41A3"/>
    <w:rsid w:val="009F4753"/>
    <w:rsid w:val="009F5332"/>
    <w:rsid w:val="009F579C"/>
    <w:rsid w:val="009F58FB"/>
    <w:rsid w:val="009F5A5D"/>
    <w:rsid w:val="009F5D27"/>
    <w:rsid w:val="009F6721"/>
    <w:rsid w:val="009F6836"/>
    <w:rsid w:val="009F6D12"/>
    <w:rsid w:val="009F6DA8"/>
    <w:rsid w:val="009F75F8"/>
    <w:rsid w:val="009F7BA3"/>
    <w:rsid w:val="009F7C31"/>
    <w:rsid w:val="009F7D86"/>
    <w:rsid w:val="00A00603"/>
    <w:rsid w:val="00A0088F"/>
    <w:rsid w:val="00A00C32"/>
    <w:rsid w:val="00A015CB"/>
    <w:rsid w:val="00A015D8"/>
    <w:rsid w:val="00A01E93"/>
    <w:rsid w:val="00A024A1"/>
    <w:rsid w:val="00A026A3"/>
    <w:rsid w:val="00A0271C"/>
    <w:rsid w:val="00A03443"/>
    <w:rsid w:val="00A03597"/>
    <w:rsid w:val="00A03841"/>
    <w:rsid w:val="00A05A51"/>
    <w:rsid w:val="00A05B89"/>
    <w:rsid w:val="00A05E6B"/>
    <w:rsid w:val="00A066C9"/>
    <w:rsid w:val="00A0687A"/>
    <w:rsid w:val="00A06F7F"/>
    <w:rsid w:val="00A070D5"/>
    <w:rsid w:val="00A07256"/>
    <w:rsid w:val="00A0743F"/>
    <w:rsid w:val="00A0777D"/>
    <w:rsid w:val="00A0789C"/>
    <w:rsid w:val="00A07C67"/>
    <w:rsid w:val="00A10E83"/>
    <w:rsid w:val="00A110B5"/>
    <w:rsid w:val="00A11564"/>
    <w:rsid w:val="00A11B00"/>
    <w:rsid w:val="00A1215C"/>
    <w:rsid w:val="00A123D8"/>
    <w:rsid w:val="00A12423"/>
    <w:rsid w:val="00A127F8"/>
    <w:rsid w:val="00A1342C"/>
    <w:rsid w:val="00A14D53"/>
    <w:rsid w:val="00A152C4"/>
    <w:rsid w:val="00A1535D"/>
    <w:rsid w:val="00A15B5F"/>
    <w:rsid w:val="00A15C5E"/>
    <w:rsid w:val="00A16150"/>
    <w:rsid w:val="00A168B4"/>
    <w:rsid w:val="00A16973"/>
    <w:rsid w:val="00A16A9A"/>
    <w:rsid w:val="00A16EA9"/>
    <w:rsid w:val="00A17633"/>
    <w:rsid w:val="00A17831"/>
    <w:rsid w:val="00A17916"/>
    <w:rsid w:val="00A20BAD"/>
    <w:rsid w:val="00A217B9"/>
    <w:rsid w:val="00A223B4"/>
    <w:rsid w:val="00A22BE6"/>
    <w:rsid w:val="00A231CD"/>
    <w:rsid w:val="00A234F0"/>
    <w:rsid w:val="00A23ECD"/>
    <w:rsid w:val="00A246CD"/>
    <w:rsid w:val="00A24D79"/>
    <w:rsid w:val="00A24E48"/>
    <w:rsid w:val="00A253BD"/>
    <w:rsid w:val="00A25C3B"/>
    <w:rsid w:val="00A264F4"/>
    <w:rsid w:val="00A26FF2"/>
    <w:rsid w:val="00A277B7"/>
    <w:rsid w:val="00A27BC4"/>
    <w:rsid w:val="00A27BE4"/>
    <w:rsid w:val="00A3035D"/>
    <w:rsid w:val="00A30976"/>
    <w:rsid w:val="00A311A4"/>
    <w:rsid w:val="00A317FB"/>
    <w:rsid w:val="00A319BF"/>
    <w:rsid w:val="00A32274"/>
    <w:rsid w:val="00A32A1B"/>
    <w:rsid w:val="00A32B71"/>
    <w:rsid w:val="00A32E82"/>
    <w:rsid w:val="00A33268"/>
    <w:rsid w:val="00A33A91"/>
    <w:rsid w:val="00A33AF9"/>
    <w:rsid w:val="00A33C5D"/>
    <w:rsid w:val="00A34B50"/>
    <w:rsid w:val="00A3518B"/>
    <w:rsid w:val="00A354BE"/>
    <w:rsid w:val="00A354F8"/>
    <w:rsid w:val="00A35822"/>
    <w:rsid w:val="00A36705"/>
    <w:rsid w:val="00A36D3C"/>
    <w:rsid w:val="00A36EE0"/>
    <w:rsid w:val="00A36EE2"/>
    <w:rsid w:val="00A374F2"/>
    <w:rsid w:val="00A379E2"/>
    <w:rsid w:val="00A37E9E"/>
    <w:rsid w:val="00A4005A"/>
    <w:rsid w:val="00A404EA"/>
    <w:rsid w:val="00A407B2"/>
    <w:rsid w:val="00A40834"/>
    <w:rsid w:val="00A40B34"/>
    <w:rsid w:val="00A40BB9"/>
    <w:rsid w:val="00A410EE"/>
    <w:rsid w:val="00A414BA"/>
    <w:rsid w:val="00A415E5"/>
    <w:rsid w:val="00A417E9"/>
    <w:rsid w:val="00A41870"/>
    <w:rsid w:val="00A41BAD"/>
    <w:rsid w:val="00A4214E"/>
    <w:rsid w:val="00A42692"/>
    <w:rsid w:val="00A42B88"/>
    <w:rsid w:val="00A430EF"/>
    <w:rsid w:val="00A4483D"/>
    <w:rsid w:val="00A44AA4"/>
    <w:rsid w:val="00A4505A"/>
    <w:rsid w:val="00A4531A"/>
    <w:rsid w:val="00A45537"/>
    <w:rsid w:val="00A45619"/>
    <w:rsid w:val="00A458B7"/>
    <w:rsid w:val="00A4632F"/>
    <w:rsid w:val="00A46433"/>
    <w:rsid w:val="00A464E2"/>
    <w:rsid w:val="00A46ED0"/>
    <w:rsid w:val="00A47610"/>
    <w:rsid w:val="00A479C4"/>
    <w:rsid w:val="00A47ABA"/>
    <w:rsid w:val="00A47F8C"/>
    <w:rsid w:val="00A50052"/>
    <w:rsid w:val="00A5037C"/>
    <w:rsid w:val="00A51045"/>
    <w:rsid w:val="00A511BB"/>
    <w:rsid w:val="00A518F6"/>
    <w:rsid w:val="00A51CEF"/>
    <w:rsid w:val="00A52367"/>
    <w:rsid w:val="00A5286B"/>
    <w:rsid w:val="00A52A54"/>
    <w:rsid w:val="00A53365"/>
    <w:rsid w:val="00A53469"/>
    <w:rsid w:val="00A53AA1"/>
    <w:rsid w:val="00A53C19"/>
    <w:rsid w:val="00A55437"/>
    <w:rsid w:val="00A55D91"/>
    <w:rsid w:val="00A5621D"/>
    <w:rsid w:val="00A565D3"/>
    <w:rsid w:val="00A56955"/>
    <w:rsid w:val="00A574CD"/>
    <w:rsid w:val="00A60092"/>
    <w:rsid w:val="00A60304"/>
    <w:rsid w:val="00A60ACE"/>
    <w:rsid w:val="00A61014"/>
    <w:rsid w:val="00A61481"/>
    <w:rsid w:val="00A6153A"/>
    <w:rsid w:val="00A61991"/>
    <w:rsid w:val="00A61A1A"/>
    <w:rsid w:val="00A61CCB"/>
    <w:rsid w:val="00A61E32"/>
    <w:rsid w:val="00A61EC1"/>
    <w:rsid w:val="00A629E7"/>
    <w:rsid w:val="00A62F46"/>
    <w:rsid w:val="00A630BC"/>
    <w:rsid w:val="00A63190"/>
    <w:rsid w:val="00A63748"/>
    <w:rsid w:val="00A63810"/>
    <w:rsid w:val="00A63B64"/>
    <w:rsid w:val="00A64032"/>
    <w:rsid w:val="00A6404A"/>
    <w:rsid w:val="00A640DA"/>
    <w:rsid w:val="00A64682"/>
    <w:rsid w:val="00A64719"/>
    <w:rsid w:val="00A64935"/>
    <w:rsid w:val="00A64C74"/>
    <w:rsid w:val="00A64CBF"/>
    <w:rsid w:val="00A65455"/>
    <w:rsid w:val="00A65685"/>
    <w:rsid w:val="00A65A73"/>
    <w:rsid w:val="00A66174"/>
    <w:rsid w:val="00A66966"/>
    <w:rsid w:val="00A66DB1"/>
    <w:rsid w:val="00A6712C"/>
    <w:rsid w:val="00A67476"/>
    <w:rsid w:val="00A67A57"/>
    <w:rsid w:val="00A67EA2"/>
    <w:rsid w:val="00A701E1"/>
    <w:rsid w:val="00A70325"/>
    <w:rsid w:val="00A708EC"/>
    <w:rsid w:val="00A70B2B"/>
    <w:rsid w:val="00A719F4"/>
    <w:rsid w:val="00A71C09"/>
    <w:rsid w:val="00A721BB"/>
    <w:rsid w:val="00A72350"/>
    <w:rsid w:val="00A725F5"/>
    <w:rsid w:val="00A72936"/>
    <w:rsid w:val="00A72A20"/>
    <w:rsid w:val="00A73028"/>
    <w:rsid w:val="00A73433"/>
    <w:rsid w:val="00A73B50"/>
    <w:rsid w:val="00A73C18"/>
    <w:rsid w:val="00A7469F"/>
    <w:rsid w:val="00A74B28"/>
    <w:rsid w:val="00A75DB9"/>
    <w:rsid w:val="00A75FAC"/>
    <w:rsid w:val="00A7624E"/>
    <w:rsid w:val="00A769C9"/>
    <w:rsid w:val="00A76C4E"/>
    <w:rsid w:val="00A76D48"/>
    <w:rsid w:val="00A76FAF"/>
    <w:rsid w:val="00A77286"/>
    <w:rsid w:val="00A7798A"/>
    <w:rsid w:val="00A80BC1"/>
    <w:rsid w:val="00A80CA4"/>
    <w:rsid w:val="00A80DAC"/>
    <w:rsid w:val="00A8117F"/>
    <w:rsid w:val="00A8133A"/>
    <w:rsid w:val="00A8185B"/>
    <w:rsid w:val="00A8243D"/>
    <w:rsid w:val="00A825E4"/>
    <w:rsid w:val="00A8277A"/>
    <w:rsid w:val="00A82B09"/>
    <w:rsid w:val="00A82BD0"/>
    <w:rsid w:val="00A82D7C"/>
    <w:rsid w:val="00A82F36"/>
    <w:rsid w:val="00A835EB"/>
    <w:rsid w:val="00A8420A"/>
    <w:rsid w:val="00A84D70"/>
    <w:rsid w:val="00A851A4"/>
    <w:rsid w:val="00A855EC"/>
    <w:rsid w:val="00A85705"/>
    <w:rsid w:val="00A85724"/>
    <w:rsid w:val="00A858D2"/>
    <w:rsid w:val="00A85B4E"/>
    <w:rsid w:val="00A85EB2"/>
    <w:rsid w:val="00A8601B"/>
    <w:rsid w:val="00A8612F"/>
    <w:rsid w:val="00A867FA"/>
    <w:rsid w:val="00A868F1"/>
    <w:rsid w:val="00A86965"/>
    <w:rsid w:val="00A86A41"/>
    <w:rsid w:val="00A86BD9"/>
    <w:rsid w:val="00A86C97"/>
    <w:rsid w:val="00A86F89"/>
    <w:rsid w:val="00A870FF"/>
    <w:rsid w:val="00A874C1"/>
    <w:rsid w:val="00A87B26"/>
    <w:rsid w:val="00A87E56"/>
    <w:rsid w:val="00A87E6E"/>
    <w:rsid w:val="00A9074E"/>
    <w:rsid w:val="00A9086F"/>
    <w:rsid w:val="00A913A2"/>
    <w:rsid w:val="00A91A84"/>
    <w:rsid w:val="00A91E78"/>
    <w:rsid w:val="00A934B2"/>
    <w:rsid w:val="00A9353E"/>
    <w:rsid w:val="00A93653"/>
    <w:rsid w:val="00A93A56"/>
    <w:rsid w:val="00A93BC3"/>
    <w:rsid w:val="00A93DCA"/>
    <w:rsid w:val="00A93F41"/>
    <w:rsid w:val="00A9457B"/>
    <w:rsid w:val="00A9471E"/>
    <w:rsid w:val="00A955EE"/>
    <w:rsid w:val="00A9581C"/>
    <w:rsid w:val="00A95E4F"/>
    <w:rsid w:val="00A9622C"/>
    <w:rsid w:val="00A9636F"/>
    <w:rsid w:val="00A96B89"/>
    <w:rsid w:val="00A96EF5"/>
    <w:rsid w:val="00A973D6"/>
    <w:rsid w:val="00A97BD2"/>
    <w:rsid w:val="00AA0125"/>
    <w:rsid w:val="00AA0873"/>
    <w:rsid w:val="00AA14BC"/>
    <w:rsid w:val="00AA1A46"/>
    <w:rsid w:val="00AA1ED3"/>
    <w:rsid w:val="00AA1FAF"/>
    <w:rsid w:val="00AA2CBC"/>
    <w:rsid w:val="00AA331A"/>
    <w:rsid w:val="00AA3E1E"/>
    <w:rsid w:val="00AA3E38"/>
    <w:rsid w:val="00AA3F70"/>
    <w:rsid w:val="00AA4114"/>
    <w:rsid w:val="00AA461D"/>
    <w:rsid w:val="00AA4841"/>
    <w:rsid w:val="00AA4CB1"/>
    <w:rsid w:val="00AA5164"/>
    <w:rsid w:val="00AA5A73"/>
    <w:rsid w:val="00AA63E2"/>
    <w:rsid w:val="00AA64BB"/>
    <w:rsid w:val="00AA65C1"/>
    <w:rsid w:val="00AA674D"/>
    <w:rsid w:val="00AA6995"/>
    <w:rsid w:val="00AA69D7"/>
    <w:rsid w:val="00AA6E5E"/>
    <w:rsid w:val="00AA75BB"/>
    <w:rsid w:val="00AA7809"/>
    <w:rsid w:val="00AA78CB"/>
    <w:rsid w:val="00AA7E01"/>
    <w:rsid w:val="00AB012A"/>
    <w:rsid w:val="00AB0428"/>
    <w:rsid w:val="00AB1A8C"/>
    <w:rsid w:val="00AB1BC1"/>
    <w:rsid w:val="00AB1C72"/>
    <w:rsid w:val="00AB227A"/>
    <w:rsid w:val="00AB2299"/>
    <w:rsid w:val="00AB2571"/>
    <w:rsid w:val="00AB2D09"/>
    <w:rsid w:val="00AB2D9B"/>
    <w:rsid w:val="00AB2EBD"/>
    <w:rsid w:val="00AB2F1F"/>
    <w:rsid w:val="00AB36EB"/>
    <w:rsid w:val="00AB4D8F"/>
    <w:rsid w:val="00AB507B"/>
    <w:rsid w:val="00AB54A6"/>
    <w:rsid w:val="00AB5707"/>
    <w:rsid w:val="00AB5CAA"/>
    <w:rsid w:val="00AB6FE2"/>
    <w:rsid w:val="00AB733D"/>
    <w:rsid w:val="00AB7711"/>
    <w:rsid w:val="00AB77ED"/>
    <w:rsid w:val="00AB78A9"/>
    <w:rsid w:val="00AB78BC"/>
    <w:rsid w:val="00AC0446"/>
    <w:rsid w:val="00AC0459"/>
    <w:rsid w:val="00AC0767"/>
    <w:rsid w:val="00AC0D85"/>
    <w:rsid w:val="00AC0EC3"/>
    <w:rsid w:val="00AC0F20"/>
    <w:rsid w:val="00AC1A41"/>
    <w:rsid w:val="00AC2118"/>
    <w:rsid w:val="00AC26BE"/>
    <w:rsid w:val="00AC2997"/>
    <w:rsid w:val="00AC2FC9"/>
    <w:rsid w:val="00AC3101"/>
    <w:rsid w:val="00AC37BE"/>
    <w:rsid w:val="00AC37D5"/>
    <w:rsid w:val="00AC40D1"/>
    <w:rsid w:val="00AC41A2"/>
    <w:rsid w:val="00AC4212"/>
    <w:rsid w:val="00AC4339"/>
    <w:rsid w:val="00AC4926"/>
    <w:rsid w:val="00AC4AE8"/>
    <w:rsid w:val="00AC4C0D"/>
    <w:rsid w:val="00AC4E32"/>
    <w:rsid w:val="00AC50F1"/>
    <w:rsid w:val="00AC5CF3"/>
    <w:rsid w:val="00AC5EBB"/>
    <w:rsid w:val="00AC68F9"/>
    <w:rsid w:val="00AC7043"/>
    <w:rsid w:val="00AC7355"/>
    <w:rsid w:val="00AC7613"/>
    <w:rsid w:val="00AC7EC1"/>
    <w:rsid w:val="00AC7FED"/>
    <w:rsid w:val="00AD0165"/>
    <w:rsid w:val="00AD0492"/>
    <w:rsid w:val="00AD04DC"/>
    <w:rsid w:val="00AD08D0"/>
    <w:rsid w:val="00AD0EDC"/>
    <w:rsid w:val="00AD1B4D"/>
    <w:rsid w:val="00AD1D80"/>
    <w:rsid w:val="00AD1FDA"/>
    <w:rsid w:val="00AD2012"/>
    <w:rsid w:val="00AD22CF"/>
    <w:rsid w:val="00AD25A5"/>
    <w:rsid w:val="00AD25AE"/>
    <w:rsid w:val="00AD2AC5"/>
    <w:rsid w:val="00AD37E5"/>
    <w:rsid w:val="00AD383B"/>
    <w:rsid w:val="00AD389D"/>
    <w:rsid w:val="00AD3C8D"/>
    <w:rsid w:val="00AD410C"/>
    <w:rsid w:val="00AD465E"/>
    <w:rsid w:val="00AD4886"/>
    <w:rsid w:val="00AD5A65"/>
    <w:rsid w:val="00AD5B71"/>
    <w:rsid w:val="00AD64E3"/>
    <w:rsid w:val="00AD68FE"/>
    <w:rsid w:val="00AD69AF"/>
    <w:rsid w:val="00AD6A0C"/>
    <w:rsid w:val="00AD6B2A"/>
    <w:rsid w:val="00AD6F1F"/>
    <w:rsid w:val="00AD6FE6"/>
    <w:rsid w:val="00AD741A"/>
    <w:rsid w:val="00AD7A7A"/>
    <w:rsid w:val="00AD7ACF"/>
    <w:rsid w:val="00AD7EF8"/>
    <w:rsid w:val="00AE0404"/>
    <w:rsid w:val="00AE0697"/>
    <w:rsid w:val="00AE0D2E"/>
    <w:rsid w:val="00AE0DA6"/>
    <w:rsid w:val="00AE0DE9"/>
    <w:rsid w:val="00AE114D"/>
    <w:rsid w:val="00AE1189"/>
    <w:rsid w:val="00AE1269"/>
    <w:rsid w:val="00AE1368"/>
    <w:rsid w:val="00AE155B"/>
    <w:rsid w:val="00AE165F"/>
    <w:rsid w:val="00AE1A36"/>
    <w:rsid w:val="00AE1B88"/>
    <w:rsid w:val="00AE1E1E"/>
    <w:rsid w:val="00AE1ED9"/>
    <w:rsid w:val="00AE2691"/>
    <w:rsid w:val="00AE2B3D"/>
    <w:rsid w:val="00AE2FE7"/>
    <w:rsid w:val="00AE3710"/>
    <w:rsid w:val="00AE3B22"/>
    <w:rsid w:val="00AE3EFE"/>
    <w:rsid w:val="00AE41F0"/>
    <w:rsid w:val="00AE45EE"/>
    <w:rsid w:val="00AE46C7"/>
    <w:rsid w:val="00AE567C"/>
    <w:rsid w:val="00AE5AD3"/>
    <w:rsid w:val="00AE5E6C"/>
    <w:rsid w:val="00AE5FB9"/>
    <w:rsid w:val="00AE6A52"/>
    <w:rsid w:val="00AE6B02"/>
    <w:rsid w:val="00AE70C7"/>
    <w:rsid w:val="00AE7DBF"/>
    <w:rsid w:val="00AF00B4"/>
    <w:rsid w:val="00AF01AE"/>
    <w:rsid w:val="00AF045E"/>
    <w:rsid w:val="00AF0801"/>
    <w:rsid w:val="00AF0C91"/>
    <w:rsid w:val="00AF0CAD"/>
    <w:rsid w:val="00AF0EBF"/>
    <w:rsid w:val="00AF114F"/>
    <w:rsid w:val="00AF1219"/>
    <w:rsid w:val="00AF1F24"/>
    <w:rsid w:val="00AF215B"/>
    <w:rsid w:val="00AF21DA"/>
    <w:rsid w:val="00AF265F"/>
    <w:rsid w:val="00AF2B4C"/>
    <w:rsid w:val="00AF3122"/>
    <w:rsid w:val="00AF359A"/>
    <w:rsid w:val="00AF35BA"/>
    <w:rsid w:val="00AF374D"/>
    <w:rsid w:val="00AF3C14"/>
    <w:rsid w:val="00AF4170"/>
    <w:rsid w:val="00AF41A6"/>
    <w:rsid w:val="00AF4246"/>
    <w:rsid w:val="00AF4489"/>
    <w:rsid w:val="00AF44EB"/>
    <w:rsid w:val="00AF45D2"/>
    <w:rsid w:val="00AF4997"/>
    <w:rsid w:val="00AF51BC"/>
    <w:rsid w:val="00AF523D"/>
    <w:rsid w:val="00AF5273"/>
    <w:rsid w:val="00AF54B8"/>
    <w:rsid w:val="00AF564B"/>
    <w:rsid w:val="00AF5976"/>
    <w:rsid w:val="00AF5B27"/>
    <w:rsid w:val="00AF5B49"/>
    <w:rsid w:val="00AF5D22"/>
    <w:rsid w:val="00AF70AB"/>
    <w:rsid w:val="00AF7271"/>
    <w:rsid w:val="00B00335"/>
    <w:rsid w:val="00B00957"/>
    <w:rsid w:val="00B00BD3"/>
    <w:rsid w:val="00B00E8C"/>
    <w:rsid w:val="00B0104A"/>
    <w:rsid w:val="00B01799"/>
    <w:rsid w:val="00B01BE9"/>
    <w:rsid w:val="00B01C5F"/>
    <w:rsid w:val="00B02551"/>
    <w:rsid w:val="00B02914"/>
    <w:rsid w:val="00B02ADB"/>
    <w:rsid w:val="00B02CB0"/>
    <w:rsid w:val="00B02E89"/>
    <w:rsid w:val="00B02F26"/>
    <w:rsid w:val="00B032DA"/>
    <w:rsid w:val="00B034A6"/>
    <w:rsid w:val="00B03777"/>
    <w:rsid w:val="00B03D72"/>
    <w:rsid w:val="00B04040"/>
    <w:rsid w:val="00B05671"/>
    <w:rsid w:val="00B058AB"/>
    <w:rsid w:val="00B059EE"/>
    <w:rsid w:val="00B05ADF"/>
    <w:rsid w:val="00B060CA"/>
    <w:rsid w:val="00B060D6"/>
    <w:rsid w:val="00B06B32"/>
    <w:rsid w:val="00B06FA2"/>
    <w:rsid w:val="00B07125"/>
    <w:rsid w:val="00B07EC8"/>
    <w:rsid w:val="00B07EF3"/>
    <w:rsid w:val="00B1023F"/>
    <w:rsid w:val="00B10249"/>
    <w:rsid w:val="00B11279"/>
    <w:rsid w:val="00B115EE"/>
    <w:rsid w:val="00B116BA"/>
    <w:rsid w:val="00B11C70"/>
    <w:rsid w:val="00B125C5"/>
    <w:rsid w:val="00B126D9"/>
    <w:rsid w:val="00B12A52"/>
    <w:rsid w:val="00B132E5"/>
    <w:rsid w:val="00B1347C"/>
    <w:rsid w:val="00B13877"/>
    <w:rsid w:val="00B138B0"/>
    <w:rsid w:val="00B139C9"/>
    <w:rsid w:val="00B13B95"/>
    <w:rsid w:val="00B14037"/>
    <w:rsid w:val="00B14164"/>
    <w:rsid w:val="00B14DF5"/>
    <w:rsid w:val="00B14FA6"/>
    <w:rsid w:val="00B152F8"/>
    <w:rsid w:val="00B1532B"/>
    <w:rsid w:val="00B16069"/>
    <w:rsid w:val="00B16307"/>
    <w:rsid w:val="00B16948"/>
    <w:rsid w:val="00B16E48"/>
    <w:rsid w:val="00B17093"/>
    <w:rsid w:val="00B1780D"/>
    <w:rsid w:val="00B20FC4"/>
    <w:rsid w:val="00B2110D"/>
    <w:rsid w:val="00B2142E"/>
    <w:rsid w:val="00B21655"/>
    <w:rsid w:val="00B21DD0"/>
    <w:rsid w:val="00B21F88"/>
    <w:rsid w:val="00B22638"/>
    <w:rsid w:val="00B2268C"/>
    <w:rsid w:val="00B228AE"/>
    <w:rsid w:val="00B22923"/>
    <w:rsid w:val="00B229F7"/>
    <w:rsid w:val="00B23CBC"/>
    <w:rsid w:val="00B23FB3"/>
    <w:rsid w:val="00B24606"/>
    <w:rsid w:val="00B252C0"/>
    <w:rsid w:val="00B252E3"/>
    <w:rsid w:val="00B25999"/>
    <w:rsid w:val="00B25CC6"/>
    <w:rsid w:val="00B25D1C"/>
    <w:rsid w:val="00B26023"/>
    <w:rsid w:val="00B2710A"/>
    <w:rsid w:val="00B27855"/>
    <w:rsid w:val="00B278A1"/>
    <w:rsid w:val="00B27C61"/>
    <w:rsid w:val="00B30435"/>
    <w:rsid w:val="00B305BA"/>
    <w:rsid w:val="00B308E0"/>
    <w:rsid w:val="00B30A34"/>
    <w:rsid w:val="00B30B2B"/>
    <w:rsid w:val="00B30E62"/>
    <w:rsid w:val="00B30F80"/>
    <w:rsid w:val="00B30FD0"/>
    <w:rsid w:val="00B310FD"/>
    <w:rsid w:val="00B31722"/>
    <w:rsid w:val="00B31C2E"/>
    <w:rsid w:val="00B326D9"/>
    <w:rsid w:val="00B327D7"/>
    <w:rsid w:val="00B32EFE"/>
    <w:rsid w:val="00B333B6"/>
    <w:rsid w:val="00B33BD9"/>
    <w:rsid w:val="00B33D11"/>
    <w:rsid w:val="00B33E31"/>
    <w:rsid w:val="00B33F13"/>
    <w:rsid w:val="00B342EE"/>
    <w:rsid w:val="00B35A22"/>
    <w:rsid w:val="00B35B82"/>
    <w:rsid w:val="00B35BB7"/>
    <w:rsid w:val="00B35EA1"/>
    <w:rsid w:val="00B3686E"/>
    <w:rsid w:val="00B368C6"/>
    <w:rsid w:val="00B368F9"/>
    <w:rsid w:val="00B36E27"/>
    <w:rsid w:val="00B37793"/>
    <w:rsid w:val="00B37983"/>
    <w:rsid w:val="00B37B88"/>
    <w:rsid w:val="00B37BB0"/>
    <w:rsid w:val="00B40BB7"/>
    <w:rsid w:val="00B40C12"/>
    <w:rsid w:val="00B40FEE"/>
    <w:rsid w:val="00B412C8"/>
    <w:rsid w:val="00B4146B"/>
    <w:rsid w:val="00B419AC"/>
    <w:rsid w:val="00B41E5C"/>
    <w:rsid w:val="00B429CF"/>
    <w:rsid w:val="00B42B9E"/>
    <w:rsid w:val="00B42F1A"/>
    <w:rsid w:val="00B430CD"/>
    <w:rsid w:val="00B4317E"/>
    <w:rsid w:val="00B432D1"/>
    <w:rsid w:val="00B43561"/>
    <w:rsid w:val="00B43C98"/>
    <w:rsid w:val="00B43F28"/>
    <w:rsid w:val="00B4460D"/>
    <w:rsid w:val="00B44711"/>
    <w:rsid w:val="00B448CC"/>
    <w:rsid w:val="00B448FB"/>
    <w:rsid w:val="00B45BA0"/>
    <w:rsid w:val="00B45CE6"/>
    <w:rsid w:val="00B465F2"/>
    <w:rsid w:val="00B4667A"/>
    <w:rsid w:val="00B46979"/>
    <w:rsid w:val="00B46A1C"/>
    <w:rsid w:val="00B46B18"/>
    <w:rsid w:val="00B47C93"/>
    <w:rsid w:val="00B5001A"/>
    <w:rsid w:val="00B50F5F"/>
    <w:rsid w:val="00B512D2"/>
    <w:rsid w:val="00B519D7"/>
    <w:rsid w:val="00B51CD6"/>
    <w:rsid w:val="00B5239D"/>
    <w:rsid w:val="00B528CC"/>
    <w:rsid w:val="00B52DD2"/>
    <w:rsid w:val="00B52DE7"/>
    <w:rsid w:val="00B53002"/>
    <w:rsid w:val="00B53154"/>
    <w:rsid w:val="00B53321"/>
    <w:rsid w:val="00B5371B"/>
    <w:rsid w:val="00B5392B"/>
    <w:rsid w:val="00B53F54"/>
    <w:rsid w:val="00B549E8"/>
    <w:rsid w:val="00B54ADF"/>
    <w:rsid w:val="00B54C7D"/>
    <w:rsid w:val="00B54E97"/>
    <w:rsid w:val="00B5527D"/>
    <w:rsid w:val="00B553A9"/>
    <w:rsid w:val="00B558F8"/>
    <w:rsid w:val="00B561B2"/>
    <w:rsid w:val="00B56514"/>
    <w:rsid w:val="00B565FC"/>
    <w:rsid w:val="00B56D63"/>
    <w:rsid w:val="00B5760E"/>
    <w:rsid w:val="00B57733"/>
    <w:rsid w:val="00B57A45"/>
    <w:rsid w:val="00B57C81"/>
    <w:rsid w:val="00B57D8C"/>
    <w:rsid w:val="00B605FB"/>
    <w:rsid w:val="00B6130C"/>
    <w:rsid w:val="00B6166E"/>
    <w:rsid w:val="00B61760"/>
    <w:rsid w:val="00B61A34"/>
    <w:rsid w:val="00B61E02"/>
    <w:rsid w:val="00B61E62"/>
    <w:rsid w:val="00B61E98"/>
    <w:rsid w:val="00B62225"/>
    <w:rsid w:val="00B62469"/>
    <w:rsid w:val="00B626EC"/>
    <w:rsid w:val="00B62921"/>
    <w:rsid w:val="00B62CA9"/>
    <w:rsid w:val="00B62E60"/>
    <w:rsid w:val="00B634FB"/>
    <w:rsid w:val="00B63C35"/>
    <w:rsid w:val="00B63D31"/>
    <w:rsid w:val="00B648E0"/>
    <w:rsid w:val="00B651B2"/>
    <w:rsid w:val="00B659C4"/>
    <w:rsid w:val="00B65B0B"/>
    <w:rsid w:val="00B65D0E"/>
    <w:rsid w:val="00B65FC4"/>
    <w:rsid w:val="00B661FC"/>
    <w:rsid w:val="00B663F6"/>
    <w:rsid w:val="00B667A5"/>
    <w:rsid w:val="00B67644"/>
    <w:rsid w:val="00B67BEC"/>
    <w:rsid w:val="00B67C87"/>
    <w:rsid w:val="00B70022"/>
    <w:rsid w:val="00B702C5"/>
    <w:rsid w:val="00B703BF"/>
    <w:rsid w:val="00B70631"/>
    <w:rsid w:val="00B708E4"/>
    <w:rsid w:val="00B7093F"/>
    <w:rsid w:val="00B714A9"/>
    <w:rsid w:val="00B71741"/>
    <w:rsid w:val="00B71D09"/>
    <w:rsid w:val="00B7201A"/>
    <w:rsid w:val="00B7279F"/>
    <w:rsid w:val="00B729E8"/>
    <w:rsid w:val="00B730CF"/>
    <w:rsid w:val="00B7370F"/>
    <w:rsid w:val="00B73CF7"/>
    <w:rsid w:val="00B73D60"/>
    <w:rsid w:val="00B73FB3"/>
    <w:rsid w:val="00B745FB"/>
    <w:rsid w:val="00B75098"/>
    <w:rsid w:val="00B750DD"/>
    <w:rsid w:val="00B759EF"/>
    <w:rsid w:val="00B75E94"/>
    <w:rsid w:val="00B768E6"/>
    <w:rsid w:val="00B77923"/>
    <w:rsid w:val="00B7793A"/>
    <w:rsid w:val="00B77964"/>
    <w:rsid w:val="00B80748"/>
    <w:rsid w:val="00B80932"/>
    <w:rsid w:val="00B80C13"/>
    <w:rsid w:val="00B80E86"/>
    <w:rsid w:val="00B8126A"/>
    <w:rsid w:val="00B81526"/>
    <w:rsid w:val="00B820D7"/>
    <w:rsid w:val="00B8213B"/>
    <w:rsid w:val="00B82699"/>
    <w:rsid w:val="00B82C32"/>
    <w:rsid w:val="00B84137"/>
    <w:rsid w:val="00B84351"/>
    <w:rsid w:val="00B844BF"/>
    <w:rsid w:val="00B84827"/>
    <w:rsid w:val="00B84A82"/>
    <w:rsid w:val="00B8515C"/>
    <w:rsid w:val="00B8567C"/>
    <w:rsid w:val="00B85C8C"/>
    <w:rsid w:val="00B85D10"/>
    <w:rsid w:val="00B862CA"/>
    <w:rsid w:val="00B863B4"/>
    <w:rsid w:val="00B87A1C"/>
    <w:rsid w:val="00B90296"/>
    <w:rsid w:val="00B90399"/>
    <w:rsid w:val="00B90BD9"/>
    <w:rsid w:val="00B90C7F"/>
    <w:rsid w:val="00B90F78"/>
    <w:rsid w:val="00B9101F"/>
    <w:rsid w:val="00B915D7"/>
    <w:rsid w:val="00B91912"/>
    <w:rsid w:val="00B91E19"/>
    <w:rsid w:val="00B91E83"/>
    <w:rsid w:val="00B9226B"/>
    <w:rsid w:val="00B92386"/>
    <w:rsid w:val="00B92609"/>
    <w:rsid w:val="00B9299E"/>
    <w:rsid w:val="00B9397B"/>
    <w:rsid w:val="00B942B1"/>
    <w:rsid w:val="00B942BC"/>
    <w:rsid w:val="00B9452E"/>
    <w:rsid w:val="00B9467F"/>
    <w:rsid w:val="00B94760"/>
    <w:rsid w:val="00B9477F"/>
    <w:rsid w:val="00B94B56"/>
    <w:rsid w:val="00B94BC0"/>
    <w:rsid w:val="00B94E3F"/>
    <w:rsid w:val="00B94E8A"/>
    <w:rsid w:val="00B95089"/>
    <w:rsid w:val="00B9538D"/>
    <w:rsid w:val="00B953E1"/>
    <w:rsid w:val="00B95836"/>
    <w:rsid w:val="00B95F4E"/>
    <w:rsid w:val="00B96217"/>
    <w:rsid w:val="00B96A6E"/>
    <w:rsid w:val="00B96FF0"/>
    <w:rsid w:val="00B97F2E"/>
    <w:rsid w:val="00BA0591"/>
    <w:rsid w:val="00BA072F"/>
    <w:rsid w:val="00BA0744"/>
    <w:rsid w:val="00BA0D3E"/>
    <w:rsid w:val="00BA14B0"/>
    <w:rsid w:val="00BA359D"/>
    <w:rsid w:val="00BA3792"/>
    <w:rsid w:val="00BA38A8"/>
    <w:rsid w:val="00BA3B91"/>
    <w:rsid w:val="00BA3C53"/>
    <w:rsid w:val="00BA3D65"/>
    <w:rsid w:val="00BA477B"/>
    <w:rsid w:val="00BA4F47"/>
    <w:rsid w:val="00BA5588"/>
    <w:rsid w:val="00BA5D02"/>
    <w:rsid w:val="00BA633E"/>
    <w:rsid w:val="00BA6DE2"/>
    <w:rsid w:val="00BA7EE9"/>
    <w:rsid w:val="00BB0018"/>
    <w:rsid w:val="00BB013D"/>
    <w:rsid w:val="00BB0439"/>
    <w:rsid w:val="00BB129C"/>
    <w:rsid w:val="00BB1439"/>
    <w:rsid w:val="00BB1D3A"/>
    <w:rsid w:val="00BB1FE1"/>
    <w:rsid w:val="00BB2C43"/>
    <w:rsid w:val="00BB3306"/>
    <w:rsid w:val="00BB37A9"/>
    <w:rsid w:val="00BB3A8B"/>
    <w:rsid w:val="00BB3D13"/>
    <w:rsid w:val="00BB3E8F"/>
    <w:rsid w:val="00BB43B0"/>
    <w:rsid w:val="00BB5412"/>
    <w:rsid w:val="00BB5793"/>
    <w:rsid w:val="00BB59E6"/>
    <w:rsid w:val="00BB5BB4"/>
    <w:rsid w:val="00BB5C4B"/>
    <w:rsid w:val="00BB6B6E"/>
    <w:rsid w:val="00BB776E"/>
    <w:rsid w:val="00BB7787"/>
    <w:rsid w:val="00BB780E"/>
    <w:rsid w:val="00BB7B7B"/>
    <w:rsid w:val="00BC16B9"/>
    <w:rsid w:val="00BC18CA"/>
    <w:rsid w:val="00BC1B4B"/>
    <w:rsid w:val="00BC1E74"/>
    <w:rsid w:val="00BC2148"/>
    <w:rsid w:val="00BC216F"/>
    <w:rsid w:val="00BC2520"/>
    <w:rsid w:val="00BC2522"/>
    <w:rsid w:val="00BC27C1"/>
    <w:rsid w:val="00BC2F43"/>
    <w:rsid w:val="00BC32CF"/>
    <w:rsid w:val="00BC347A"/>
    <w:rsid w:val="00BC3525"/>
    <w:rsid w:val="00BC371A"/>
    <w:rsid w:val="00BC3866"/>
    <w:rsid w:val="00BC3953"/>
    <w:rsid w:val="00BC3C55"/>
    <w:rsid w:val="00BC3D18"/>
    <w:rsid w:val="00BC3D3A"/>
    <w:rsid w:val="00BC3EE1"/>
    <w:rsid w:val="00BC3FF8"/>
    <w:rsid w:val="00BC41C3"/>
    <w:rsid w:val="00BC45B9"/>
    <w:rsid w:val="00BC46E7"/>
    <w:rsid w:val="00BC50C5"/>
    <w:rsid w:val="00BC53C7"/>
    <w:rsid w:val="00BC5601"/>
    <w:rsid w:val="00BC56C7"/>
    <w:rsid w:val="00BC5999"/>
    <w:rsid w:val="00BC5D5A"/>
    <w:rsid w:val="00BC5FC4"/>
    <w:rsid w:val="00BC66BA"/>
    <w:rsid w:val="00BC6DF7"/>
    <w:rsid w:val="00BC7458"/>
    <w:rsid w:val="00BC7A29"/>
    <w:rsid w:val="00BC7B32"/>
    <w:rsid w:val="00BC7C9B"/>
    <w:rsid w:val="00BC7CA4"/>
    <w:rsid w:val="00BD0082"/>
    <w:rsid w:val="00BD0165"/>
    <w:rsid w:val="00BD0B24"/>
    <w:rsid w:val="00BD15C5"/>
    <w:rsid w:val="00BD19D0"/>
    <w:rsid w:val="00BD1EE3"/>
    <w:rsid w:val="00BD2105"/>
    <w:rsid w:val="00BD21A9"/>
    <w:rsid w:val="00BD38F6"/>
    <w:rsid w:val="00BD3ACC"/>
    <w:rsid w:val="00BD3FE7"/>
    <w:rsid w:val="00BD40B1"/>
    <w:rsid w:val="00BD41EC"/>
    <w:rsid w:val="00BD4747"/>
    <w:rsid w:val="00BD49D5"/>
    <w:rsid w:val="00BD5A22"/>
    <w:rsid w:val="00BD5D3F"/>
    <w:rsid w:val="00BD60DA"/>
    <w:rsid w:val="00BD6391"/>
    <w:rsid w:val="00BD6462"/>
    <w:rsid w:val="00BD66F6"/>
    <w:rsid w:val="00BD6739"/>
    <w:rsid w:val="00BD6902"/>
    <w:rsid w:val="00BD6DDA"/>
    <w:rsid w:val="00BD6F32"/>
    <w:rsid w:val="00BD6FBD"/>
    <w:rsid w:val="00BD727B"/>
    <w:rsid w:val="00BD7AFA"/>
    <w:rsid w:val="00BE024E"/>
    <w:rsid w:val="00BE030E"/>
    <w:rsid w:val="00BE06AD"/>
    <w:rsid w:val="00BE0B5E"/>
    <w:rsid w:val="00BE0ECB"/>
    <w:rsid w:val="00BE0FBD"/>
    <w:rsid w:val="00BE12E0"/>
    <w:rsid w:val="00BE130F"/>
    <w:rsid w:val="00BE15DF"/>
    <w:rsid w:val="00BE1664"/>
    <w:rsid w:val="00BE1DD3"/>
    <w:rsid w:val="00BE1EBE"/>
    <w:rsid w:val="00BE2161"/>
    <w:rsid w:val="00BE22E4"/>
    <w:rsid w:val="00BE4560"/>
    <w:rsid w:val="00BE483A"/>
    <w:rsid w:val="00BE4C91"/>
    <w:rsid w:val="00BE529F"/>
    <w:rsid w:val="00BE56EA"/>
    <w:rsid w:val="00BE5D5B"/>
    <w:rsid w:val="00BE6302"/>
    <w:rsid w:val="00BE6363"/>
    <w:rsid w:val="00BE6B13"/>
    <w:rsid w:val="00BE7E40"/>
    <w:rsid w:val="00BE7E69"/>
    <w:rsid w:val="00BF0CFC"/>
    <w:rsid w:val="00BF0D92"/>
    <w:rsid w:val="00BF10EF"/>
    <w:rsid w:val="00BF1160"/>
    <w:rsid w:val="00BF14CC"/>
    <w:rsid w:val="00BF1B41"/>
    <w:rsid w:val="00BF2196"/>
    <w:rsid w:val="00BF2552"/>
    <w:rsid w:val="00BF25E4"/>
    <w:rsid w:val="00BF266D"/>
    <w:rsid w:val="00BF27C7"/>
    <w:rsid w:val="00BF2E17"/>
    <w:rsid w:val="00BF30B2"/>
    <w:rsid w:val="00BF3AA7"/>
    <w:rsid w:val="00BF3C67"/>
    <w:rsid w:val="00BF42C9"/>
    <w:rsid w:val="00BF4CFB"/>
    <w:rsid w:val="00BF4D0D"/>
    <w:rsid w:val="00BF4ED5"/>
    <w:rsid w:val="00BF55DC"/>
    <w:rsid w:val="00BF6253"/>
    <w:rsid w:val="00BF6288"/>
    <w:rsid w:val="00BF6F1E"/>
    <w:rsid w:val="00BF7091"/>
    <w:rsid w:val="00BF7289"/>
    <w:rsid w:val="00BF733D"/>
    <w:rsid w:val="00BF77FC"/>
    <w:rsid w:val="00BF7C4D"/>
    <w:rsid w:val="00C00441"/>
    <w:rsid w:val="00C02349"/>
    <w:rsid w:val="00C024B8"/>
    <w:rsid w:val="00C02724"/>
    <w:rsid w:val="00C03058"/>
    <w:rsid w:val="00C033BD"/>
    <w:rsid w:val="00C037CE"/>
    <w:rsid w:val="00C03B9F"/>
    <w:rsid w:val="00C03C01"/>
    <w:rsid w:val="00C03CD8"/>
    <w:rsid w:val="00C0418E"/>
    <w:rsid w:val="00C04470"/>
    <w:rsid w:val="00C05316"/>
    <w:rsid w:val="00C0658D"/>
    <w:rsid w:val="00C06704"/>
    <w:rsid w:val="00C069A8"/>
    <w:rsid w:val="00C073C4"/>
    <w:rsid w:val="00C0745F"/>
    <w:rsid w:val="00C0756C"/>
    <w:rsid w:val="00C07C90"/>
    <w:rsid w:val="00C108A0"/>
    <w:rsid w:val="00C10B14"/>
    <w:rsid w:val="00C10C1D"/>
    <w:rsid w:val="00C10F7B"/>
    <w:rsid w:val="00C10FEA"/>
    <w:rsid w:val="00C11521"/>
    <w:rsid w:val="00C11923"/>
    <w:rsid w:val="00C125D2"/>
    <w:rsid w:val="00C126AD"/>
    <w:rsid w:val="00C12735"/>
    <w:rsid w:val="00C12AC2"/>
    <w:rsid w:val="00C134D2"/>
    <w:rsid w:val="00C13601"/>
    <w:rsid w:val="00C142D4"/>
    <w:rsid w:val="00C146DA"/>
    <w:rsid w:val="00C14785"/>
    <w:rsid w:val="00C14952"/>
    <w:rsid w:val="00C14A79"/>
    <w:rsid w:val="00C156E8"/>
    <w:rsid w:val="00C16763"/>
    <w:rsid w:val="00C16CA4"/>
    <w:rsid w:val="00C16EB7"/>
    <w:rsid w:val="00C173CD"/>
    <w:rsid w:val="00C17406"/>
    <w:rsid w:val="00C17649"/>
    <w:rsid w:val="00C17734"/>
    <w:rsid w:val="00C17E61"/>
    <w:rsid w:val="00C20969"/>
    <w:rsid w:val="00C20C4E"/>
    <w:rsid w:val="00C21C99"/>
    <w:rsid w:val="00C21F2A"/>
    <w:rsid w:val="00C22062"/>
    <w:rsid w:val="00C222D3"/>
    <w:rsid w:val="00C224A0"/>
    <w:rsid w:val="00C225E7"/>
    <w:rsid w:val="00C24B6F"/>
    <w:rsid w:val="00C24F85"/>
    <w:rsid w:val="00C25432"/>
    <w:rsid w:val="00C25954"/>
    <w:rsid w:val="00C25C1F"/>
    <w:rsid w:val="00C26ED5"/>
    <w:rsid w:val="00C27051"/>
    <w:rsid w:val="00C27B01"/>
    <w:rsid w:val="00C27FF2"/>
    <w:rsid w:val="00C3040E"/>
    <w:rsid w:val="00C30955"/>
    <w:rsid w:val="00C3115A"/>
    <w:rsid w:val="00C31D82"/>
    <w:rsid w:val="00C31FDC"/>
    <w:rsid w:val="00C3253E"/>
    <w:rsid w:val="00C327E8"/>
    <w:rsid w:val="00C328F2"/>
    <w:rsid w:val="00C32EA8"/>
    <w:rsid w:val="00C33123"/>
    <w:rsid w:val="00C33455"/>
    <w:rsid w:val="00C33706"/>
    <w:rsid w:val="00C337A5"/>
    <w:rsid w:val="00C33996"/>
    <w:rsid w:val="00C33BDD"/>
    <w:rsid w:val="00C344F9"/>
    <w:rsid w:val="00C34594"/>
    <w:rsid w:val="00C345D0"/>
    <w:rsid w:val="00C34807"/>
    <w:rsid w:val="00C34ED1"/>
    <w:rsid w:val="00C35046"/>
    <w:rsid w:val="00C35622"/>
    <w:rsid w:val="00C3582D"/>
    <w:rsid w:val="00C359AF"/>
    <w:rsid w:val="00C360B3"/>
    <w:rsid w:val="00C36FB5"/>
    <w:rsid w:val="00C3749B"/>
    <w:rsid w:val="00C378CB"/>
    <w:rsid w:val="00C37EE3"/>
    <w:rsid w:val="00C37FD8"/>
    <w:rsid w:val="00C4018B"/>
    <w:rsid w:val="00C40331"/>
    <w:rsid w:val="00C41005"/>
    <w:rsid w:val="00C415F8"/>
    <w:rsid w:val="00C417A1"/>
    <w:rsid w:val="00C41E87"/>
    <w:rsid w:val="00C4219D"/>
    <w:rsid w:val="00C424E7"/>
    <w:rsid w:val="00C42A51"/>
    <w:rsid w:val="00C42EDA"/>
    <w:rsid w:val="00C42F12"/>
    <w:rsid w:val="00C42FD7"/>
    <w:rsid w:val="00C43582"/>
    <w:rsid w:val="00C43B51"/>
    <w:rsid w:val="00C43C9E"/>
    <w:rsid w:val="00C440D9"/>
    <w:rsid w:val="00C44663"/>
    <w:rsid w:val="00C452B0"/>
    <w:rsid w:val="00C45710"/>
    <w:rsid w:val="00C4598E"/>
    <w:rsid w:val="00C459BA"/>
    <w:rsid w:val="00C46446"/>
    <w:rsid w:val="00C4681B"/>
    <w:rsid w:val="00C468B3"/>
    <w:rsid w:val="00C4697F"/>
    <w:rsid w:val="00C469EF"/>
    <w:rsid w:val="00C46A98"/>
    <w:rsid w:val="00C4723B"/>
    <w:rsid w:val="00C4737A"/>
    <w:rsid w:val="00C475C6"/>
    <w:rsid w:val="00C475D2"/>
    <w:rsid w:val="00C501CC"/>
    <w:rsid w:val="00C507F3"/>
    <w:rsid w:val="00C513DF"/>
    <w:rsid w:val="00C51528"/>
    <w:rsid w:val="00C51E2F"/>
    <w:rsid w:val="00C524CD"/>
    <w:rsid w:val="00C5264A"/>
    <w:rsid w:val="00C527D1"/>
    <w:rsid w:val="00C52983"/>
    <w:rsid w:val="00C52C34"/>
    <w:rsid w:val="00C53024"/>
    <w:rsid w:val="00C536CD"/>
    <w:rsid w:val="00C53B5A"/>
    <w:rsid w:val="00C53CD5"/>
    <w:rsid w:val="00C541E3"/>
    <w:rsid w:val="00C54D50"/>
    <w:rsid w:val="00C54FA5"/>
    <w:rsid w:val="00C54FEE"/>
    <w:rsid w:val="00C55791"/>
    <w:rsid w:val="00C55FCE"/>
    <w:rsid w:val="00C564B3"/>
    <w:rsid w:val="00C569CB"/>
    <w:rsid w:val="00C5711D"/>
    <w:rsid w:val="00C57B4E"/>
    <w:rsid w:val="00C57B62"/>
    <w:rsid w:val="00C60568"/>
    <w:rsid w:val="00C60806"/>
    <w:rsid w:val="00C610CE"/>
    <w:rsid w:val="00C611D3"/>
    <w:rsid w:val="00C612B9"/>
    <w:rsid w:val="00C61737"/>
    <w:rsid w:val="00C617EC"/>
    <w:rsid w:val="00C61DD1"/>
    <w:rsid w:val="00C61EE4"/>
    <w:rsid w:val="00C62CB6"/>
    <w:rsid w:val="00C62F4A"/>
    <w:rsid w:val="00C6307E"/>
    <w:rsid w:val="00C634E2"/>
    <w:rsid w:val="00C637A2"/>
    <w:rsid w:val="00C63AE2"/>
    <w:rsid w:val="00C63EDF"/>
    <w:rsid w:val="00C64B5C"/>
    <w:rsid w:val="00C64C60"/>
    <w:rsid w:val="00C64E14"/>
    <w:rsid w:val="00C64F47"/>
    <w:rsid w:val="00C65087"/>
    <w:rsid w:val="00C651D8"/>
    <w:rsid w:val="00C6555F"/>
    <w:rsid w:val="00C65667"/>
    <w:rsid w:val="00C6595F"/>
    <w:rsid w:val="00C66A9F"/>
    <w:rsid w:val="00C670CA"/>
    <w:rsid w:val="00C676D0"/>
    <w:rsid w:val="00C70324"/>
    <w:rsid w:val="00C7064E"/>
    <w:rsid w:val="00C71384"/>
    <w:rsid w:val="00C71624"/>
    <w:rsid w:val="00C72287"/>
    <w:rsid w:val="00C7233E"/>
    <w:rsid w:val="00C724B2"/>
    <w:rsid w:val="00C731E7"/>
    <w:rsid w:val="00C7372F"/>
    <w:rsid w:val="00C73777"/>
    <w:rsid w:val="00C738E8"/>
    <w:rsid w:val="00C73C4B"/>
    <w:rsid w:val="00C73F58"/>
    <w:rsid w:val="00C743E3"/>
    <w:rsid w:val="00C74805"/>
    <w:rsid w:val="00C7488C"/>
    <w:rsid w:val="00C74E41"/>
    <w:rsid w:val="00C750E8"/>
    <w:rsid w:val="00C753FB"/>
    <w:rsid w:val="00C7596B"/>
    <w:rsid w:val="00C75AA8"/>
    <w:rsid w:val="00C75E8D"/>
    <w:rsid w:val="00C76A3E"/>
    <w:rsid w:val="00C76ACB"/>
    <w:rsid w:val="00C76C5B"/>
    <w:rsid w:val="00C76ED3"/>
    <w:rsid w:val="00C770FD"/>
    <w:rsid w:val="00C77EA3"/>
    <w:rsid w:val="00C80386"/>
    <w:rsid w:val="00C8042D"/>
    <w:rsid w:val="00C810D0"/>
    <w:rsid w:val="00C81125"/>
    <w:rsid w:val="00C81182"/>
    <w:rsid w:val="00C8134E"/>
    <w:rsid w:val="00C81A91"/>
    <w:rsid w:val="00C81F28"/>
    <w:rsid w:val="00C81FC5"/>
    <w:rsid w:val="00C82A59"/>
    <w:rsid w:val="00C82A9F"/>
    <w:rsid w:val="00C82BFE"/>
    <w:rsid w:val="00C845C8"/>
    <w:rsid w:val="00C850C0"/>
    <w:rsid w:val="00C85AE1"/>
    <w:rsid w:val="00C85D6C"/>
    <w:rsid w:val="00C86A50"/>
    <w:rsid w:val="00C86F83"/>
    <w:rsid w:val="00C87073"/>
    <w:rsid w:val="00C874E7"/>
    <w:rsid w:val="00C87912"/>
    <w:rsid w:val="00C87B2A"/>
    <w:rsid w:val="00C87BD0"/>
    <w:rsid w:val="00C87F17"/>
    <w:rsid w:val="00C9018F"/>
    <w:rsid w:val="00C90B47"/>
    <w:rsid w:val="00C911D6"/>
    <w:rsid w:val="00C9171D"/>
    <w:rsid w:val="00C91AB2"/>
    <w:rsid w:val="00C92142"/>
    <w:rsid w:val="00C926EF"/>
    <w:rsid w:val="00C92ACC"/>
    <w:rsid w:val="00C92E68"/>
    <w:rsid w:val="00C92F30"/>
    <w:rsid w:val="00C933C4"/>
    <w:rsid w:val="00C938F6"/>
    <w:rsid w:val="00C93E7D"/>
    <w:rsid w:val="00C947A6"/>
    <w:rsid w:val="00C94866"/>
    <w:rsid w:val="00C94D54"/>
    <w:rsid w:val="00C95514"/>
    <w:rsid w:val="00C95CB4"/>
    <w:rsid w:val="00C95D21"/>
    <w:rsid w:val="00C96B4D"/>
    <w:rsid w:val="00C96D65"/>
    <w:rsid w:val="00C96EFD"/>
    <w:rsid w:val="00C974E3"/>
    <w:rsid w:val="00C975FF"/>
    <w:rsid w:val="00C9764F"/>
    <w:rsid w:val="00C97653"/>
    <w:rsid w:val="00C97755"/>
    <w:rsid w:val="00C97763"/>
    <w:rsid w:val="00C97974"/>
    <w:rsid w:val="00C97A34"/>
    <w:rsid w:val="00C97AB5"/>
    <w:rsid w:val="00C97FEC"/>
    <w:rsid w:val="00CA02AB"/>
    <w:rsid w:val="00CA067E"/>
    <w:rsid w:val="00CA098C"/>
    <w:rsid w:val="00CA14B9"/>
    <w:rsid w:val="00CA15F5"/>
    <w:rsid w:val="00CA1E50"/>
    <w:rsid w:val="00CA1E51"/>
    <w:rsid w:val="00CA1EA6"/>
    <w:rsid w:val="00CA21C2"/>
    <w:rsid w:val="00CA2CD3"/>
    <w:rsid w:val="00CA3366"/>
    <w:rsid w:val="00CA3854"/>
    <w:rsid w:val="00CA38BD"/>
    <w:rsid w:val="00CA3F19"/>
    <w:rsid w:val="00CA41C8"/>
    <w:rsid w:val="00CA44CB"/>
    <w:rsid w:val="00CA45BE"/>
    <w:rsid w:val="00CA4696"/>
    <w:rsid w:val="00CA496E"/>
    <w:rsid w:val="00CA4C41"/>
    <w:rsid w:val="00CA4DAF"/>
    <w:rsid w:val="00CA565D"/>
    <w:rsid w:val="00CA61F1"/>
    <w:rsid w:val="00CA64C8"/>
    <w:rsid w:val="00CA6A65"/>
    <w:rsid w:val="00CA7644"/>
    <w:rsid w:val="00CA7682"/>
    <w:rsid w:val="00CB0079"/>
    <w:rsid w:val="00CB01BE"/>
    <w:rsid w:val="00CB02E0"/>
    <w:rsid w:val="00CB0465"/>
    <w:rsid w:val="00CB0646"/>
    <w:rsid w:val="00CB07A0"/>
    <w:rsid w:val="00CB1148"/>
    <w:rsid w:val="00CB14CD"/>
    <w:rsid w:val="00CB17DD"/>
    <w:rsid w:val="00CB1801"/>
    <w:rsid w:val="00CB244D"/>
    <w:rsid w:val="00CB2D18"/>
    <w:rsid w:val="00CB3235"/>
    <w:rsid w:val="00CB3336"/>
    <w:rsid w:val="00CB3B06"/>
    <w:rsid w:val="00CB4A17"/>
    <w:rsid w:val="00CB4A26"/>
    <w:rsid w:val="00CB4E3F"/>
    <w:rsid w:val="00CB5280"/>
    <w:rsid w:val="00CB5538"/>
    <w:rsid w:val="00CB5D77"/>
    <w:rsid w:val="00CB5E90"/>
    <w:rsid w:val="00CB645C"/>
    <w:rsid w:val="00CB6F08"/>
    <w:rsid w:val="00CB7100"/>
    <w:rsid w:val="00CB7274"/>
    <w:rsid w:val="00CB7754"/>
    <w:rsid w:val="00CC0DA0"/>
    <w:rsid w:val="00CC200D"/>
    <w:rsid w:val="00CC2442"/>
    <w:rsid w:val="00CC286C"/>
    <w:rsid w:val="00CC3097"/>
    <w:rsid w:val="00CC3431"/>
    <w:rsid w:val="00CC38AF"/>
    <w:rsid w:val="00CC432C"/>
    <w:rsid w:val="00CC4C42"/>
    <w:rsid w:val="00CC4C94"/>
    <w:rsid w:val="00CC4DD1"/>
    <w:rsid w:val="00CC4FE0"/>
    <w:rsid w:val="00CC56EA"/>
    <w:rsid w:val="00CC5A7C"/>
    <w:rsid w:val="00CC60CC"/>
    <w:rsid w:val="00CC6C76"/>
    <w:rsid w:val="00CC7085"/>
    <w:rsid w:val="00CC744B"/>
    <w:rsid w:val="00CD09C6"/>
    <w:rsid w:val="00CD0B70"/>
    <w:rsid w:val="00CD0F76"/>
    <w:rsid w:val="00CD136F"/>
    <w:rsid w:val="00CD241B"/>
    <w:rsid w:val="00CD2E68"/>
    <w:rsid w:val="00CD2FB3"/>
    <w:rsid w:val="00CD4758"/>
    <w:rsid w:val="00CD4CFD"/>
    <w:rsid w:val="00CD518A"/>
    <w:rsid w:val="00CD5764"/>
    <w:rsid w:val="00CD5A22"/>
    <w:rsid w:val="00CD5B8E"/>
    <w:rsid w:val="00CD5D77"/>
    <w:rsid w:val="00CD647D"/>
    <w:rsid w:val="00CD68F2"/>
    <w:rsid w:val="00CD697A"/>
    <w:rsid w:val="00CD7322"/>
    <w:rsid w:val="00CD78F2"/>
    <w:rsid w:val="00CD7959"/>
    <w:rsid w:val="00CD7E5A"/>
    <w:rsid w:val="00CE04C7"/>
    <w:rsid w:val="00CE0522"/>
    <w:rsid w:val="00CE08FC"/>
    <w:rsid w:val="00CE0F6F"/>
    <w:rsid w:val="00CE19BB"/>
    <w:rsid w:val="00CE1CB0"/>
    <w:rsid w:val="00CE1CFC"/>
    <w:rsid w:val="00CE233B"/>
    <w:rsid w:val="00CE33D6"/>
    <w:rsid w:val="00CE3D1A"/>
    <w:rsid w:val="00CE3E62"/>
    <w:rsid w:val="00CE4081"/>
    <w:rsid w:val="00CE4212"/>
    <w:rsid w:val="00CE5544"/>
    <w:rsid w:val="00CE59BA"/>
    <w:rsid w:val="00CE5ABD"/>
    <w:rsid w:val="00CE5DC1"/>
    <w:rsid w:val="00CE6522"/>
    <w:rsid w:val="00CE6E26"/>
    <w:rsid w:val="00CE6F28"/>
    <w:rsid w:val="00CE7086"/>
    <w:rsid w:val="00CE71BD"/>
    <w:rsid w:val="00CE76EA"/>
    <w:rsid w:val="00CF0419"/>
    <w:rsid w:val="00CF0BC2"/>
    <w:rsid w:val="00CF0D4E"/>
    <w:rsid w:val="00CF0E74"/>
    <w:rsid w:val="00CF0FD4"/>
    <w:rsid w:val="00CF1339"/>
    <w:rsid w:val="00CF1453"/>
    <w:rsid w:val="00CF1839"/>
    <w:rsid w:val="00CF19DE"/>
    <w:rsid w:val="00CF1B2E"/>
    <w:rsid w:val="00CF1E6D"/>
    <w:rsid w:val="00CF1ECE"/>
    <w:rsid w:val="00CF205B"/>
    <w:rsid w:val="00CF2D11"/>
    <w:rsid w:val="00CF3181"/>
    <w:rsid w:val="00CF35F2"/>
    <w:rsid w:val="00CF4944"/>
    <w:rsid w:val="00CF501A"/>
    <w:rsid w:val="00CF5026"/>
    <w:rsid w:val="00CF590D"/>
    <w:rsid w:val="00CF6897"/>
    <w:rsid w:val="00CF6F8B"/>
    <w:rsid w:val="00CF72E3"/>
    <w:rsid w:val="00CF7352"/>
    <w:rsid w:val="00D00084"/>
    <w:rsid w:val="00D002E7"/>
    <w:rsid w:val="00D00BFF"/>
    <w:rsid w:val="00D0108C"/>
    <w:rsid w:val="00D0124B"/>
    <w:rsid w:val="00D01352"/>
    <w:rsid w:val="00D02270"/>
    <w:rsid w:val="00D0227B"/>
    <w:rsid w:val="00D0247A"/>
    <w:rsid w:val="00D02F5E"/>
    <w:rsid w:val="00D0300A"/>
    <w:rsid w:val="00D031C8"/>
    <w:rsid w:val="00D034AA"/>
    <w:rsid w:val="00D039F9"/>
    <w:rsid w:val="00D04158"/>
    <w:rsid w:val="00D042A9"/>
    <w:rsid w:val="00D04B72"/>
    <w:rsid w:val="00D04C58"/>
    <w:rsid w:val="00D0539B"/>
    <w:rsid w:val="00D055A0"/>
    <w:rsid w:val="00D05786"/>
    <w:rsid w:val="00D0579C"/>
    <w:rsid w:val="00D05B8A"/>
    <w:rsid w:val="00D05C49"/>
    <w:rsid w:val="00D05C9D"/>
    <w:rsid w:val="00D05E0A"/>
    <w:rsid w:val="00D0614E"/>
    <w:rsid w:val="00D06244"/>
    <w:rsid w:val="00D06596"/>
    <w:rsid w:val="00D073C9"/>
    <w:rsid w:val="00D07B69"/>
    <w:rsid w:val="00D07F67"/>
    <w:rsid w:val="00D1002B"/>
    <w:rsid w:val="00D108C2"/>
    <w:rsid w:val="00D10D99"/>
    <w:rsid w:val="00D1182D"/>
    <w:rsid w:val="00D11B86"/>
    <w:rsid w:val="00D11E3F"/>
    <w:rsid w:val="00D124CB"/>
    <w:rsid w:val="00D12ACB"/>
    <w:rsid w:val="00D12ECB"/>
    <w:rsid w:val="00D13A82"/>
    <w:rsid w:val="00D13B8B"/>
    <w:rsid w:val="00D13D47"/>
    <w:rsid w:val="00D13EA8"/>
    <w:rsid w:val="00D14848"/>
    <w:rsid w:val="00D148E5"/>
    <w:rsid w:val="00D14924"/>
    <w:rsid w:val="00D14A9C"/>
    <w:rsid w:val="00D14BE1"/>
    <w:rsid w:val="00D14EA3"/>
    <w:rsid w:val="00D15835"/>
    <w:rsid w:val="00D16269"/>
    <w:rsid w:val="00D162C5"/>
    <w:rsid w:val="00D16691"/>
    <w:rsid w:val="00D167B9"/>
    <w:rsid w:val="00D167FA"/>
    <w:rsid w:val="00D16A9E"/>
    <w:rsid w:val="00D16B91"/>
    <w:rsid w:val="00D16F3D"/>
    <w:rsid w:val="00D1703A"/>
    <w:rsid w:val="00D1756D"/>
    <w:rsid w:val="00D179A3"/>
    <w:rsid w:val="00D17C5E"/>
    <w:rsid w:val="00D17F95"/>
    <w:rsid w:val="00D20658"/>
    <w:rsid w:val="00D20787"/>
    <w:rsid w:val="00D2085B"/>
    <w:rsid w:val="00D20DE8"/>
    <w:rsid w:val="00D21DFC"/>
    <w:rsid w:val="00D22FCB"/>
    <w:rsid w:val="00D23144"/>
    <w:rsid w:val="00D2392B"/>
    <w:rsid w:val="00D24240"/>
    <w:rsid w:val="00D24638"/>
    <w:rsid w:val="00D2474F"/>
    <w:rsid w:val="00D247DE"/>
    <w:rsid w:val="00D24A37"/>
    <w:rsid w:val="00D25A52"/>
    <w:rsid w:val="00D25C66"/>
    <w:rsid w:val="00D2628A"/>
    <w:rsid w:val="00D262D3"/>
    <w:rsid w:val="00D26700"/>
    <w:rsid w:val="00D26A79"/>
    <w:rsid w:val="00D26BE7"/>
    <w:rsid w:val="00D27A44"/>
    <w:rsid w:val="00D27B3D"/>
    <w:rsid w:val="00D3034B"/>
    <w:rsid w:val="00D303C7"/>
    <w:rsid w:val="00D30648"/>
    <w:rsid w:val="00D30FA7"/>
    <w:rsid w:val="00D3132F"/>
    <w:rsid w:val="00D31548"/>
    <w:rsid w:val="00D319F6"/>
    <w:rsid w:val="00D31F17"/>
    <w:rsid w:val="00D320CE"/>
    <w:rsid w:val="00D321D7"/>
    <w:rsid w:val="00D325C8"/>
    <w:rsid w:val="00D3275E"/>
    <w:rsid w:val="00D32983"/>
    <w:rsid w:val="00D329C6"/>
    <w:rsid w:val="00D32AF1"/>
    <w:rsid w:val="00D32C4F"/>
    <w:rsid w:val="00D32E47"/>
    <w:rsid w:val="00D33252"/>
    <w:rsid w:val="00D335DE"/>
    <w:rsid w:val="00D33AB9"/>
    <w:rsid w:val="00D33B1F"/>
    <w:rsid w:val="00D33E69"/>
    <w:rsid w:val="00D34402"/>
    <w:rsid w:val="00D346A9"/>
    <w:rsid w:val="00D34848"/>
    <w:rsid w:val="00D34DC1"/>
    <w:rsid w:val="00D3514D"/>
    <w:rsid w:val="00D351F0"/>
    <w:rsid w:val="00D3557E"/>
    <w:rsid w:val="00D35D21"/>
    <w:rsid w:val="00D36139"/>
    <w:rsid w:val="00D36C99"/>
    <w:rsid w:val="00D36F16"/>
    <w:rsid w:val="00D36FB0"/>
    <w:rsid w:val="00D36FB2"/>
    <w:rsid w:val="00D3722B"/>
    <w:rsid w:val="00D375A3"/>
    <w:rsid w:val="00D37A27"/>
    <w:rsid w:val="00D37B3E"/>
    <w:rsid w:val="00D37BA7"/>
    <w:rsid w:val="00D37C9B"/>
    <w:rsid w:val="00D41087"/>
    <w:rsid w:val="00D4169B"/>
    <w:rsid w:val="00D4178E"/>
    <w:rsid w:val="00D4194A"/>
    <w:rsid w:val="00D41AF1"/>
    <w:rsid w:val="00D41B4E"/>
    <w:rsid w:val="00D41E78"/>
    <w:rsid w:val="00D4217B"/>
    <w:rsid w:val="00D42376"/>
    <w:rsid w:val="00D424AA"/>
    <w:rsid w:val="00D4290A"/>
    <w:rsid w:val="00D43107"/>
    <w:rsid w:val="00D431AD"/>
    <w:rsid w:val="00D43B3B"/>
    <w:rsid w:val="00D43D3F"/>
    <w:rsid w:val="00D43F3F"/>
    <w:rsid w:val="00D4478B"/>
    <w:rsid w:val="00D4505E"/>
    <w:rsid w:val="00D45720"/>
    <w:rsid w:val="00D458EB"/>
    <w:rsid w:val="00D45AFE"/>
    <w:rsid w:val="00D46E91"/>
    <w:rsid w:val="00D477FD"/>
    <w:rsid w:val="00D4793D"/>
    <w:rsid w:val="00D479CE"/>
    <w:rsid w:val="00D47B18"/>
    <w:rsid w:val="00D47E6E"/>
    <w:rsid w:val="00D50474"/>
    <w:rsid w:val="00D50559"/>
    <w:rsid w:val="00D50911"/>
    <w:rsid w:val="00D5099F"/>
    <w:rsid w:val="00D510CE"/>
    <w:rsid w:val="00D513F6"/>
    <w:rsid w:val="00D514C0"/>
    <w:rsid w:val="00D51890"/>
    <w:rsid w:val="00D51995"/>
    <w:rsid w:val="00D522CA"/>
    <w:rsid w:val="00D5263E"/>
    <w:rsid w:val="00D532C1"/>
    <w:rsid w:val="00D534FC"/>
    <w:rsid w:val="00D53750"/>
    <w:rsid w:val="00D5390C"/>
    <w:rsid w:val="00D5414E"/>
    <w:rsid w:val="00D54B57"/>
    <w:rsid w:val="00D54CFC"/>
    <w:rsid w:val="00D54FF2"/>
    <w:rsid w:val="00D55009"/>
    <w:rsid w:val="00D5501E"/>
    <w:rsid w:val="00D5510B"/>
    <w:rsid w:val="00D551FB"/>
    <w:rsid w:val="00D55270"/>
    <w:rsid w:val="00D55376"/>
    <w:rsid w:val="00D56017"/>
    <w:rsid w:val="00D565B2"/>
    <w:rsid w:val="00D5668F"/>
    <w:rsid w:val="00D56CB9"/>
    <w:rsid w:val="00D5722B"/>
    <w:rsid w:val="00D57652"/>
    <w:rsid w:val="00D57C2B"/>
    <w:rsid w:val="00D60995"/>
    <w:rsid w:val="00D60AB2"/>
    <w:rsid w:val="00D617DF"/>
    <w:rsid w:val="00D61DB9"/>
    <w:rsid w:val="00D621AE"/>
    <w:rsid w:val="00D62D28"/>
    <w:rsid w:val="00D62FA9"/>
    <w:rsid w:val="00D63434"/>
    <w:rsid w:val="00D63908"/>
    <w:rsid w:val="00D63A11"/>
    <w:rsid w:val="00D63C89"/>
    <w:rsid w:val="00D653CE"/>
    <w:rsid w:val="00D65872"/>
    <w:rsid w:val="00D65D21"/>
    <w:rsid w:val="00D6624B"/>
    <w:rsid w:val="00D67B6C"/>
    <w:rsid w:val="00D67BCE"/>
    <w:rsid w:val="00D70CAA"/>
    <w:rsid w:val="00D70DAD"/>
    <w:rsid w:val="00D70DC5"/>
    <w:rsid w:val="00D7118C"/>
    <w:rsid w:val="00D71397"/>
    <w:rsid w:val="00D71CBA"/>
    <w:rsid w:val="00D71E1E"/>
    <w:rsid w:val="00D71E4E"/>
    <w:rsid w:val="00D729B4"/>
    <w:rsid w:val="00D73046"/>
    <w:rsid w:val="00D7326B"/>
    <w:rsid w:val="00D7342E"/>
    <w:rsid w:val="00D736FE"/>
    <w:rsid w:val="00D74141"/>
    <w:rsid w:val="00D7434E"/>
    <w:rsid w:val="00D74446"/>
    <w:rsid w:val="00D751C6"/>
    <w:rsid w:val="00D7541E"/>
    <w:rsid w:val="00D75A25"/>
    <w:rsid w:val="00D75B82"/>
    <w:rsid w:val="00D75E71"/>
    <w:rsid w:val="00D75F11"/>
    <w:rsid w:val="00D76385"/>
    <w:rsid w:val="00D76500"/>
    <w:rsid w:val="00D7651D"/>
    <w:rsid w:val="00D76F49"/>
    <w:rsid w:val="00D77054"/>
    <w:rsid w:val="00D7782D"/>
    <w:rsid w:val="00D800C3"/>
    <w:rsid w:val="00D800F0"/>
    <w:rsid w:val="00D803E0"/>
    <w:rsid w:val="00D8122D"/>
    <w:rsid w:val="00D81247"/>
    <w:rsid w:val="00D81276"/>
    <w:rsid w:val="00D81637"/>
    <w:rsid w:val="00D81806"/>
    <w:rsid w:val="00D81F68"/>
    <w:rsid w:val="00D8261F"/>
    <w:rsid w:val="00D83816"/>
    <w:rsid w:val="00D8418E"/>
    <w:rsid w:val="00D843E3"/>
    <w:rsid w:val="00D845D2"/>
    <w:rsid w:val="00D849E0"/>
    <w:rsid w:val="00D85513"/>
    <w:rsid w:val="00D8596A"/>
    <w:rsid w:val="00D85CC6"/>
    <w:rsid w:val="00D85DAB"/>
    <w:rsid w:val="00D86128"/>
    <w:rsid w:val="00D862A2"/>
    <w:rsid w:val="00D862A8"/>
    <w:rsid w:val="00D863A1"/>
    <w:rsid w:val="00D86488"/>
    <w:rsid w:val="00D86989"/>
    <w:rsid w:val="00D86E66"/>
    <w:rsid w:val="00D87328"/>
    <w:rsid w:val="00D874FC"/>
    <w:rsid w:val="00D87858"/>
    <w:rsid w:val="00D87F13"/>
    <w:rsid w:val="00D9012D"/>
    <w:rsid w:val="00D90971"/>
    <w:rsid w:val="00D90D98"/>
    <w:rsid w:val="00D90F5F"/>
    <w:rsid w:val="00D914C1"/>
    <w:rsid w:val="00D925A6"/>
    <w:rsid w:val="00D927B9"/>
    <w:rsid w:val="00D92B81"/>
    <w:rsid w:val="00D92EB9"/>
    <w:rsid w:val="00D93011"/>
    <w:rsid w:val="00D93357"/>
    <w:rsid w:val="00D93767"/>
    <w:rsid w:val="00D93783"/>
    <w:rsid w:val="00D9379E"/>
    <w:rsid w:val="00D93867"/>
    <w:rsid w:val="00D93A99"/>
    <w:rsid w:val="00D93C6B"/>
    <w:rsid w:val="00D93C6C"/>
    <w:rsid w:val="00D93CC1"/>
    <w:rsid w:val="00D93E48"/>
    <w:rsid w:val="00D940BC"/>
    <w:rsid w:val="00D9417F"/>
    <w:rsid w:val="00D94518"/>
    <w:rsid w:val="00D94771"/>
    <w:rsid w:val="00D94E0D"/>
    <w:rsid w:val="00D94FCE"/>
    <w:rsid w:val="00D9529C"/>
    <w:rsid w:val="00D95B60"/>
    <w:rsid w:val="00D95DC0"/>
    <w:rsid w:val="00D95E82"/>
    <w:rsid w:val="00D961A3"/>
    <w:rsid w:val="00D9651E"/>
    <w:rsid w:val="00D966F5"/>
    <w:rsid w:val="00D96B17"/>
    <w:rsid w:val="00D97151"/>
    <w:rsid w:val="00D97C58"/>
    <w:rsid w:val="00D97E38"/>
    <w:rsid w:val="00D97FEF"/>
    <w:rsid w:val="00DA0196"/>
    <w:rsid w:val="00DA05DE"/>
    <w:rsid w:val="00DA05F9"/>
    <w:rsid w:val="00DA08C5"/>
    <w:rsid w:val="00DA0FD8"/>
    <w:rsid w:val="00DA16A8"/>
    <w:rsid w:val="00DA17D3"/>
    <w:rsid w:val="00DA2719"/>
    <w:rsid w:val="00DA2BDF"/>
    <w:rsid w:val="00DA34D4"/>
    <w:rsid w:val="00DA35B1"/>
    <w:rsid w:val="00DA381F"/>
    <w:rsid w:val="00DA3E03"/>
    <w:rsid w:val="00DA5240"/>
    <w:rsid w:val="00DA53FE"/>
    <w:rsid w:val="00DA651B"/>
    <w:rsid w:val="00DA686D"/>
    <w:rsid w:val="00DA6F23"/>
    <w:rsid w:val="00DA6FBD"/>
    <w:rsid w:val="00DA7107"/>
    <w:rsid w:val="00DA7743"/>
    <w:rsid w:val="00DA7B83"/>
    <w:rsid w:val="00DB016E"/>
    <w:rsid w:val="00DB0233"/>
    <w:rsid w:val="00DB0274"/>
    <w:rsid w:val="00DB0598"/>
    <w:rsid w:val="00DB086E"/>
    <w:rsid w:val="00DB0C13"/>
    <w:rsid w:val="00DB1124"/>
    <w:rsid w:val="00DB11CD"/>
    <w:rsid w:val="00DB12AC"/>
    <w:rsid w:val="00DB15A6"/>
    <w:rsid w:val="00DB178E"/>
    <w:rsid w:val="00DB2339"/>
    <w:rsid w:val="00DB3331"/>
    <w:rsid w:val="00DB3640"/>
    <w:rsid w:val="00DB36CC"/>
    <w:rsid w:val="00DB3E57"/>
    <w:rsid w:val="00DB3FED"/>
    <w:rsid w:val="00DB4320"/>
    <w:rsid w:val="00DB48FE"/>
    <w:rsid w:val="00DB514A"/>
    <w:rsid w:val="00DB5852"/>
    <w:rsid w:val="00DB5A9F"/>
    <w:rsid w:val="00DB5BAD"/>
    <w:rsid w:val="00DB60DE"/>
    <w:rsid w:val="00DB76E4"/>
    <w:rsid w:val="00DB773A"/>
    <w:rsid w:val="00DB79FC"/>
    <w:rsid w:val="00DB7DCB"/>
    <w:rsid w:val="00DC0154"/>
    <w:rsid w:val="00DC0481"/>
    <w:rsid w:val="00DC05F3"/>
    <w:rsid w:val="00DC071B"/>
    <w:rsid w:val="00DC0868"/>
    <w:rsid w:val="00DC0AC6"/>
    <w:rsid w:val="00DC0DE6"/>
    <w:rsid w:val="00DC1512"/>
    <w:rsid w:val="00DC175D"/>
    <w:rsid w:val="00DC1767"/>
    <w:rsid w:val="00DC1B08"/>
    <w:rsid w:val="00DC1EA1"/>
    <w:rsid w:val="00DC21AF"/>
    <w:rsid w:val="00DC2289"/>
    <w:rsid w:val="00DC2AEF"/>
    <w:rsid w:val="00DC2F4C"/>
    <w:rsid w:val="00DC352A"/>
    <w:rsid w:val="00DC36A9"/>
    <w:rsid w:val="00DC37EE"/>
    <w:rsid w:val="00DC43E7"/>
    <w:rsid w:val="00DC47D2"/>
    <w:rsid w:val="00DC49F1"/>
    <w:rsid w:val="00DC4A8E"/>
    <w:rsid w:val="00DC4AD0"/>
    <w:rsid w:val="00DC4B66"/>
    <w:rsid w:val="00DC4D70"/>
    <w:rsid w:val="00DC5C10"/>
    <w:rsid w:val="00DC6059"/>
    <w:rsid w:val="00DC60AB"/>
    <w:rsid w:val="00DC68DB"/>
    <w:rsid w:val="00DC699C"/>
    <w:rsid w:val="00DC6B86"/>
    <w:rsid w:val="00DC7180"/>
    <w:rsid w:val="00DC7278"/>
    <w:rsid w:val="00DC756F"/>
    <w:rsid w:val="00DC75F3"/>
    <w:rsid w:val="00DC764D"/>
    <w:rsid w:val="00DC774E"/>
    <w:rsid w:val="00DD109D"/>
    <w:rsid w:val="00DD12A1"/>
    <w:rsid w:val="00DD1429"/>
    <w:rsid w:val="00DD1DCC"/>
    <w:rsid w:val="00DD246F"/>
    <w:rsid w:val="00DD2AA6"/>
    <w:rsid w:val="00DD37AC"/>
    <w:rsid w:val="00DD393C"/>
    <w:rsid w:val="00DD3EE5"/>
    <w:rsid w:val="00DD5CD5"/>
    <w:rsid w:val="00DD5E8D"/>
    <w:rsid w:val="00DD6312"/>
    <w:rsid w:val="00DD699E"/>
    <w:rsid w:val="00DD6DAD"/>
    <w:rsid w:val="00DD7479"/>
    <w:rsid w:val="00DD74C2"/>
    <w:rsid w:val="00DD7A77"/>
    <w:rsid w:val="00DE05FF"/>
    <w:rsid w:val="00DE06F8"/>
    <w:rsid w:val="00DE092F"/>
    <w:rsid w:val="00DE0AD6"/>
    <w:rsid w:val="00DE0D62"/>
    <w:rsid w:val="00DE155A"/>
    <w:rsid w:val="00DE1E55"/>
    <w:rsid w:val="00DE2211"/>
    <w:rsid w:val="00DE2368"/>
    <w:rsid w:val="00DE2501"/>
    <w:rsid w:val="00DE2570"/>
    <w:rsid w:val="00DE36E8"/>
    <w:rsid w:val="00DE3BAD"/>
    <w:rsid w:val="00DE40B7"/>
    <w:rsid w:val="00DE40E5"/>
    <w:rsid w:val="00DE4280"/>
    <w:rsid w:val="00DE4346"/>
    <w:rsid w:val="00DE462B"/>
    <w:rsid w:val="00DE4C8A"/>
    <w:rsid w:val="00DE4E06"/>
    <w:rsid w:val="00DE4E48"/>
    <w:rsid w:val="00DE4E81"/>
    <w:rsid w:val="00DE542C"/>
    <w:rsid w:val="00DE55F5"/>
    <w:rsid w:val="00DE5AF6"/>
    <w:rsid w:val="00DE68E3"/>
    <w:rsid w:val="00DE6D40"/>
    <w:rsid w:val="00DE74F2"/>
    <w:rsid w:val="00DE7FD8"/>
    <w:rsid w:val="00DF07F1"/>
    <w:rsid w:val="00DF099F"/>
    <w:rsid w:val="00DF148B"/>
    <w:rsid w:val="00DF162A"/>
    <w:rsid w:val="00DF2008"/>
    <w:rsid w:val="00DF215E"/>
    <w:rsid w:val="00DF3716"/>
    <w:rsid w:val="00DF3C7E"/>
    <w:rsid w:val="00DF47C1"/>
    <w:rsid w:val="00DF48EC"/>
    <w:rsid w:val="00DF4A87"/>
    <w:rsid w:val="00DF4D1D"/>
    <w:rsid w:val="00DF5F22"/>
    <w:rsid w:val="00DF62F5"/>
    <w:rsid w:val="00DF6390"/>
    <w:rsid w:val="00DF63E1"/>
    <w:rsid w:val="00DF6410"/>
    <w:rsid w:val="00DF6578"/>
    <w:rsid w:val="00DF66B9"/>
    <w:rsid w:val="00DF6B42"/>
    <w:rsid w:val="00DF751A"/>
    <w:rsid w:val="00DF7C39"/>
    <w:rsid w:val="00DF7CE7"/>
    <w:rsid w:val="00DF7D47"/>
    <w:rsid w:val="00E00FB2"/>
    <w:rsid w:val="00E01122"/>
    <w:rsid w:val="00E01389"/>
    <w:rsid w:val="00E01A42"/>
    <w:rsid w:val="00E01B71"/>
    <w:rsid w:val="00E01F31"/>
    <w:rsid w:val="00E02C26"/>
    <w:rsid w:val="00E03290"/>
    <w:rsid w:val="00E03993"/>
    <w:rsid w:val="00E03F24"/>
    <w:rsid w:val="00E0436A"/>
    <w:rsid w:val="00E0492C"/>
    <w:rsid w:val="00E04967"/>
    <w:rsid w:val="00E04A73"/>
    <w:rsid w:val="00E04EF6"/>
    <w:rsid w:val="00E05197"/>
    <w:rsid w:val="00E051DA"/>
    <w:rsid w:val="00E05A80"/>
    <w:rsid w:val="00E05BAC"/>
    <w:rsid w:val="00E05E30"/>
    <w:rsid w:val="00E06B2D"/>
    <w:rsid w:val="00E06C7B"/>
    <w:rsid w:val="00E06F95"/>
    <w:rsid w:val="00E074D9"/>
    <w:rsid w:val="00E07A51"/>
    <w:rsid w:val="00E07C28"/>
    <w:rsid w:val="00E07EF5"/>
    <w:rsid w:val="00E101B5"/>
    <w:rsid w:val="00E1041A"/>
    <w:rsid w:val="00E10EE1"/>
    <w:rsid w:val="00E1178F"/>
    <w:rsid w:val="00E11AD3"/>
    <w:rsid w:val="00E11B76"/>
    <w:rsid w:val="00E11F39"/>
    <w:rsid w:val="00E134C3"/>
    <w:rsid w:val="00E1356A"/>
    <w:rsid w:val="00E1386E"/>
    <w:rsid w:val="00E13E82"/>
    <w:rsid w:val="00E143EE"/>
    <w:rsid w:val="00E14AE6"/>
    <w:rsid w:val="00E153AB"/>
    <w:rsid w:val="00E1547A"/>
    <w:rsid w:val="00E15F89"/>
    <w:rsid w:val="00E16592"/>
    <w:rsid w:val="00E16C68"/>
    <w:rsid w:val="00E16D19"/>
    <w:rsid w:val="00E16D60"/>
    <w:rsid w:val="00E174A3"/>
    <w:rsid w:val="00E17593"/>
    <w:rsid w:val="00E17A1C"/>
    <w:rsid w:val="00E20CC6"/>
    <w:rsid w:val="00E212BB"/>
    <w:rsid w:val="00E216FA"/>
    <w:rsid w:val="00E21FCC"/>
    <w:rsid w:val="00E22485"/>
    <w:rsid w:val="00E226DB"/>
    <w:rsid w:val="00E22F80"/>
    <w:rsid w:val="00E2381F"/>
    <w:rsid w:val="00E24915"/>
    <w:rsid w:val="00E24E06"/>
    <w:rsid w:val="00E25606"/>
    <w:rsid w:val="00E256BD"/>
    <w:rsid w:val="00E25FB2"/>
    <w:rsid w:val="00E2610D"/>
    <w:rsid w:val="00E26A6C"/>
    <w:rsid w:val="00E26AAA"/>
    <w:rsid w:val="00E27465"/>
    <w:rsid w:val="00E27A92"/>
    <w:rsid w:val="00E27A95"/>
    <w:rsid w:val="00E30363"/>
    <w:rsid w:val="00E308F7"/>
    <w:rsid w:val="00E30943"/>
    <w:rsid w:val="00E30CE9"/>
    <w:rsid w:val="00E316C7"/>
    <w:rsid w:val="00E31833"/>
    <w:rsid w:val="00E318A3"/>
    <w:rsid w:val="00E31B8C"/>
    <w:rsid w:val="00E324D8"/>
    <w:rsid w:val="00E326B6"/>
    <w:rsid w:val="00E32D0A"/>
    <w:rsid w:val="00E32D44"/>
    <w:rsid w:val="00E33F19"/>
    <w:rsid w:val="00E343D3"/>
    <w:rsid w:val="00E34441"/>
    <w:rsid w:val="00E35DB3"/>
    <w:rsid w:val="00E367D4"/>
    <w:rsid w:val="00E36A17"/>
    <w:rsid w:val="00E371EB"/>
    <w:rsid w:val="00E37461"/>
    <w:rsid w:val="00E376AD"/>
    <w:rsid w:val="00E378BC"/>
    <w:rsid w:val="00E400F4"/>
    <w:rsid w:val="00E404F9"/>
    <w:rsid w:val="00E40879"/>
    <w:rsid w:val="00E40D3B"/>
    <w:rsid w:val="00E41134"/>
    <w:rsid w:val="00E41414"/>
    <w:rsid w:val="00E418D9"/>
    <w:rsid w:val="00E41E08"/>
    <w:rsid w:val="00E420C2"/>
    <w:rsid w:val="00E42206"/>
    <w:rsid w:val="00E4236E"/>
    <w:rsid w:val="00E4286F"/>
    <w:rsid w:val="00E42A3E"/>
    <w:rsid w:val="00E42BCA"/>
    <w:rsid w:val="00E42EB5"/>
    <w:rsid w:val="00E4351F"/>
    <w:rsid w:val="00E436C5"/>
    <w:rsid w:val="00E44291"/>
    <w:rsid w:val="00E44786"/>
    <w:rsid w:val="00E44795"/>
    <w:rsid w:val="00E44A79"/>
    <w:rsid w:val="00E44E62"/>
    <w:rsid w:val="00E45363"/>
    <w:rsid w:val="00E454E3"/>
    <w:rsid w:val="00E45AFB"/>
    <w:rsid w:val="00E45F5B"/>
    <w:rsid w:val="00E469EA"/>
    <w:rsid w:val="00E46C7D"/>
    <w:rsid w:val="00E46EAE"/>
    <w:rsid w:val="00E4733F"/>
    <w:rsid w:val="00E4735B"/>
    <w:rsid w:val="00E478E0"/>
    <w:rsid w:val="00E47BE8"/>
    <w:rsid w:val="00E47DB9"/>
    <w:rsid w:val="00E47DE8"/>
    <w:rsid w:val="00E47E05"/>
    <w:rsid w:val="00E5003E"/>
    <w:rsid w:val="00E5008B"/>
    <w:rsid w:val="00E50D21"/>
    <w:rsid w:val="00E512AB"/>
    <w:rsid w:val="00E51371"/>
    <w:rsid w:val="00E51981"/>
    <w:rsid w:val="00E520FD"/>
    <w:rsid w:val="00E524E6"/>
    <w:rsid w:val="00E525FC"/>
    <w:rsid w:val="00E52673"/>
    <w:rsid w:val="00E52D96"/>
    <w:rsid w:val="00E531E8"/>
    <w:rsid w:val="00E5422E"/>
    <w:rsid w:val="00E55869"/>
    <w:rsid w:val="00E558AD"/>
    <w:rsid w:val="00E5593C"/>
    <w:rsid w:val="00E55D2D"/>
    <w:rsid w:val="00E561D3"/>
    <w:rsid w:val="00E5655A"/>
    <w:rsid w:val="00E566D9"/>
    <w:rsid w:val="00E57329"/>
    <w:rsid w:val="00E57868"/>
    <w:rsid w:val="00E600B2"/>
    <w:rsid w:val="00E60B91"/>
    <w:rsid w:val="00E60F26"/>
    <w:rsid w:val="00E614A8"/>
    <w:rsid w:val="00E617E7"/>
    <w:rsid w:val="00E61868"/>
    <w:rsid w:val="00E61E2E"/>
    <w:rsid w:val="00E6205A"/>
    <w:rsid w:val="00E624E8"/>
    <w:rsid w:val="00E625F1"/>
    <w:rsid w:val="00E62F6B"/>
    <w:rsid w:val="00E630EE"/>
    <w:rsid w:val="00E63222"/>
    <w:rsid w:val="00E63F5B"/>
    <w:rsid w:val="00E63FB9"/>
    <w:rsid w:val="00E640D9"/>
    <w:rsid w:val="00E64598"/>
    <w:rsid w:val="00E64808"/>
    <w:rsid w:val="00E6492A"/>
    <w:rsid w:val="00E64C40"/>
    <w:rsid w:val="00E64DB0"/>
    <w:rsid w:val="00E65133"/>
    <w:rsid w:val="00E65241"/>
    <w:rsid w:val="00E65328"/>
    <w:rsid w:val="00E6532C"/>
    <w:rsid w:val="00E65372"/>
    <w:rsid w:val="00E6633E"/>
    <w:rsid w:val="00E66551"/>
    <w:rsid w:val="00E66A92"/>
    <w:rsid w:val="00E66F9B"/>
    <w:rsid w:val="00E67350"/>
    <w:rsid w:val="00E6762B"/>
    <w:rsid w:val="00E676C8"/>
    <w:rsid w:val="00E67E1C"/>
    <w:rsid w:val="00E704C3"/>
    <w:rsid w:val="00E70555"/>
    <w:rsid w:val="00E705AA"/>
    <w:rsid w:val="00E706B0"/>
    <w:rsid w:val="00E70BAE"/>
    <w:rsid w:val="00E70ED7"/>
    <w:rsid w:val="00E7147C"/>
    <w:rsid w:val="00E71537"/>
    <w:rsid w:val="00E716FD"/>
    <w:rsid w:val="00E72016"/>
    <w:rsid w:val="00E72471"/>
    <w:rsid w:val="00E72F8D"/>
    <w:rsid w:val="00E72FEE"/>
    <w:rsid w:val="00E7307F"/>
    <w:rsid w:val="00E741F3"/>
    <w:rsid w:val="00E74A99"/>
    <w:rsid w:val="00E74D70"/>
    <w:rsid w:val="00E755DA"/>
    <w:rsid w:val="00E75C2D"/>
    <w:rsid w:val="00E75E8B"/>
    <w:rsid w:val="00E76A72"/>
    <w:rsid w:val="00E76C90"/>
    <w:rsid w:val="00E770B2"/>
    <w:rsid w:val="00E77179"/>
    <w:rsid w:val="00E7730F"/>
    <w:rsid w:val="00E7769D"/>
    <w:rsid w:val="00E776A8"/>
    <w:rsid w:val="00E7773C"/>
    <w:rsid w:val="00E77A15"/>
    <w:rsid w:val="00E804E2"/>
    <w:rsid w:val="00E8099F"/>
    <w:rsid w:val="00E8150A"/>
    <w:rsid w:val="00E81580"/>
    <w:rsid w:val="00E817DA"/>
    <w:rsid w:val="00E81976"/>
    <w:rsid w:val="00E81C48"/>
    <w:rsid w:val="00E82696"/>
    <w:rsid w:val="00E82BDF"/>
    <w:rsid w:val="00E834DE"/>
    <w:rsid w:val="00E8375B"/>
    <w:rsid w:val="00E83BF0"/>
    <w:rsid w:val="00E83E04"/>
    <w:rsid w:val="00E841D9"/>
    <w:rsid w:val="00E84705"/>
    <w:rsid w:val="00E848B7"/>
    <w:rsid w:val="00E849A0"/>
    <w:rsid w:val="00E84A50"/>
    <w:rsid w:val="00E84AF9"/>
    <w:rsid w:val="00E85321"/>
    <w:rsid w:val="00E855A4"/>
    <w:rsid w:val="00E85719"/>
    <w:rsid w:val="00E857E8"/>
    <w:rsid w:val="00E861B7"/>
    <w:rsid w:val="00E86557"/>
    <w:rsid w:val="00E865CE"/>
    <w:rsid w:val="00E86668"/>
    <w:rsid w:val="00E86ED2"/>
    <w:rsid w:val="00E87718"/>
    <w:rsid w:val="00E87CDF"/>
    <w:rsid w:val="00E9095F"/>
    <w:rsid w:val="00E90D94"/>
    <w:rsid w:val="00E90E82"/>
    <w:rsid w:val="00E91814"/>
    <w:rsid w:val="00E92109"/>
    <w:rsid w:val="00E92906"/>
    <w:rsid w:val="00E92C5A"/>
    <w:rsid w:val="00E92D6B"/>
    <w:rsid w:val="00E935DD"/>
    <w:rsid w:val="00E93604"/>
    <w:rsid w:val="00E93798"/>
    <w:rsid w:val="00E93F95"/>
    <w:rsid w:val="00E940A9"/>
    <w:rsid w:val="00E9493F"/>
    <w:rsid w:val="00E94CDE"/>
    <w:rsid w:val="00E951C1"/>
    <w:rsid w:val="00E952C6"/>
    <w:rsid w:val="00E95447"/>
    <w:rsid w:val="00E958B4"/>
    <w:rsid w:val="00E969BF"/>
    <w:rsid w:val="00E96BE3"/>
    <w:rsid w:val="00E97023"/>
    <w:rsid w:val="00E97458"/>
    <w:rsid w:val="00E97484"/>
    <w:rsid w:val="00E974C3"/>
    <w:rsid w:val="00E9766D"/>
    <w:rsid w:val="00E97C14"/>
    <w:rsid w:val="00E97CB4"/>
    <w:rsid w:val="00EA0186"/>
    <w:rsid w:val="00EA06FF"/>
    <w:rsid w:val="00EA07D0"/>
    <w:rsid w:val="00EA08A1"/>
    <w:rsid w:val="00EA0C68"/>
    <w:rsid w:val="00EA105B"/>
    <w:rsid w:val="00EA17D1"/>
    <w:rsid w:val="00EA18C1"/>
    <w:rsid w:val="00EA1904"/>
    <w:rsid w:val="00EA29F8"/>
    <w:rsid w:val="00EA2CEB"/>
    <w:rsid w:val="00EA2EAD"/>
    <w:rsid w:val="00EA337E"/>
    <w:rsid w:val="00EA3763"/>
    <w:rsid w:val="00EA3BA1"/>
    <w:rsid w:val="00EA4052"/>
    <w:rsid w:val="00EA429F"/>
    <w:rsid w:val="00EA4BBC"/>
    <w:rsid w:val="00EA51DF"/>
    <w:rsid w:val="00EA5ED8"/>
    <w:rsid w:val="00EA60A2"/>
    <w:rsid w:val="00EA65D1"/>
    <w:rsid w:val="00EA65ED"/>
    <w:rsid w:val="00EA68AE"/>
    <w:rsid w:val="00EA6E8C"/>
    <w:rsid w:val="00EA70AB"/>
    <w:rsid w:val="00EA777B"/>
    <w:rsid w:val="00EA7A7D"/>
    <w:rsid w:val="00EA7DC5"/>
    <w:rsid w:val="00EB058B"/>
    <w:rsid w:val="00EB075D"/>
    <w:rsid w:val="00EB0A08"/>
    <w:rsid w:val="00EB0EC1"/>
    <w:rsid w:val="00EB122D"/>
    <w:rsid w:val="00EB143B"/>
    <w:rsid w:val="00EB292C"/>
    <w:rsid w:val="00EB2A1F"/>
    <w:rsid w:val="00EB2E92"/>
    <w:rsid w:val="00EB3023"/>
    <w:rsid w:val="00EB30BC"/>
    <w:rsid w:val="00EB33EC"/>
    <w:rsid w:val="00EB3EAE"/>
    <w:rsid w:val="00EB42A6"/>
    <w:rsid w:val="00EB4CDD"/>
    <w:rsid w:val="00EB5258"/>
    <w:rsid w:val="00EB54C8"/>
    <w:rsid w:val="00EB5B05"/>
    <w:rsid w:val="00EB5BF9"/>
    <w:rsid w:val="00EB6156"/>
    <w:rsid w:val="00EB649D"/>
    <w:rsid w:val="00EB6728"/>
    <w:rsid w:val="00EB6C27"/>
    <w:rsid w:val="00EB71C5"/>
    <w:rsid w:val="00EB780A"/>
    <w:rsid w:val="00EB7CD9"/>
    <w:rsid w:val="00EB7D3B"/>
    <w:rsid w:val="00EC01F5"/>
    <w:rsid w:val="00EC02C7"/>
    <w:rsid w:val="00EC07D2"/>
    <w:rsid w:val="00EC0AB9"/>
    <w:rsid w:val="00EC1202"/>
    <w:rsid w:val="00EC12A3"/>
    <w:rsid w:val="00EC1D39"/>
    <w:rsid w:val="00EC1E1E"/>
    <w:rsid w:val="00EC1F6E"/>
    <w:rsid w:val="00EC26C6"/>
    <w:rsid w:val="00EC2ACD"/>
    <w:rsid w:val="00EC2BD5"/>
    <w:rsid w:val="00EC34F8"/>
    <w:rsid w:val="00EC35A6"/>
    <w:rsid w:val="00EC3A9E"/>
    <w:rsid w:val="00EC3D86"/>
    <w:rsid w:val="00EC4661"/>
    <w:rsid w:val="00EC4930"/>
    <w:rsid w:val="00EC4E67"/>
    <w:rsid w:val="00EC5C51"/>
    <w:rsid w:val="00EC5F83"/>
    <w:rsid w:val="00EC5FF5"/>
    <w:rsid w:val="00EC651F"/>
    <w:rsid w:val="00EC656B"/>
    <w:rsid w:val="00EC6E6A"/>
    <w:rsid w:val="00EC7808"/>
    <w:rsid w:val="00EC7885"/>
    <w:rsid w:val="00EC7A8D"/>
    <w:rsid w:val="00EC7AB6"/>
    <w:rsid w:val="00EC7C48"/>
    <w:rsid w:val="00EC7E0B"/>
    <w:rsid w:val="00ED0243"/>
    <w:rsid w:val="00ED02CA"/>
    <w:rsid w:val="00ED0678"/>
    <w:rsid w:val="00ED0AEA"/>
    <w:rsid w:val="00ED0B8B"/>
    <w:rsid w:val="00ED0E8D"/>
    <w:rsid w:val="00ED11A5"/>
    <w:rsid w:val="00ED173F"/>
    <w:rsid w:val="00ED21FB"/>
    <w:rsid w:val="00ED23C4"/>
    <w:rsid w:val="00ED2441"/>
    <w:rsid w:val="00ED2862"/>
    <w:rsid w:val="00ED2D40"/>
    <w:rsid w:val="00ED2EA6"/>
    <w:rsid w:val="00ED300F"/>
    <w:rsid w:val="00ED3179"/>
    <w:rsid w:val="00ED3769"/>
    <w:rsid w:val="00ED3C1E"/>
    <w:rsid w:val="00ED4574"/>
    <w:rsid w:val="00ED5771"/>
    <w:rsid w:val="00ED609F"/>
    <w:rsid w:val="00ED633B"/>
    <w:rsid w:val="00ED654C"/>
    <w:rsid w:val="00ED68F1"/>
    <w:rsid w:val="00ED692F"/>
    <w:rsid w:val="00ED6968"/>
    <w:rsid w:val="00ED72C5"/>
    <w:rsid w:val="00ED7831"/>
    <w:rsid w:val="00ED7A05"/>
    <w:rsid w:val="00ED7CC8"/>
    <w:rsid w:val="00EE01C1"/>
    <w:rsid w:val="00EE0231"/>
    <w:rsid w:val="00EE028A"/>
    <w:rsid w:val="00EE04E0"/>
    <w:rsid w:val="00EE060F"/>
    <w:rsid w:val="00EE0C07"/>
    <w:rsid w:val="00EE1378"/>
    <w:rsid w:val="00EE1813"/>
    <w:rsid w:val="00EE1990"/>
    <w:rsid w:val="00EE1FD7"/>
    <w:rsid w:val="00EE1FED"/>
    <w:rsid w:val="00EE2681"/>
    <w:rsid w:val="00EE2CD7"/>
    <w:rsid w:val="00EE36E8"/>
    <w:rsid w:val="00EE36F0"/>
    <w:rsid w:val="00EE3A3A"/>
    <w:rsid w:val="00EE3B19"/>
    <w:rsid w:val="00EE3D58"/>
    <w:rsid w:val="00EE4733"/>
    <w:rsid w:val="00EE4A0D"/>
    <w:rsid w:val="00EE5745"/>
    <w:rsid w:val="00EE5DB7"/>
    <w:rsid w:val="00EE646D"/>
    <w:rsid w:val="00EE65F0"/>
    <w:rsid w:val="00EE71AA"/>
    <w:rsid w:val="00EE72D2"/>
    <w:rsid w:val="00EE7C5E"/>
    <w:rsid w:val="00EE7E5D"/>
    <w:rsid w:val="00EE7EA8"/>
    <w:rsid w:val="00EF0439"/>
    <w:rsid w:val="00EF0463"/>
    <w:rsid w:val="00EF0DAF"/>
    <w:rsid w:val="00EF0F5B"/>
    <w:rsid w:val="00EF1B46"/>
    <w:rsid w:val="00EF21DA"/>
    <w:rsid w:val="00EF236B"/>
    <w:rsid w:val="00EF23CD"/>
    <w:rsid w:val="00EF2871"/>
    <w:rsid w:val="00EF2B26"/>
    <w:rsid w:val="00EF3834"/>
    <w:rsid w:val="00EF3AC4"/>
    <w:rsid w:val="00EF3EF6"/>
    <w:rsid w:val="00EF3F1A"/>
    <w:rsid w:val="00EF44DB"/>
    <w:rsid w:val="00EF4CF6"/>
    <w:rsid w:val="00EF5250"/>
    <w:rsid w:val="00EF53D0"/>
    <w:rsid w:val="00EF55AA"/>
    <w:rsid w:val="00EF5911"/>
    <w:rsid w:val="00EF62E8"/>
    <w:rsid w:val="00EF63BC"/>
    <w:rsid w:val="00EF63C5"/>
    <w:rsid w:val="00EF6E0F"/>
    <w:rsid w:val="00EF6E18"/>
    <w:rsid w:val="00EF72B2"/>
    <w:rsid w:val="00EF7579"/>
    <w:rsid w:val="00EF76EF"/>
    <w:rsid w:val="00EF7CCD"/>
    <w:rsid w:val="00EF7DCF"/>
    <w:rsid w:val="00F000DB"/>
    <w:rsid w:val="00F00A57"/>
    <w:rsid w:val="00F00B56"/>
    <w:rsid w:val="00F0187F"/>
    <w:rsid w:val="00F019FE"/>
    <w:rsid w:val="00F01D1D"/>
    <w:rsid w:val="00F01D4C"/>
    <w:rsid w:val="00F024DF"/>
    <w:rsid w:val="00F02638"/>
    <w:rsid w:val="00F02936"/>
    <w:rsid w:val="00F03A64"/>
    <w:rsid w:val="00F03C86"/>
    <w:rsid w:val="00F04AC0"/>
    <w:rsid w:val="00F04B2B"/>
    <w:rsid w:val="00F050C4"/>
    <w:rsid w:val="00F05102"/>
    <w:rsid w:val="00F0673A"/>
    <w:rsid w:val="00F06820"/>
    <w:rsid w:val="00F07FE3"/>
    <w:rsid w:val="00F1033B"/>
    <w:rsid w:val="00F1061C"/>
    <w:rsid w:val="00F10DAC"/>
    <w:rsid w:val="00F10F7F"/>
    <w:rsid w:val="00F1111C"/>
    <w:rsid w:val="00F112DC"/>
    <w:rsid w:val="00F117B3"/>
    <w:rsid w:val="00F11C93"/>
    <w:rsid w:val="00F12023"/>
    <w:rsid w:val="00F12D21"/>
    <w:rsid w:val="00F1309A"/>
    <w:rsid w:val="00F13AE3"/>
    <w:rsid w:val="00F13D1B"/>
    <w:rsid w:val="00F1433D"/>
    <w:rsid w:val="00F1499C"/>
    <w:rsid w:val="00F14E62"/>
    <w:rsid w:val="00F152E5"/>
    <w:rsid w:val="00F155BC"/>
    <w:rsid w:val="00F15B09"/>
    <w:rsid w:val="00F1615E"/>
    <w:rsid w:val="00F16CA0"/>
    <w:rsid w:val="00F17609"/>
    <w:rsid w:val="00F17785"/>
    <w:rsid w:val="00F17E40"/>
    <w:rsid w:val="00F20685"/>
    <w:rsid w:val="00F20A9F"/>
    <w:rsid w:val="00F20E1D"/>
    <w:rsid w:val="00F2125A"/>
    <w:rsid w:val="00F213CF"/>
    <w:rsid w:val="00F2147E"/>
    <w:rsid w:val="00F2217C"/>
    <w:rsid w:val="00F22B53"/>
    <w:rsid w:val="00F23243"/>
    <w:rsid w:val="00F2355E"/>
    <w:rsid w:val="00F2399C"/>
    <w:rsid w:val="00F23D19"/>
    <w:rsid w:val="00F2440C"/>
    <w:rsid w:val="00F24661"/>
    <w:rsid w:val="00F24895"/>
    <w:rsid w:val="00F249DB"/>
    <w:rsid w:val="00F2571E"/>
    <w:rsid w:val="00F25BA0"/>
    <w:rsid w:val="00F25E6D"/>
    <w:rsid w:val="00F2658A"/>
    <w:rsid w:val="00F266CF"/>
    <w:rsid w:val="00F269F9"/>
    <w:rsid w:val="00F26A58"/>
    <w:rsid w:val="00F26ECF"/>
    <w:rsid w:val="00F27138"/>
    <w:rsid w:val="00F27154"/>
    <w:rsid w:val="00F27A5A"/>
    <w:rsid w:val="00F27AA2"/>
    <w:rsid w:val="00F27C1D"/>
    <w:rsid w:val="00F27DB9"/>
    <w:rsid w:val="00F30255"/>
    <w:rsid w:val="00F307C4"/>
    <w:rsid w:val="00F31B47"/>
    <w:rsid w:val="00F31D3F"/>
    <w:rsid w:val="00F323DA"/>
    <w:rsid w:val="00F32F4E"/>
    <w:rsid w:val="00F334EE"/>
    <w:rsid w:val="00F3381A"/>
    <w:rsid w:val="00F33837"/>
    <w:rsid w:val="00F347E8"/>
    <w:rsid w:val="00F34D2E"/>
    <w:rsid w:val="00F34DFC"/>
    <w:rsid w:val="00F35861"/>
    <w:rsid w:val="00F3627B"/>
    <w:rsid w:val="00F36334"/>
    <w:rsid w:val="00F364AB"/>
    <w:rsid w:val="00F366C2"/>
    <w:rsid w:val="00F36CF2"/>
    <w:rsid w:val="00F36EA3"/>
    <w:rsid w:val="00F370C6"/>
    <w:rsid w:val="00F37806"/>
    <w:rsid w:val="00F37A60"/>
    <w:rsid w:val="00F37A6A"/>
    <w:rsid w:val="00F407A1"/>
    <w:rsid w:val="00F40BF2"/>
    <w:rsid w:val="00F42212"/>
    <w:rsid w:val="00F422F4"/>
    <w:rsid w:val="00F4282C"/>
    <w:rsid w:val="00F42D72"/>
    <w:rsid w:val="00F43EFF"/>
    <w:rsid w:val="00F43F9D"/>
    <w:rsid w:val="00F4460B"/>
    <w:rsid w:val="00F44DE6"/>
    <w:rsid w:val="00F4512A"/>
    <w:rsid w:val="00F454FE"/>
    <w:rsid w:val="00F4594F"/>
    <w:rsid w:val="00F45ABE"/>
    <w:rsid w:val="00F45C64"/>
    <w:rsid w:val="00F46614"/>
    <w:rsid w:val="00F46647"/>
    <w:rsid w:val="00F46904"/>
    <w:rsid w:val="00F46D85"/>
    <w:rsid w:val="00F46ED9"/>
    <w:rsid w:val="00F47787"/>
    <w:rsid w:val="00F47CA7"/>
    <w:rsid w:val="00F50123"/>
    <w:rsid w:val="00F507CB"/>
    <w:rsid w:val="00F52652"/>
    <w:rsid w:val="00F52C44"/>
    <w:rsid w:val="00F535E2"/>
    <w:rsid w:val="00F541C3"/>
    <w:rsid w:val="00F5466A"/>
    <w:rsid w:val="00F554C6"/>
    <w:rsid w:val="00F563DD"/>
    <w:rsid w:val="00F5678C"/>
    <w:rsid w:val="00F568CC"/>
    <w:rsid w:val="00F56C89"/>
    <w:rsid w:val="00F56D6C"/>
    <w:rsid w:val="00F572DE"/>
    <w:rsid w:val="00F6028D"/>
    <w:rsid w:val="00F6050A"/>
    <w:rsid w:val="00F609E3"/>
    <w:rsid w:val="00F61062"/>
    <w:rsid w:val="00F6117F"/>
    <w:rsid w:val="00F61428"/>
    <w:rsid w:val="00F61AB3"/>
    <w:rsid w:val="00F61FA1"/>
    <w:rsid w:val="00F6301A"/>
    <w:rsid w:val="00F634DE"/>
    <w:rsid w:val="00F6362F"/>
    <w:rsid w:val="00F6499E"/>
    <w:rsid w:val="00F64AFC"/>
    <w:rsid w:val="00F64B86"/>
    <w:rsid w:val="00F64CA4"/>
    <w:rsid w:val="00F64D4F"/>
    <w:rsid w:val="00F65352"/>
    <w:rsid w:val="00F65FB7"/>
    <w:rsid w:val="00F67041"/>
    <w:rsid w:val="00F67084"/>
    <w:rsid w:val="00F673EE"/>
    <w:rsid w:val="00F676E6"/>
    <w:rsid w:val="00F6787E"/>
    <w:rsid w:val="00F67CE8"/>
    <w:rsid w:val="00F67F2A"/>
    <w:rsid w:val="00F70808"/>
    <w:rsid w:val="00F70F06"/>
    <w:rsid w:val="00F71118"/>
    <w:rsid w:val="00F7199F"/>
    <w:rsid w:val="00F71DD4"/>
    <w:rsid w:val="00F7283C"/>
    <w:rsid w:val="00F732F0"/>
    <w:rsid w:val="00F73339"/>
    <w:rsid w:val="00F7349D"/>
    <w:rsid w:val="00F7361F"/>
    <w:rsid w:val="00F73CC2"/>
    <w:rsid w:val="00F74595"/>
    <w:rsid w:val="00F7470C"/>
    <w:rsid w:val="00F74A3B"/>
    <w:rsid w:val="00F74CA8"/>
    <w:rsid w:val="00F74EE3"/>
    <w:rsid w:val="00F75254"/>
    <w:rsid w:val="00F75AD4"/>
    <w:rsid w:val="00F75AEA"/>
    <w:rsid w:val="00F75DAF"/>
    <w:rsid w:val="00F76107"/>
    <w:rsid w:val="00F76166"/>
    <w:rsid w:val="00F765C3"/>
    <w:rsid w:val="00F7687E"/>
    <w:rsid w:val="00F772A1"/>
    <w:rsid w:val="00F77564"/>
    <w:rsid w:val="00F7763D"/>
    <w:rsid w:val="00F7779E"/>
    <w:rsid w:val="00F77AF0"/>
    <w:rsid w:val="00F77BF8"/>
    <w:rsid w:val="00F77FD6"/>
    <w:rsid w:val="00F80478"/>
    <w:rsid w:val="00F807A1"/>
    <w:rsid w:val="00F808B7"/>
    <w:rsid w:val="00F808D0"/>
    <w:rsid w:val="00F808EA"/>
    <w:rsid w:val="00F80A10"/>
    <w:rsid w:val="00F80BB5"/>
    <w:rsid w:val="00F813D7"/>
    <w:rsid w:val="00F820ED"/>
    <w:rsid w:val="00F822F8"/>
    <w:rsid w:val="00F82B30"/>
    <w:rsid w:val="00F82EA9"/>
    <w:rsid w:val="00F8301E"/>
    <w:rsid w:val="00F83199"/>
    <w:rsid w:val="00F8322E"/>
    <w:rsid w:val="00F8328F"/>
    <w:rsid w:val="00F835A0"/>
    <w:rsid w:val="00F83C41"/>
    <w:rsid w:val="00F84226"/>
    <w:rsid w:val="00F84372"/>
    <w:rsid w:val="00F849A3"/>
    <w:rsid w:val="00F84A19"/>
    <w:rsid w:val="00F8553D"/>
    <w:rsid w:val="00F85902"/>
    <w:rsid w:val="00F85D1A"/>
    <w:rsid w:val="00F8619B"/>
    <w:rsid w:val="00F86394"/>
    <w:rsid w:val="00F867EF"/>
    <w:rsid w:val="00F868C2"/>
    <w:rsid w:val="00F868C3"/>
    <w:rsid w:val="00F86CEE"/>
    <w:rsid w:val="00F8736F"/>
    <w:rsid w:val="00F87BA1"/>
    <w:rsid w:val="00F87BD9"/>
    <w:rsid w:val="00F87F03"/>
    <w:rsid w:val="00F87F41"/>
    <w:rsid w:val="00F91B13"/>
    <w:rsid w:val="00F921D7"/>
    <w:rsid w:val="00F921EB"/>
    <w:rsid w:val="00F92A28"/>
    <w:rsid w:val="00F92F04"/>
    <w:rsid w:val="00F9315E"/>
    <w:rsid w:val="00F9324B"/>
    <w:rsid w:val="00F9362B"/>
    <w:rsid w:val="00F94101"/>
    <w:rsid w:val="00F942A3"/>
    <w:rsid w:val="00F942E1"/>
    <w:rsid w:val="00F9453B"/>
    <w:rsid w:val="00F9473C"/>
    <w:rsid w:val="00F947FE"/>
    <w:rsid w:val="00F9498F"/>
    <w:rsid w:val="00F94A58"/>
    <w:rsid w:val="00F94B4B"/>
    <w:rsid w:val="00F94F28"/>
    <w:rsid w:val="00F952E3"/>
    <w:rsid w:val="00F95C51"/>
    <w:rsid w:val="00F96B23"/>
    <w:rsid w:val="00F96E3A"/>
    <w:rsid w:val="00F972C4"/>
    <w:rsid w:val="00F977D6"/>
    <w:rsid w:val="00FA0306"/>
    <w:rsid w:val="00FA179C"/>
    <w:rsid w:val="00FA1BFF"/>
    <w:rsid w:val="00FA20E5"/>
    <w:rsid w:val="00FA231C"/>
    <w:rsid w:val="00FA2BB5"/>
    <w:rsid w:val="00FA2BDC"/>
    <w:rsid w:val="00FA2C4B"/>
    <w:rsid w:val="00FA3295"/>
    <w:rsid w:val="00FA3583"/>
    <w:rsid w:val="00FA3FB1"/>
    <w:rsid w:val="00FA3FBD"/>
    <w:rsid w:val="00FA46D8"/>
    <w:rsid w:val="00FA4DBE"/>
    <w:rsid w:val="00FA4E75"/>
    <w:rsid w:val="00FA4EA8"/>
    <w:rsid w:val="00FA53A2"/>
    <w:rsid w:val="00FA5DEB"/>
    <w:rsid w:val="00FA604E"/>
    <w:rsid w:val="00FA63FD"/>
    <w:rsid w:val="00FA646D"/>
    <w:rsid w:val="00FA742B"/>
    <w:rsid w:val="00FA7635"/>
    <w:rsid w:val="00FA7686"/>
    <w:rsid w:val="00FB0566"/>
    <w:rsid w:val="00FB0749"/>
    <w:rsid w:val="00FB07BA"/>
    <w:rsid w:val="00FB0A68"/>
    <w:rsid w:val="00FB13F8"/>
    <w:rsid w:val="00FB159A"/>
    <w:rsid w:val="00FB17B2"/>
    <w:rsid w:val="00FB1B6F"/>
    <w:rsid w:val="00FB1EAB"/>
    <w:rsid w:val="00FB2831"/>
    <w:rsid w:val="00FB292C"/>
    <w:rsid w:val="00FB2AC3"/>
    <w:rsid w:val="00FB41AF"/>
    <w:rsid w:val="00FB48B7"/>
    <w:rsid w:val="00FB4A24"/>
    <w:rsid w:val="00FB4A6F"/>
    <w:rsid w:val="00FB4F17"/>
    <w:rsid w:val="00FB4F75"/>
    <w:rsid w:val="00FB5A96"/>
    <w:rsid w:val="00FB6279"/>
    <w:rsid w:val="00FB6383"/>
    <w:rsid w:val="00FB6CF9"/>
    <w:rsid w:val="00FB6F6D"/>
    <w:rsid w:val="00FB701D"/>
    <w:rsid w:val="00FB7045"/>
    <w:rsid w:val="00FB70EA"/>
    <w:rsid w:val="00FB73C5"/>
    <w:rsid w:val="00FB7D25"/>
    <w:rsid w:val="00FB7EA8"/>
    <w:rsid w:val="00FB7F6D"/>
    <w:rsid w:val="00FC05C3"/>
    <w:rsid w:val="00FC0ABA"/>
    <w:rsid w:val="00FC0B98"/>
    <w:rsid w:val="00FC0C10"/>
    <w:rsid w:val="00FC124D"/>
    <w:rsid w:val="00FC1DEB"/>
    <w:rsid w:val="00FC271A"/>
    <w:rsid w:val="00FC274F"/>
    <w:rsid w:val="00FC2DA8"/>
    <w:rsid w:val="00FC31DC"/>
    <w:rsid w:val="00FC34B9"/>
    <w:rsid w:val="00FC3C2C"/>
    <w:rsid w:val="00FC49CA"/>
    <w:rsid w:val="00FC4A07"/>
    <w:rsid w:val="00FC4A0D"/>
    <w:rsid w:val="00FC4B70"/>
    <w:rsid w:val="00FC4EE0"/>
    <w:rsid w:val="00FC534D"/>
    <w:rsid w:val="00FC5363"/>
    <w:rsid w:val="00FC5410"/>
    <w:rsid w:val="00FC54B7"/>
    <w:rsid w:val="00FC552D"/>
    <w:rsid w:val="00FC5617"/>
    <w:rsid w:val="00FC5646"/>
    <w:rsid w:val="00FC621D"/>
    <w:rsid w:val="00FC6614"/>
    <w:rsid w:val="00FC6911"/>
    <w:rsid w:val="00FC6E77"/>
    <w:rsid w:val="00FC773E"/>
    <w:rsid w:val="00FC7906"/>
    <w:rsid w:val="00FD0B3A"/>
    <w:rsid w:val="00FD1902"/>
    <w:rsid w:val="00FD1C92"/>
    <w:rsid w:val="00FD26E3"/>
    <w:rsid w:val="00FD2DC9"/>
    <w:rsid w:val="00FD2F1C"/>
    <w:rsid w:val="00FD2FAD"/>
    <w:rsid w:val="00FD3229"/>
    <w:rsid w:val="00FD33DB"/>
    <w:rsid w:val="00FD347E"/>
    <w:rsid w:val="00FD3B72"/>
    <w:rsid w:val="00FD3E5F"/>
    <w:rsid w:val="00FD4B1A"/>
    <w:rsid w:val="00FD4D94"/>
    <w:rsid w:val="00FD5175"/>
    <w:rsid w:val="00FD57CA"/>
    <w:rsid w:val="00FD5976"/>
    <w:rsid w:val="00FD6A4A"/>
    <w:rsid w:val="00FD7049"/>
    <w:rsid w:val="00FD713B"/>
    <w:rsid w:val="00FD7253"/>
    <w:rsid w:val="00FD750A"/>
    <w:rsid w:val="00FE0752"/>
    <w:rsid w:val="00FE09B5"/>
    <w:rsid w:val="00FE0AA7"/>
    <w:rsid w:val="00FE0B8B"/>
    <w:rsid w:val="00FE0D8D"/>
    <w:rsid w:val="00FE0DC4"/>
    <w:rsid w:val="00FE1440"/>
    <w:rsid w:val="00FE194C"/>
    <w:rsid w:val="00FE1A4A"/>
    <w:rsid w:val="00FE1C32"/>
    <w:rsid w:val="00FE1EB4"/>
    <w:rsid w:val="00FE2268"/>
    <w:rsid w:val="00FE2326"/>
    <w:rsid w:val="00FE23CC"/>
    <w:rsid w:val="00FE28B8"/>
    <w:rsid w:val="00FE2D55"/>
    <w:rsid w:val="00FE3849"/>
    <w:rsid w:val="00FE3A92"/>
    <w:rsid w:val="00FE450A"/>
    <w:rsid w:val="00FE4598"/>
    <w:rsid w:val="00FE4A3B"/>
    <w:rsid w:val="00FE4F2C"/>
    <w:rsid w:val="00FE5B21"/>
    <w:rsid w:val="00FE5B70"/>
    <w:rsid w:val="00FE5F88"/>
    <w:rsid w:val="00FE6366"/>
    <w:rsid w:val="00FE6FEB"/>
    <w:rsid w:val="00FE71D8"/>
    <w:rsid w:val="00FE7BDD"/>
    <w:rsid w:val="00FE7FCF"/>
    <w:rsid w:val="00FF0007"/>
    <w:rsid w:val="00FF0291"/>
    <w:rsid w:val="00FF02B7"/>
    <w:rsid w:val="00FF0634"/>
    <w:rsid w:val="00FF080A"/>
    <w:rsid w:val="00FF0E79"/>
    <w:rsid w:val="00FF18ED"/>
    <w:rsid w:val="00FF2014"/>
    <w:rsid w:val="00FF2371"/>
    <w:rsid w:val="00FF2372"/>
    <w:rsid w:val="00FF2373"/>
    <w:rsid w:val="00FF285D"/>
    <w:rsid w:val="00FF2BC5"/>
    <w:rsid w:val="00FF2D74"/>
    <w:rsid w:val="00FF3385"/>
    <w:rsid w:val="00FF33E4"/>
    <w:rsid w:val="00FF36E4"/>
    <w:rsid w:val="00FF394E"/>
    <w:rsid w:val="00FF3CBF"/>
    <w:rsid w:val="00FF3DAA"/>
    <w:rsid w:val="00FF3F95"/>
    <w:rsid w:val="00FF41A2"/>
    <w:rsid w:val="00FF41D8"/>
    <w:rsid w:val="00FF42E4"/>
    <w:rsid w:val="00FF46EE"/>
    <w:rsid w:val="00FF496A"/>
    <w:rsid w:val="00FF4B0D"/>
    <w:rsid w:val="00FF5AA4"/>
    <w:rsid w:val="00FF6773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CFC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Ttulo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link w:val="Ttulo7Char"/>
    <w:qFormat/>
    <w:rsid w:val="00701B17"/>
    <w:pPr>
      <w:spacing w:before="100" w:beforeAutospacing="1" w:after="100" w:afterAutospacing="1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66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5593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E5593C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177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7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CF9"/>
    <w:pPr>
      <w:ind w:left="720"/>
      <w:contextualSpacing/>
    </w:pPr>
    <w:rPr>
      <w:rFonts w:eastAsia="SimSun"/>
      <w:lang w:eastAsia="zh-CN"/>
    </w:rPr>
  </w:style>
  <w:style w:type="character" w:customStyle="1" w:styleId="Ttulo7Char">
    <w:name w:val="Título 7 Char"/>
    <w:basedOn w:val="Fontepargpadro"/>
    <w:link w:val="Ttulo7"/>
    <w:rsid w:val="002A1849"/>
    <w:rPr>
      <w:sz w:val="24"/>
      <w:szCs w:val="24"/>
    </w:rPr>
  </w:style>
  <w:style w:type="character" w:styleId="Refdecomentrio">
    <w:name w:val="annotation reference"/>
    <w:basedOn w:val="Fontepargpadro"/>
    <w:rsid w:val="00041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41C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1CEF"/>
  </w:style>
  <w:style w:type="paragraph" w:styleId="Assuntodocomentrio">
    <w:name w:val="annotation subject"/>
    <w:basedOn w:val="Textodecomentrio"/>
    <w:next w:val="Textodecomentrio"/>
    <w:link w:val="AssuntodocomentrioChar"/>
    <w:rsid w:val="00041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41CEF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B1630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8144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440F"/>
  </w:style>
  <w:style w:type="character" w:styleId="Refdenotaderodap">
    <w:name w:val="footnote reference"/>
    <w:basedOn w:val="Fontepargpadro"/>
    <w:rsid w:val="0081440F"/>
    <w:rPr>
      <w:vertAlign w:val="superscript"/>
    </w:rPr>
  </w:style>
  <w:style w:type="paragraph" w:customStyle="1" w:styleId="Default">
    <w:name w:val="Default"/>
    <w:rsid w:val="00B70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51C4"/>
    <w:pPr>
      <w:spacing w:before="100" w:beforeAutospacing="1" w:after="100" w:afterAutospacing="1"/>
    </w:pPr>
  </w:style>
  <w:style w:type="paragraph" w:customStyle="1" w:styleId="Body">
    <w:name w:val="Body"/>
    <w:rsid w:val="005B592E"/>
    <w:rPr>
      <w:rFonts w:ascii="Helvetica" w:eastAsia="ヒラギノ角ゴ Pro W3" w:hAnsi="Helvetica"/>
      <w:color w:val="000000"/>
      <w:sz w:val="24"/>
    </w:rPr>
  </w:style>
  <w:style w:type="paragraph" w:styleId="SemEspaamento">
    <w:name w:val="No Spacing"/>
    <w:uiPriority w:val="1"/>
    <w:qFormat/>
    <w:rsid w:val="002B6D48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Reviso">
    <w:name w:val="Revision"/>
    <w:hidden/>
    <w:uiPriority w:val="99"/>
    <w:semiHidden/>
    <w:rsid w:val="00F00A57"/>
    <w:rPr>
      <w:sz w:val="24"/>
      <w:szCs w:val="24"/>
    </w:rPr>
  </w:style>
  <w:style w:type="character" w:customStyle="1" w:styleId="Mention1">
    <w:name w:val="Mention1"/>
    <w:basedOn w:val="Fontepargpadro"/>
    <w:uiPriority w:val="99"/>
    <w:semiHidden/>
    <w:unhideWhenUsed/>
    <w:rsid w:val="008B407C"/>
    <w:rPr>
      <w:color w:val="2B579A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9E60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4F"/>
    <w:rPr>
      <w:sz w:val="24"/>
      <w:szCs w:val="24"/>
    </w:rPr>
  </w:style>
  <w:style w:type="paragraph" w:styleId="Ttulo2">
    <w:name w:val="heading 2"/>
    <w:basedOn w:val="Normal"/>
    <w:next w:val="Normal"/>
    <w:qFormat/>
    <w:rsid w:val="00623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link w:val="Ttulo7Char"/>
    <w:qFormat/>
    <w:rsid w:val="00701B17"/>
    <w:pPr>
      <w:spacing w:before="100" w:beforeAutospacing="1" w:after="100" w:afterAutospacing="1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66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5593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E5593C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rsid w:val="00177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7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CF9"/>
    <w:pPr>
      <w:ind w:left="720"/>
      <w:contextualSpacing/>
    </w:pPr>
    <w:rPr>
      <w:rFonts w:eastAsia="SimSun"/>
      <w:lang w:eastAsia="zh-CN"/>
    </w:rPr>
  </w:style>
  <w:style w:type="character" w:customStyle="1" w:styleId="Ttulo7Char">
    <w:name w:val="Título 7 Char"/>
    <w:basedOn w:val="Fontepargpadro"/>
    <w:link w:val="Ttulo7"/>
    <w:rsid w:val="002A1849"/>
    <w:rPr>
      <w:sz w:val="24"/>
      <w:szCs w:val="24"/>
    </w:rPr>
  </w:style>
  <w:style w:type="character" w:styleId="Refdecomentrio">
    <w:name w:val="annotation reference"/>
    <w:basedOn w:val="Fontepargpadro"/>
    <w:rsid w:val="00041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41C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41CEF"/>
  </w:style>
  <w:style w:type="paragraph" w:styleId="Assuntodocomentrio">
    <w:name w:val="annotation subject"/>
    <w:basedOn w:val="Textodecomentrio"/>
    <w:next w:val="Textodecomentrio"/>
    <w:link w:val="AssuntodocomentrioChar"/>
    <w:rsid w:val="00041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41CEF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B1630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8144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1440F"/>
  </w:style>
  <w:style w:type="character" w:styleId="Refdenotaderodap">
    <w:name w:val="footnote reference"/>
    <w:basedOn w:val="Fontepargpadro"/>
    <w:rsid w:val="0081440F"/>
    <w:rPr>
      <w:vertAlign w:val="superscript"/>
    </w:rPr>
  </w:style>
  <w:style w:type="paragraph" w:customStyle="1" w:styleId="Default">
    <w:name w:val="Default"/>
    <w:rsid w:val="00B708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51C4"/>
    <w:pPr>
      <w:spacing w:before="100" w:beforeAutospacing="1" w:after="100" w:afterAutospacing="1"/>
    </w:pPr>
  </w:style>
  <w:style w:type="paragraph" w:customStyle="1" w:styleId="Body">
    <w:name w:val="Body"/>
    <w:rsid w:val="005B592E"/>
    <w:rPr>
      <w:rFonts w:ascii="Helvetica" w:eastAsia="ヒラギノ角ゴ Pro W3" w:hAnsi="Helvetica"/>
      <w:color w:val="000000"/>
      <w:sz w:val="24"/>
    </w:rPr>
  </w:style>
  <w:style w:type="paragraph" w:styleId="SemEspaamento">
    <w:name w:val="No Spacing"/>
    <w:uiPriority w:val="1"/>
    <w:qFormat/>
    <w:rsid w:val="002B6D48"/>
    <w:rPr>
      <w:rFonts w:asciiTheme="minorHAnsi" w:eastAsiaTheme="minorEastAsia" w:hAnsiTheme="minorHAnsi" w:cstheme="minorBidi"/>
      <w:sz w:val="22"/>
      <w:szCs w:val="22"/>
      <w:lang w:bidi="en-US"/>
    </w:rPr>
  </w:style>
  <w:style w:type="paragraph" w:styleId="Reviso">
    <w:name w:val="Revision"/>
    <w:hidden/>
    <w:uiPriority w:val="99"/>
    <w:semiHidden/>
    <w:rsid w:val="00F00A57"/>
    <w:rPr>
      <w:sz w:val="24"/>
      <w:szCs w:val="24"/>
    </w:rPr>
  </w:style>
  <w:style w:type="character" w:customStyle="1" w:styleId="Mention1">
    <w:name w:val="Mention1"/>
    <w:basedOn w:val="Fontepargpadro"/>
    <w:uiPriority w:val="99"/>
    <w:semiHidden/>
    <w:unhideWhenUsed/>
    <w:rsid w:val="008B407C"/>
    <w:rPr>
      <w:color w:val="2B579A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  <w:rsid w:val="009E6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86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9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06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69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7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6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06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2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03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imtiaz@worldbankgrou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chand@worldbank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ingbusines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4878-A188-4967-BF6C-D7AE4EBB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8222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9697</CharactersWithSpaces>
  <SharedDoc>false</SharedDoc>
  <HLinks>
    <vt:vector size="30" baseType="variant">
      <vt:variant>
        <vt:i4>7667714</vt:i4>
      </vt:variant>
      <vt:variant>
        <vt:i4>12</vt:i4>
      </vt:variant>
      <vt:variant>
        <vt:i4>0</vt:i4>
      </vt:variant>
      <vt:variant>
        <vt:i4>5</vt:i4>
      </vt:variant>
      <vt:variant>
        <vt:lpwstr>mailto:msheikh1@worldbank.org</vt:lpwstr>
      </vt:variant>
      <vt:variant>
        <vt:lpwstr/>
      </vt:variant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mailto:rong@worldbank.org</vt:lpwstr>
      </vt:variant>
      <vt:variant>
        <vt:lpwstr/>
      </vt:variant>
      <vt:variant>
        <vt:i4>6291547</vt:i4>
      </vt:variant>
      <vt:variant>
        <vt:i4>6</vt:i4>
      </vt:variant>
      <vt:variant>
        <vt:i4>0</vt:i4>
      </vt:variant>
      <vt:variant>
        <vt:i4>5</vt:i4>
      </vt:variant>
      <vt:variant>
        <vt:lpwstr>mailto:mtuckprimdahl@worldbank.org</vt:lpwstr>
      </vt:variant>
      <vt:variant>
        <vt:lpwstr/>
      </vt:variant>
      <vt:variant>
        <vt:i4>4325447</vt:i4>
      </vt:variant>
      <vt:variant>
        <vt:i4>3</vt:i4>
      </vt:variant>
      <vt:variant>
        <vt:i4>0</vt:i4>
      </vt:variant>
      <vt:variant>
        <vt:i4>5</vt:i4>
      </vt:variant>
      <vt:variant>
        <vt:lpwstr>http://media.worldbank.org/secure</vt:lpwstr>
      </vt:variant>
      <vt:variant>
        <vt:lpwstr/>
      </vt:variant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http://www.worldbank.org/globaloutlook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 Chand</dc:creator>
  <cp:lastModifiedBy>ABEL VEIGA</cp:lastModifiedBy>
  <cp:revision>2</cp:revision>
  <cp:lastPrinted>2016-10-23T18:48:00Z</cp:lastPrinted>
  <dcterms:created xsi:type="dcterms:W3CDTF">2018-11-09T12:15:00Z</dcterms:created>
  <dcterms:modified xsi:type="dcterms:W3CDTF">2018-11-09T12:15:00Z</dcterms:modified>
</cp:coreProperties>
</file>