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90" w:rsidRDefault="00486590" w:rsidP="00176161">
      <w:pPr>
        <w:pStyle w:val="Corpodetexto"/>
        <w:ind w:left="9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PT" w:eastAsia="pt-PT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311972</wp:posOffset>
            </wp:positionH>
            <wp:positionV relativeFrom="paragraph">
              <wp:posOffset>-570230</wp:posOffset>
            </wp:positionV>
            <wp:extent cx="1134110" cy="871855"/>
            <wp:effectExtent l="0" t="0" r="889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pt-PT" w:eastAsia="pt-PT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5814471</wp:posOffset>
            </wp:positionH>
            <wp:positionV relativeFrom="paragraph">
              <wp:posOffset>-570155</wp:posOffset>
            </wp:positionV>
            <wp:extent cx="460375" cy="9220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590" w:rsidRDefault="00486590" w:rsidP="00176161">
      <w:pPr>
        <w:pStyle w:val="Corpodetexto"/>
        <w:ind w:left="9120"/>
        <w:rPr>
          <w:rFonts w:ascii="Times New Roman"/>
          <w:sz w:val="20"/>
        </w:rPr>
      </w:pPr>
    </w:p>
    <w:p w:rsidR="00486590" w:rsidRDefault="00486590" w:rsidP="00176161">
      <w:pPr>
        <w:pStyle w:val="Corpodetexto"/>
        <w:ind w:left="9120"/>
        <w:rPr>
          <w:rFonts w:ascii="Times New Roman"/>
          <w:sz w:val="20"/>
        </w:rPr>
      </w:pPr>
    </w:p>
    <w:p w:rsidR="003A22C7" w:rsidRDefault="003A22C7" w:rsidP="00176161">
      <w:pPr>
        <w:pStyle w:val="Corpodetexto"/>
        <w:ind w:left="9120"/>
        <w:rPr>
          <w:rFonts w:ascii="Times New Roman"/>
          <w:sz w:val="20"/>
        </w:rPr>
      </w:pPr>
    </w:p>
    <w:p w:rsidR="003A22C7" w:rsidRDefault="003A22C7">
      <w:pPr>
        <w:pStyle w:val="Corpodetexto"/>
        <w:spacing w:before="11"/>
        <w:rPr>
          <w:rFonts w:ascii="Times New Roman"/>
          <w:sz w:val="17"/>
        </w:rPr>
      </w:pPr>
    </w:p>
    <w:p w:rsidR="00882A0E" w:rsidRDefault="00D30C1D" w:rsidP="00F161A2">
      <w:pPr>
        <w:pStyle w:val="Ttulo1"/>
        <w:ind w:left="0"/>
        <w:jc w:val="center"/>
        <w:rPr>
          <w:sz w:val="24"/>
          <w:szCs w:val="24"/>
          <w:lang w:val="pt-PT"/>
        </w:rPr>
      </w:pPr>
      <w:r w:rsidRPr="00D30C1D">
        <w:rPr>
          <w:sz w:val="24"/>
          <w:szCs w:val="24"/>
          <w:lang w:val="pt-PT"/>
        </w:rPr>
        <w:t>CONCURSO PUBLICO</w:t>
      </w:r>
    </w:p>
    <w:p w:rsidR="00D30C1D" w:rsidRPr="00564570" w:rsidRDefault="00D30C1D" w:rsidP="00F161A2">
      <w:pPr>
        <w:pStyle w:val="Ttulo1"/>
        <w:ind w:left="0"/>
        <w:jc w:val="center"/>
        <w:rPr>
          <w:sz w:val="24"/>
          <w:szCs w:val="24"/>
          <w:lang w:val="pt-PT"/>
        </w:rPr>
      </w:pPr>
    </w:p>
    <w:p w:rsidR="003A22C7" w:rsidRPr="00882A0E" w:rsidRDefault="0014660A">
      <w:pPr>
        <w:pStyle w:val="Corpodetexto"/>
        <w:spacing w:before="8"/>
        <w:rPr>
          <w:b/>
          <w:sz w:val="24"/>
          <w:lang w:val="pt-PT"/>
        </w:rPr>
      </w:pPr>
      <w:r w:rsidRPr="0014660A">
        <w:rPr>
          <w:b/>
          <w:bCs/>
          <w:w w:val="90"/>
          <w:sz w:val="28"/>
          <w:szCs w:val="28"/>
          <w:lang w:val="pt-PT"/>
        </w:rPr>
        <w:t>Reabilitação do Estabelecimento Prisional de São Tomé e Príncipe</w:t>
      </w:r>
    </w:p>
    <w:p w:rsidR="003A22C7" w:rsidRPr="00882A0E" w:rsidRDefault="003A22C7">
      <w:pPr>
        <w:pStyle w:val="Corpodetexto"/>
        <w:spacing w:before="9"/>
        <w:rPr>
          <w:b/>
          <w:sz w:val="21"/>
          <w:lang w:val="pt-PT"/>
        </w:rPr>
      </w:pPr>
    </w:p>
    <w:p w:rsidR="003A22C7" w:rsidRPr="00882A0E" w:rsidRDefault="003A22C7">
      <w:pPr>
        <w:pStyle w:val="Corpodetexto"/>
        <w:spacing w:before="2"/>
        <w:rPr>
          <w:sz w:val="26"/>
          <w:lang w:val="pt-PT"/>
        </w:rPr>
      </w:pPr>
    </w:p>
    <w:p w:rsidR="004D0361" w:rsidRDefault="00D152F5" w:rsidP="005E2D82">
      <w:pPr>
        <w:spacing w:line="254" w:lineRule="auto"/>
        <w:ind w:left="480" w:right="932"/>
        <w:jc w:val="both"/>
        <w:rPr>
          <w:w w:val="90"/>
          <w:lang w:val="pt-PT"/>
        </w:rPr>
      </w:pPr>
      <w:r w:rsidRPr="00D152F5">
        <w:rPr>
          <w:w w:val="90"/>
          <w:lang w:val="pt-PT"/>
        </w:rPr>
        <w:t>A Representação do Programa das Nações Unidas para o Desenvolvimento (PNUD) em São Tomé e Príncipe,</w:t>
      </w:r>
      <w:r w:rsidR="001C101D" w:rsidRPr="002E71CD">
        <w:rPr>
          <w:lang w:val="pt-PT"/>
        </w:rPr>
        <w:t xml:space="preserve"> no âmbito das suas </w:t>
      </w:r>
      <w:r w:rsidR="00D75FB5" w:rsidRPr="002E71CD">
        <w:rPr>
          <w:lang w:val="pt-PT"/>
        </w:rPr>
        <w:t>atividades</w:t>
      </w:r>
      <w:r w:rsidR="001C101D" w:rsidRPr="002E71CD">
        <w:rPr>
          <w:lang w:val="pt-PT"/>
        </w:rPr>
        <w:t xml:space="preserve"> de </w:t>
      </w:r>
      <w:r w:rsidR="007808A8">
        <w:rPr>
          <w:lang w:val="pt-PT"/>
        </w:rPr>
        <w:t>R</w:t>
      </w:r>
      <w:r w:rsidR="001C101D" w:rsidRPr="002E71CD">
        <w:rPr>
          <w:lang w:val="pt-PT"/>
        </w:rPr>
        <w:t xml:space="preserve">esposta a </w:t>
      </w:r>
      <w:r w:rsidR="007808A8">
        <w:rPr>
          <w:lang w:val="pt-PT"/>
        </w:rPr>
        <w:t>P</w:t>
      </w:r>
      <w:r w:rsidR="001C101D" w:rsidRPr="002E71CD">
        <w:rPr>
          <w:lang w:val="pt-PT"/>
        </w:rPr>
        <w:t>andemia de COVID 19</w:t>
      </w:r>
      <w:r w:rsidR="006547CC">
        <w:rPr>
          <w:lang w:val="pt-PT"/>
        </w:rPr>
        <w:t>,</w:t>
      </w:r>
      <w:r w:rsidR="007808A8">
        <w:rPr>
          <w:lang w:val="pt-PT"/>
        </w:rPr>
        <w:t xml:space="preserve"> está a apoiar o </w:t>
      </w:r>
      <w:r w:rsidR="007124FC">
        <w:rPr>
          <w:lang w:val="pt-PT"/>
        </w:rPr>
        <w:t>país</w:t>
      </w:r>
      <w:r w:rsidR="007808A8">
        <w:rPr>
          <w:lang w:val="pt-PT"/>
        </w:rPr>
        <w:t xml:space="preserve"> com a melhoria das condições sanitárias do Estabelecimento Prisional de São Tomé</w:t>
      </w:r>
      <w:r w:rsidR="007124FC">
        <w:rPr>
          <w:lang w:val="pt-PT"/>
        </w:rPr>
        <w:t>.N</w:t>
      </w:r>
      <w:r w:rsidR="007808A8">
        <w:rPr>
          <w:lang w:val="pt-PT"/>
        </w:rPr>
        <w:t>este contexto</w:t>
      </w:r>
      <w:r w:rsidR="007124FC">
        <w:rPr>
          <w:lang w:val="pt-PT"/>
        </w:rPr>
        <w:t>, em colaboração com o Governo da República Democrática de São Tomé e Príncipe,</w:t>
      </w:r>
      <w:r>
        <w:rPr>
          <w:w w:val="90"/>
          <w:lang w:val="pt-PT"/>
        </w:rPr>
        <w:t xml:space="preserve">pretende contratar uma empresa </w:t>
      </w:r>
      <w:r w:rsidR="001C101D">
        <w:rPr>
          <w:w w:val="90"/>
          <w:lang w:val="pt-PT"/>
        </w:rPr>
        <w:t>e</w:t>
      </w:r>
      <w:r w:rsidR="001C101D" w:rsidRPr="001C101D">
        <w:rPr>
          <w:w w:val="90"/>
          <w:lang w:val="pt-PT"/>
        </w:rPr>
        <w:t xml:space="preserve">specializada em serviços na área de </w:t>
      </w:r>
      <w:r w:rsidR="008055FD">
        <w:rPr>
          <w:w w:val="90"/>
          <w:lang w:val="pt-PT"/>
        </w:rPr>
        <w:t>Construção Civil</w:t>
      </w:r>
      <w:r w:rsidR="001C101D" w:rsidRPr="001C101D">
        <w:rPr>
          <w:w w:val="90"/>
          <w:lang w:val="pt-PT"/>
        </w:rPr>
        <w:t>para execução de obras de Reabilitação do</w:t>
      </w:r>
      <w:r w:rsidR="007808A8">
        <w:rPr>
          <w:w w:val="90"/>
          <w:lang w:val="pt-PT"/>
        </w:rPr>
        <w:t xml:space="preserve">referido </w:t>
      </w:r>
      <w:r w:rsidR="001C101D" w:rsidRPr="001C101D">
        <w:rPr>
          <w:w w:val="90"/>
          <w:lang w:val="pt-PT"/>
        </w:rPr>
        <w:t>Estabelecimento</w:t>
      </w:r>
      <w:r w:rsidR="00F663CC">
        <w:rPr>
          <w:w w:val="90"/>
          <w:lang w:val="pt-PT"/>
        </w:rPr>
        <w:t>P</w:t>
      </w:r>
      <w:r w:rsidR="007124FC">
        <w:rPr>
          <w:w w:val="90"/>
          <w:lang w:val="pt-PT"/>
        </w:rPr>
        <w:t>risional</w:t>
      </w:r>
      <w:r w:rsidR="001C101D" w:rsidRPr="001C101D">
        <w:rPr>
          <w:w w:val="90"/>
          <w:lang w:val="pt-PT"/>
        </w:rPr>
        <w:t>, em duas fases</w:t>
      </w:r>
      <w:r w:rsidR="008055FD">
        <w:rPr>
          <w:w w:val="90"/>
          <w:lang w:val="pt-PT"/>
        </w:rPr>
        <w:t xml:space="preserve"> (fases 1 e 2), conforme</w:t>
      </w:r>
      <w:r w:rsidR="004D0361" w:rsidRPr="004D0361">
        <w:rPr>
          <w:w w:val="90"/>
          <w:lang w:val="pt-PT"/>
        </w:rPr>
        <w:t>as instruções constantes no documento de concurso e no formulário de Mapa de Quantidade e Medições em anexo( Anexo 1).</w:t>
      </w:r>
    </w:p>
    <w:p w:rsidR="00D06B20" w:rsidRPr="005E2D82" w:rsidRDefault="00D06B20" w:rsidP="005E2D82">
      <w:pPr>
        <w:spacing w:line="254" w:lineRule="auto"/>
        <w:ind w:left="480" w:right="932"/>
        <w:jc w:val="both"/>
        <w:rPr>
          <w:w w:val="90"/>
          <w:lang w:val="pt-PT"/>
        </w:rPr>
      </w:pPr>
    </w:p>
    <w:p w:rsidR="00564570" w:rsidRDefault="006264CE" w:rsidP="001C0142">
      <w:pPr>
        <w:spacing w:line="254" w:lineRule="auto"/>
        <w:ind w:left="480" w:right="932"/>
        <w:jc w:val="both"/>
        <w:rPr>
          <w:w w:val="90"/>
          <w:lang w:val="pt-PT"/>
        </w:rPr>
      </w:pPr>
      <w:r w:rsidRPr="006264CE">
        <w:rPr>
          <w:w w:val="90"/>
          <w:lang w:val="pt-PT"/>
        </w:rPr>
        <w:t>A apresentação de propostas é obrigatória para as duas  fases, no entanto a fase 2 será contractada independentemente e sem qualquer obrigação para o PNUD</w:t>
      </w:r>
      <w:r>
        <w:rPr>
          <w:w w:val="90"/>
          <w:lang w:val="pt-PT"/>
        </w:rPr>
        <w:t>.</w:t>
      </w:r>
    </w:p>
    <w:p w:rsidR="006264CE" w:rsidRDefault="006264CE" w:rsidP="001C0142">
      <w:pPr>
        <w:spacing w:line="254" w:lineRule="auto"/>
        <w:ind w:left="480" w:right="932"/>
        <w:jc w:val="both"/>
        <w:rPr>
          <w:b/>
          <w:lang w:val="pt-PT"/>
        </w:rPr>
      </w:pPr>
    </w:p>
    <w:p w:rsidR="00564570" w:rsidRPr="00D11674" w:rsidRDefault="00564570" w:rsidP="001C0142">
      <w:pPr>
        <w:spacing w:line="254" w:lineRule="auto"/>
        <w:ind w:left="480" w:right="932"/>
        <w:jc w:val="both"/>
        <w:rPr>
          <w:lang w:val="pt-PT"/>
        </w:rPr>
      </w:pPr>
      <w:r w:rsidRPr="00D11674">
        <w:rPr>
          <w:lang w:val="pt-PT"/>
        </w:rPr>
        <w:t xml:space="preserve">O site visit obrigatório para todas as empresas interessadas a participarem no referido concursoestá agendado para o dia </w:t>
      </w:r>
      <w:r w:rsidR="00953149">
        <w:rPr>
          <w:b/>
          <w:lang w:val="pt-PT"/>
        </w:rPr>
        <w:t>23</w:t>
      </w:r>
      <w:r w:rsidRPr="00A00A69">
        <w:rPr>
          <w:b/>
          <w:lang w:val="pt-PT"/>
        </w:rPr>
        <w:t xml:space="preserve"> de </w:t>
      </w:r>
      <w:r w:rsidR="002E71CD">
        <w:rPr>
          <w:b/>
          <w:lang w:val="pt-PT"/>
        </w:rPr>
        <w:t>junho</w:t>
      </w:r>
      <w:r w:rsidR="00D11674" w:rsidRPr="00A00A69">
        <w:rPr>
          <w:b/>
          <w:lang w:val="pt-PT"/>
        </w:rPr>
        <w:t xml:space="preserve"> de 20</w:t>
      </w:r>
      <w:r w:rsidR="002E71CD">
        <w:rPr>
          <w:b/>
          <w:lang w:val="pt-PT"/>
        </w:rPr>
        <w:t>20</w:t>
      </w:r>
      <w:r w:rsidR="00D11674">
        <w:rPr>
          <w:lang w:val="pt-PT"/>
        </w:rPr>
        <w:t>à</w:t>
      </w:r>
      <w:r w:rsidRPr="00D11674">
        <w:rPr>
          <w:lang w:val="pt-PT"/>
        </w:rPr>
        <w:t xml:space="preserve">s </w:t>
      </w:r>
      <w:r w:rsidRPr="00A00A69">
        <w:rPr>
          <w:b/>
          <w:lang w:val="pt-PT"/>
        </w:rPr>
        <w:t>1</w:t>
      </w:r>
      <w:r w:rsidR="002E71CD">
        <w:rPr>
          <w:b/>
          <w:lang w:val="pt-PT"/>
        </w:rPr>
        <w:t>5</w:t>
      </w:r>
      <w:r w:rsidRPr="00A00A69">
        <w:rPr>
          <w:b/>
          <w:lang w:val="pt-PT"/>
        </w:rPr>
        <w:t>h</w:t>
      </w:r>
      <w:r w:rsidR="002E71CD">
        <w:rPr>
          <w:b/>
          <w:lang w:val="pt-PT"/>
        </w:rPr>
        <w:t>0</w:t>
      </w:r>
      <w:r w:rsidRPr="00A00A69">
        <w:rPr>
          <w:b/>
          <w:lang w:val="pt-PT"/>
        </w:rPr>
        <w:t>0</w:t>
      </w:r>
      <w:r w:rsidRPr="00D11674">
        <w:rPr>
          <w:lang w:val="pt-PT"/>
        </w:rPr>
        <w:t xml:space="preserve"> com </w:t>
      </w:r>
      <w:r w:rsidR="0073277B">
        <w:rPr>
          <w:lang w:val="pt-PT"/>
        </w:rPr>
        <w:t>encontro</w:t>
      </w:r>
      <w:r w:rsidR="006547CC">
        <w:rPr>
          <w:lang w:val="pt-PT"/>
        </w:rPr>
        <w:t>previsto</w:t>
      </w:r>
      <w:r w:rsidR="0073277B">
        <w:rPr>
          <w:lang w:val="pt-PT"/>
        </w:rPr>
        <w:t xml:space="preserve"> de fronte ao estabelecimento prisional.</w:t>
      </w:r>
    </w:p>
    <w:p w:rsidR="003A22C7" w:rsidRPr="00882A0E" w:rsidRDefault="003A22C7">
      <w:pPr>
        <w:pStyle w:val="Corpodetexto"/>
        <w:spacing w:before="5"/>
        <w:rPr>
          <w:b/>
          <w:sz w:val="23"/>
          <w:lang w:val="pt-PT"/>
        </w:rPr>
      </w:pPr>
    </w:p>
    <w:p w:rsidR="00D23E0B" w:rsidRDefault="00882A0E" w:rsidP="005E2D82">
      <w:pPr>
        <w:pStyle w:val="Ttulo2"/>
        <w:spacing w:line="254" w:lineRule="auto"/>
        <w:ind w:left="480" w:right="959" w:firstLine="0"/>
        <w:jc w:val="both"/>
        <w:rPr>
          <w:b w:val="0"/>
          <w:w w:val="90"/>
          <w:lang w:val="pt-PT"/>
        </w:rPr>
      </w:pPr>
      <w:r w:rsidRPr="00F67AEA">
        <w:rPr>
          <w:b w:val="0"/>
          <w:w w:val="90"/>
          <w:lang w:val="pt-PT"/>
        </w:rPr>
        <w:t>As</w:t>
      </w:r>
      <w:r w:rsidR="00694D0C" w:rsidRPr="00F67AEA">
        <w:rPr>
          <w:b w:val="0"/>
          <w:w w:val="90"/>
          <w:lang w:val="pt-PT"/>
        </w:rPr>
        <w:t>propostas</w:t>
      </w:r>
      <w:r w:rsidRPr="00F67AEA">
        <w:rPr>
          <w:b w:val="0"/>
          <w:w w:val="90"/>
          <w:lang w:val="pt-PT"/>
        </w:rPr>
        <w:t>devemsersubmetidas</w:t>
      </w:r>
      <w:r w:rsidR="00D23E0B">
        <w:rPr>
          <w:b w:val="0"/>
          <w:w w:val="90"/>
          <w:lang w:val="pt-PT"/>
        </w:rPr>
        <w:t xml:space="preserve"> antes da data limite</w:t>
      </w:r>
      <w:r w:rsidR="007808A8">
        <w:rPr>
          <w:b w:val="0"/>
          <w:w w:val="90"/>
          <w:lang w:val="pt-PT"/>
        </w:rPr>
        <w:t xml:space="preserve"> de </w:t>
      </w:r>
      <w:r w:rsidR="00953149">
        <w:rPr>
          <w:b w:val="0"/>
          <w:w w:val="90"/>
          <w:lang w:val="pt-PT"/>
        </w:rPr>
        <w:t>3</w:t>
      </w:r>
      <w:r w:rsidR="007808A8">
        <w:rPr>
          <w:b w:val="0"/>
          <w:w w:val="90"/>
          <w:lang w:val="pt-PT"/>
        </w:rPr>
        <w:t xml:space="preserve"> de ju</w:t>
      </w:r>
      <w:r w:rsidR="00953149">
        <w:rPr>
          <w:b w:val="0"/>
          <w:w w:val="90"/>
          <w:lang w:val="pt-PT"/>
        </w:rPr>
        <w:t>l</w:t>
      </w:r>
      <w:r w:rsidR="007808A8">
        <w:rPr>
          <w:b w:val="0"/>
          <w:w w:val="90"/>
          <w:lang w:val="pt-PT"/>
        </w:rPr>
        <w:t>ho de 2020,</w:t>
      </w:r>
      <w:r w:rsidR="00D23E0B">
        <w:rPr>
          <w:b w:val="0"/>
          <w:w w:val="90"/>
          <w:lang w:val="pt-PT"/>
        </w:rPr>
        <w:t xml:space="preserve"> indicada </w:t>
      </w:r>
      <w:r w:rsidR="008C67F7">
        <w:rPr>
          <w:b w:val="0"/>
          <w:w w:val="90"/>
          <w:lang w:val="pt-PT"/>
        </w:rPr>
        <w:t xml:space="preserve">na plataforma </w:t>
      </w:r>
      <w:r w:rsidR="008B1F19">
        <w:rPr>
          <w:b w:val="0"/>
          <w:w w:val="90"/>
          <w:lang w:val="pt-PT"/>
        </w:rPr>
        <w:t>eletrónic</w:t>
      </w:r>
      <w:r w:rsidR="008C67F7">
        <w:rPr>
          <w:b w:val="0"/>
          <w:w w:val="90"/>
          <w:lang w:val="pt-PT"/>
        </w:rPr>
        <w:t>a</w:t>
      </w:r>
      <w:r w:rsidR="008B1F19" w:rsidRPr="006547CC">
        <w:rPr>
          <w:bCs w:val="0"/>
          <w:w w:val="90"/>
          <w:lang w:val="pt-PT"/>
        </w:rPr>
        <w:t>e-tendereing</w:t>
      </w:r>
      <w:r w:rsidR="008C67F7">
        <w:rPr>
          <w:b w:val="0"/>
          <w:w w:val="90"/>
          <w:lang w:val="pt-PT"/>
        </w:rPr>
        <w:t>,</w:t>
      </w:r>
      <w:r w:rsidR="008B1F19">
        <w:rPr>
          <w:b w:val="0"/>
          <w:w w:val="90"/>
          <w:lang w:val="pt-PT"/>
        </w:rPr>
        <w:t xml:space="preserve"> através do link: </w:t>
      </w:r>
      <w:hyperlink r:id="rId9" w:history="1">
        <w:r w:rsidR="008B1F19" w:rsidRPr="00F32197">
          <w:rPr>
            <w:rStyle w:val="Hiperligao"/>
            <w:b w:val="0"/>
            <w:w w:val="90"/>
            <w:lang w:val="pt-PT"/>
          </w:rPr>
          <w:t>https://etendering.partneragencies.org</w:t>
        </w:r>
      </w:hyperlink>
      <w:r w:rsidR="00A35CCC">
        <w:rPr>
          <w:b w:val="0"/>
          <w:w w:val="90"/>
          <w:lang w:val="pt-PT"/>
        </w:rPr>
        <w:t>,</w:t>
      </w:r>
      <w:r w:rsidR="008B1F19">
        <w:rPr>
          <w:b w:val="0"/>
          <w:w w:val="90"/>
          <w:lang w:val="pt-PT"/>
        </w:rPr>
        <w:t xml:space="preserve"> utilizando o seu nome do usuário e </w:t>
      </w:r>
      <w:r w:rsidR="008C67F7">
        <w:rPr>
          <w:b w:val="0"/>
          <w:w w:val="90"/>
          <w:lang w:val="pt-PT"/>
        </w:rPr>
        <w:t xml:space="preserve">sua </w:t>
      </w:r>
      <w:r w:rsidR="008B1F19">
        <w:rPr>
          <w:b w:val="0"/>
          <w:w w:val="90"/>
          <w:lang w:val="pt-PT"/>
        </w:rPr>
        <w:t>palavra passe.</w:t>
      </w:r>
      <w:r w:rsidR="00D23E0B">
        <w:rPr>
          <w:b w:val="0"/>
          <w:w w:val="90"/>
          <w:lang w:val="pt-PT"/>
        </w:rPr>
        <w:t xml:space="preserve"> Caso ainda não tenha registo n</w:t>
      </w:r>
      <w:r w:rsidR="008C67F7">
        <w:rPr>
          <w:b w:val="0"/>
          <w:w w:val="90"/>
          <w:lang w:val="pt-PT"/>
        </w:rPr>
        <w:t>a plataforma</w:t>
      </w:r>
      <w:r w:rsidR="00D23E0B">
        <w:rPr>
          <w:b w:val="0"/>
          <w:w w:val="90"/>
          <w:lang w:val="pt-PT"/>
        </w:rPr>
        <w:t>, pode registar-se agora acedendo através de:</w:t>
      </w:r>
    </w:p>
    <w:p w:rsidR="00D23E0B" w:rsidRDefault="00D23E0B" w:rsidP="001C0142">
      <w:pPr>
        <w:pStyle w:val="Ttulo2"/>
        <w:spacing w:line="254" w:lineRule="auto"/>
        <w:ind w:left="480" w:right="959" w:firstLine="0"/>
        <w:jc w:val="both"/>
        <w:rPr>
          <w:b w:val="0"/>
          <w:w w:val="90"/>
          <w:lang w:val="pt-PT"/>
        </w:rPr>
      </w:pPr>
      <w:r>
        <w:rPr>
          <w:b w:val="0"/>
          <w:w w:val="90"/>
          <w:lang w:val="pt-PT"/>
        </w:rPr>
        <w:t xml:space="preserve">nome do usuário: </w:t>
      </w:r>
      <w:r w:rsidRPr="008C67F7">
        <w:rPr>
          <w:bCs w:val="0"/>
          <w:w w:val="90"/>
          <w:lang w:val="pt-PT"/>
        </w:rPr>
        <w:t>event.guest</w:t>
      </w:r>
    </w:p>
    <w:p w:rsidR="00D23E0B" w:rsidRDefault="00D23E0B" w:rsidP="001C0142">
      <w:pPr>
        <w:pStyle w:val="Ttulo2"/>
        <w:spacing w:line="254" w:lineRule="auto"/>
        <w:ind w:left="480" w:right="959" w:firstLine="0"/>
        <w:jc w:val="both"/>
        <w:rPr>
          <w:b w:val="0"/>
          <w:w w:val="90"/>
          <w:lang w:val="pt-PT"/>
        </w:rPr>
      </w:pPr>
      <w:r>
        <w:rPr>
          <w:b w:val="0"/>
          <w:w w:val="90"/>
          <w:lang w:val="pt-PT"/>
        </w:rPr>
        <w:t xml:space="preserve">palavra passe: </w:t>
      </w:r>
      <w:r w:rsidRPr="008C67F7">
        <w:rPr>
          <w:bCs w:val="0"/>
          <w:w w:val="90"/>
          <w:lang w:val="pt-PT"/>
        </w:rPr>
        <w:t>why2change</w:t>
      </w:r>
    </w:p>
    <w:p w:rsidR="003A22C7" w:rsidRPr="00F67AEA" w:rsidRDefault="00D23E0B" w:rsidP="001C0142">
      <w:pPr>
        <w:pStyle w:val="Ttulo2"/>
        <w:spacing w:line="254" w:lineRule="auto"/>
        <w:ind w:left="480" w:right="959" w:firstLine="0"/>
        <w:jc w:val="both"/>
        <w:rPr>
          <w:lang w:val="pt-PT"/>
        </w:rPr>
      </w:pPr>
      <w:r>
        <w:rPr>
          <w:b w:val="0"/>
          <w:w w:val="90"/>
          <w:lang w:val="pt-PT"/>
        </w:rPr>
        <w:t>e seguir os passos para o registo especificados n</w:t>
      </w:r>
      <w:r w:rsidR="00A35CCC">
        <w:rPr>
          <w:b w:val="0"/>
          <w:w w:val="90"/>
          <w:lang w:val="pt-PT"/>
        </w:rPr>
        <w:t>a plataforma</w:t>
      </w:r>
      <w:r w:rsidR="008C67F7">
        <w:rPr>
          <w:b w:val="0"/>
          <w:w w:val="90"/>
          <w:lang w:val="pt-PT"/>
        </w:rPr>
        <w:t xml:space="preserve"> eletrónic</w:t>
      </w:r>
      <w:r w:rsidR="00A35CCC">
        <w:rPr>
          <w:b w:val="0"/>
          <w:w w:val="90"/>
          <w:lang w:val="pt-PT"/>
        </w:rPr>
        <w:t>a</w:t>
      </w:r>
      <w:r>
        <w:rPr>
          <w:b w:val="0"/>
          <w:w w:val="90"/>
          <w:lang w:val="pt-PT"/>
        </w:rPr>
        <w:t xml:space="preserve"> ou solicitar apoio para o </w:t>
      </w:r>
      <w:r w:rsidR="008C67F7">
        <w:rPr>
          <w:b w:val="0"/>
          <w:w w:val="90"/>
          <w:lang w:val="pt-PT"/>
        </w:rPr>
        <w:t xml:space="preserve">registo </w:t>
      </w:r>
      <w:r w:rsidR="008C67F7">
        <w:rPr>
          <w:b w:val="0"/>
          <w:bCs w:val="0"/>
          <w:w w:val="90"/>
          <w:lang w:val="pt-PT"/>
        </w:rPr>
        <w:t>mediante o envio de uma mensagem para o</w:t>
      </w:r>
      <w:r w:rsidR="008C67F7" w:rsidRPr="00226F11">
        <w:rPr>
          <w:b w:val="0"/>
          <w:bCs w:val="0"/>
          <w:w w:val="90"/>
          <w:lang w:val="pt-PT"/>
        </w:rPr>
        <w:t xml:space="preserve"> correio</w:t>
      </w:r>
      <w:r w:rsidR="00694D0C" w:rsidRPr="00F67AEA">
        <w:rPr>
          <w:b w:val="0"/>
          <w:lang w:val="pt-PT"/>
        </w:rPr>
        <w:t>eletró</w:t>
      </w:r>
      <w:r w:rsidR="00560392">
        <w:rPr>
          <w:b w:val="0"/>
          <w:lang w:val="pt-PT"/>
        </w:rPr>
        <w:t xml:space="preserve">nico: </w:t>
      </w:r>
      <w:hyperlink r:id="rId10" w:history="1">
        <w:r w:rsidR="00560392" w:rsidRPr="008033D8">
          <w:rPr>
            <w:rStyle w:val="Hiperligao"/>
            <w:b w:val="0"/>
            <w:lang w:val="pt-PT"/>
          </w:rPr>
          <w:t>procurement.st@undp.org</w:t>
        </w:r>
      </w:hyperlink>
      <w:r>
        <w:rPr>
          <w:b w:val="0"/>
          <w:lang w:val="pt-PT"/>
        </w:rPr>
        <w:t>.</w:t>
      </w:r>
    </w:p>
    <w:p w:rsidR="00694D0C" w:rsidRPr="00694D0C" w:rsidRDefault="00694D0C" w:rsidP="00953149">
      <w:pPr>
        <w:pStyle w:val="Ttulo2"/>
        <w:spacing w:line="254" w:lineRule="auto"/>
        <w:ind w:right="959"/>
        <w:jc w:val="both"/>
        <w:rPr>
          <w:lang w:val="pt-PT"/>
        </w:rPr>
      </w:pPr>
    </w:p>
    <w:p w:rsidR="003A22C7" w:rsidRPr="00882A0E" w:rsidRDefault="008C67F7" w:rsidP="001C0142">
      <w:pPr>
        <w:pStyle w:val="Corpodetexto"/>
        <w:spacing w:before="60" w:line="254" w:lineRule="auto"/>
        <w:ind w:left="480" w:right="933"/>
        <w:jc w:val="both"/>
        <w:rPr>
          <w:lang w:val="pt-PT"/>
        </w:rPr>
      </w:pPr>
      <w:r>
        <w:rPr>
          <w:w w:val="95"/>
          <w:lang w:val="pt-PT"/>
        </w:rPr>
        <w:t>Os documentos</w:t>
      </w:r>
      <w:r w:rsidR="00694D0C">
        <w:rPr>
          <w:w w:val="95"/>
          <w:lang w:val="pt-PT"/>
        </w:rPr>
        <w:t>submetid</w:t>
      </w:r>
      <w:r>
        <w:rPr>
          <w:w w:val="95"/>
          <w:lang w:val="pt-PT"/>
        </w:rPr>
        <w:t>os na plataforma como sendo parte da sua proposta,</w:t>
      </w:r>
      <w:r w:rsidR="00882A0E" w:rsidRPr="00882A0E">
        <w:rPr>
          <w:w w:val="95"/>
          <w:lang w:val="pt-PT"/>
        </w:rPr>
        <w:t>devemestarlivresdequalquerformadevírusoudeconteúdocorrompido,</w:t>
      </w:r>
      <w:r w:rsidR="00694D0C" w:rsidRPr="00226F11">
        <w:rPr>
          <w:w w:val="95"/>
          <w:lang w:val="pt-PT"/>
        </w:rPr>
        <w:t xml:space="preserve">sob pena </w:t>
      </w:r>
      <w:r w:rsidR="00882A0E" w:rsidRPr="00882A0E">
        <w:rPr>
          <w:w w:val="95"/>
          <w:lang w:val="pt-PT"/>
        </w:rPr>
        <w:t>d</w:t>
      </w:r>
      <w:r w:rsidR="00694D0C">
        <w:rPr>
          <w:w w:val="95"/>
          <w:lang w:val="pt-PT"/>
        </w:rPr>
        <w:t>e serem</w:t>
      </w:r>
      <w:r w:rsidR="00882A0E" w:rsidRPr="00882A0E">
        <w:rPr>
          <w:lang w:val="pt-PT"/>
        </w:rPr>
        <w:t>rejeitadas.</w:t>
      </w:r>
    </w:p>
    <w:p w:rsidR="003A22C7" w:rsidRPr="00882A0E" w:rsidRDefault="003A22C7">
      <w:pPr>
        <w:pStyle w:val="Corpodetexto"/>
        <w:spacing w:before="4"/>
        <w:rPr>
          <w:sz w:val="23"/>
          <w:lang w:val="pt-PT"/>
        </w:rPr>
      </w:pPr>
    </w:p>
    <w:p w:rsidR="003A22C7" w:rsidRDefault="00694D0C" w:rsidP="00A35CCC">
      <w:pPr>
        <w:pStyle w:val="Corpodetexto"/>
        <w:spacing w:line="254" w:lineRule="auto"/>
        <w:ind w:left="480" w:right="931"/>
        <w:jc w:val="both"/>
        <w:rPr>
          <w:w w:val="95"/>
          <w:lang w:val="pt-PT"/>
        </w:rPr>
      </w:pPr>
      <w:r>
        <w:rPr>
          <w:lang w:val="pt-PT"/>
        </w:rPr>
        <w:t xml:space="preserve">Constitui responsabilidade do </w:t>
      </w:r>
      <w:r w:rsidRPr="00226F11">
        <w:rPr>
          <w:w w:val="95"/>
          <w:lang w:val="pt-PT"/>
        </w:rPr>
        <w:t xml:space="preserve">fornecedor </w:t>
      </w:r>
      <w:r w:rsidR="00882A0E" w:rsidRPr="00226F11">
        <w:rPr>
          <w:w w:val="95"/>
          <w:lang w:val="pt-PT"/>
        </w:rPr>
        <w:t xml:space="preserve">assegurar que a sua </w:t>
      </w:r>
      <w:r w:rsidRPr="00226F11">
        <w:rPr>
          <w:w w:val="95"/>
          <w:lang w:val="pt-PT"/>
        </w:rPr>
        <w:t>proposta</w:t>
      </w:r>
      <w:r w:rsidR="00A35CCC">
        <w:rPr>
          <w:w w:val="95"/>
          <w:lang w:val="pt-PT"/>
        </w:rPr>
        <w:t xml:space="preserve">seja submetida na plataformaantes ouno </w:t>
      </w:r>
      <w:r w:rsidR="00882A0E" w:rsidRPr="00226F11">
        <w:rPr>
          <w:w w:val="95"/>
          <w:lang w:val="pt-PT"/>
        </w:rPr>
        <w:t>prazo</w:t>
      </w:r>
      <w:r w:rsidR="00882A0E" w:rsidRPr="00882A0E">
        <w:rPr>
          <w:w w:val="95"/>
          <w:lang w:val="pt-PT"/>
        </w:rPr>
        <w:t>estipulado</w:t>
      </w:r>
      <w:r w:rsidR="00D30C1D">
        <w:rPr>
          <w:w w:val="95"/>
          <w:lang w:val="pt-PT"/>
        </w:rPr>
        <w:t>.</w:t>
      </w:r>
    </w:p>
    <w:p w:rsidR="00D30C1D" w:rsidRDefault="00D30C1D" w:rsidP="00D30C1D">
      <w:pPr>
        <w:pStyle w:val="Corpodetexto"/>
        <w:spacing w:line="254" w:lineRule="auto"/>
        <w:ind w:right="931"/>
        <w:jc w:val="both"/>
        <w:rPr>
          <w:w w:val="95"/>
          <w:lang w:val="pt-PT"/>
        </w:rPr>
      </w:pPr>
    </w:p>
    <w:p w:rsidR="00D30C1D" w:rsidRDefault="00D30C1D" w:rsidP="00D30C1D">
      <w:pPr>
        <w:pStyle w:val="Corpodetexto"/>
        <w:spacing w:line="254" w:lineRule="auto"/>
        <w:ind w:right="931"/>
        <w:jc w:val="both"/>
        <w:rPr>
          <w:w w:val="95"/>
          <w:lang w:val="pt-PT"/>
        </w:rPr>
      </w:pPr>
    </w:p>
    <w:p w:rsidR="00D30C1D" w:rsidRDefault="00D30C1D" w:rsidP="00D30C1D">
      <w:pPr>
        <w:pStyle w:val="Corpodetexto"/>
        <w:spacing w:line="254" w:lineRule="auto"/>
        <w:ind w:right="931"/>
        <w:jc w:val="both"/>
        <w:rPr>
          <w:w w:val="95"/>
          <w:lang w:val="pt-PT"/>
        </w:rPr>
      </w:pPr>
    </w:p>
    <w:p w:rsidR="00D30C1D" w:rsidRDefault="00D30C1D" w:rsidP="00D30C1D">
      <w:pPr>
        <w:pStyle w:val="Corpodetexto"/>
        <w:spacing w:line="254" w:lineRule="auto"/>
        <w:ind w:right="931"/>
        <w:jc w:val="both"/>
        <w:rPr>
          <w:w w:val="95"/>
          <w:lang w:val="pt-PT"/>
        </w:rPr>
      </w:pPr>
    </w:p>
    <w:p w:rsidR="00D30C1D" w:rsidRDefault="00D30C1D" w:rsidP="00D30C1D">
      <w:pPr>
        <w:pStyle w:val="Corpodetexto"/>
        <w:spacing w:line="254" w:lineRule="auto"/>
        <w:ind w:right="931"/>
        <w:jc w:val="both"/>
        <w:rPr>
          <w:w w:val="95"/>
          <w:lang w:val="pt-PT"/>
        </w:rPr>
      </w:pPr>
    </w:p>
    <w:p w:rsidR="00D30C1D" w:rsidRPr="00226F11" w:rsidRDefault="00D30C1D" w:rsidP="00D30C1D">
      <w:pPr>
        <w:pStyle w:val="Corpodetexto"/>
        <w:spacing w:line="254" w:lineRule="auto"/>
        <w:ind w:left="3600" w:right="931" w:firstLine="720"/>
        <w:jc w:val="both"/>
        <w:rPr>
          <w:w w:val="95"/>
          <w:lang w:val="pt-PT"/>
        </w:rPr>
        <w:sectPr w:rsidR="00D30C1D" w:rsidRPr="00226F11">
          <w:headerReference w:type="default" r:id="rId11"/>
          <w:footerReference w:type="default" r:id="rId12"/>
          <w:type w:val="continuous"/>
          <w:pgSz w:w="12240" w:h="15840"/>
          <w:pgMar w:top="1420" w:right="500" w:bottom="1160" w:left="960" w:header="1180" w:footer="969" w:gutter="0"/>
          <w:pgNumType w:start="1"/>
          <w:cols w:space="720"/>
        </w:sectPr>
      </w:pPr>
      <w:r>
        <w:rPr>
          <w:w w:val="95"/>
          <w:lang w:val="pt-PT"/>
        </w:rPr>
        <w:t>São Tomé, 17 de Junho de 2020</w:t>
      </w:r>
    </w:p>
    <w:p w:rsidR="003A22C7" w:rsidRPr="00226F11" w:rsidRDefault="003A22C7">
      <w:pPr>
        <w:pStyle w:val="Corpodetexto"/>
        <w:spacing w:before="11"/>
        <w:rPr>
          <w:w w:val="95"/>
          <w:lang w:val="pt-PT"/>
        </w:rPr>
      </w:pPr>
    </w:p>
    <w:sectPr w:rsidR="003A22C7" w:rsidRPr="00226F11" w:rsidSect="00D30C1D">
      <w:headerReference w:type="default" r:id="rId13"/>
      <w:pgSz w:w="12240" w:h="15840"/>
      <w:pgMar w:top="1420" w:right="500" w:bottom="810" w:left="960" w:header="1180" w:footer="9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FA4" w:rsidRDefault="00137FA4">
      <w:r>
        <w:separator/>
      </w:r>
    </w:p>
  </w:endnote>
  <w:endnote w:type="continuationSeparator" w:id="1">
    <w:p w:rsidR="00137FA4" w:rsidRDefault="0013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27" w:rsidRDefault="00CD4684">
    <w:pPr>
      <w:pStyle w:val="Corpodetexto"/>
      <w:spacing w:line="14" w:lineRule="auto"/>
      <w:rPr>
        <w:sz w:val="20"/>
      </w:rPr>
    </w:pPr>
    <w:r w:rsidRPr="00CD46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528.15pt;margin-top:732.55pt;width:14.1pt;height:13.05pt;z-index:-105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EGrgIAAK8FAAAOAAAAZHJzL2Uyb0RvYy54bWysVG1vmzAQ/j5p/8Hydwok5AUUUrUhTJO6&#10;F6ndD3DABGvGZrYT6Kb9951NSNNWk6ZtfLAO+/zcPXePb3XdNxwdqdJMihSHVwFGVBSyZGKf4i8P&#10;ubfESBsiSsKloCl+pBpfr9++WXVtQieylrykCgGI0EnXprg2pk18Xxc1bYi+ki0VcFhJ1RADv2rv&#10;l4p0gN5wfxIEc7+TqmyVLKjWsJsNh3jt8KuKFuZTVWlqEE8x5Gbcqty6s6u/XpFkr0hbs+KUBvmL&#10;LBrCBAQ9Q2XEEHRQ7BVUwwoltazMVSEbX1YVK6jjAGzC4AWb+5q01HGB4uj2XCb9/2CLj8fPCrEy&#10;xVOMBGmgRQ+0N+hW9iiy1elanYDTfQtupodt6LJjqts7WXzVSMhNTcSe3iglu5qSErIL7U3/4uqA&#10;oy3IrvsgSwhDDkY6oL5SjS0dFAMBOnTp8dwZm0phQy7iYAEnBRyF89liOnMRSDJebpU276hskDVS&#10;rKDxDpwc77SxyZBkdLGxhMwZ5675XDzbAMdhB0LDVXtmk3C9/BEH8Xa5XUZeNJlvvSjIMu8m30Te&#10;PA8Xs2yabTZZ+NPGDaOkZmVJhQ0z6iqM/qxvJ4UPijgrS0vOSgtnU9Jqv9twhY4EdJ2771SQCzf/&#10;eRquCMDlBaVwEgW3k9jL58uFF+XRzIsXwdILwvg2ngdRHGX5c0p3TNB/p4S6FMezyWzQ0m+5Be57&#10;zY0kDTMwOThrUrw8O5HEKnArStdaQxgf7ItS2PSfSgHtHhvt9GolOojV9LvePQwnZqvlnSwfQcBK&#10;gsBAizD1wKil+o5RBxMkxfrbgSiKEX8v4BHYcTMaajR2o0FEAVdTbDAazI0ZxtKhVWxfA/LwzIS8&#10;gYdSMSfipyxOzwumguNymmB27Fz+O6+nObv+BQAA//8DAFBLAwQUAAYACAAAACEAmALHueMAAAAP&#10;AQAADwAAAGRycy9kb3ducmV2LnhtbEyPwU7DMBBE70j8g7WVuFE7pYnaNE5VITghIdJw4Ogk28Rq&#10;vA6x24a/xznBbWd3NPsm20+mZ1ccnbYkIVoKYEi1bTS1Ej7L18cNMOcVNaq3hBJ+0ME+v7/LVNrY&#10;GxV4PfqWhRByqZLQeT+knLu6Q6Pc0g5I4Xayo1E+yLHlzahuIdz0fCVEwo3SFD50asDnDuvz8WIk&#10;HL6oeNHf79VHcSp0WW4FvSVnKR8W02EHzOPk/8ww4wd0yANTZS/UONYHLeLkKXjDtE7iCNjsEZt1&#10;DKyad9toBTzP+P8e+S8AAAD//wMAUEsBAi0AFAAGAAgAAAAhALaDOJL+AAAA4QEAABMAAAAAAAAA&#10;AAAAAAAAAAAAAFtDb250ZW50X1R5cGVzXS54bWxQSwECLQAUAAYACAAAACEAOP0h/9YAAACUAQAA&#10;CwAAAAAAAAAAAAAAAAAvAQAAX3JlbHMvLnJlbHNQSwECLQAUAAYACAAAACEAEBeRBq4CAACvBQAA&#10;DgAAAAAAAAAAAAAAAAAuAgAAZHJzL2Uyb0RvYy54bWxQSwECLQAUAAYACAAAACEAmALHueMAAAAP&#10;AQAADwAAAAAAAAAAAAAAAAAIBQAAZHJzL2Rvd25yZXYueG1sUEsFBgAAAAAEAAQA8wAAABgGAAAA&#10;AA==&#10;" filled="f" stroked="f">
          <v:textbox inset="0,0,0,0">
            <w:txbxContent>
              <w:p w:rsidR="00CC2327" w:rsidRDefault="00CD4684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CC2327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E04AD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FA4" w:rsidRDefault="00137FA4">
      <w:r>
        <w:separator/>
      </w:r>
    </w:p>
  </w:footnote>
  <w:footnote w:type="continuationSeparator" w:id="1">
    <w:p w:rsidR="00137FA4" w:rsidRDefault="0013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27" w:rsidRDefault="00CD4684">
    <w:pPr>
      <w:pStyle w:val="Corpodetexto"/>
      <w:spacing w:line="14" w:lineRule="auto"/>
      <w:rPr>
        <w:sz w:val="20"/>
      </w:rPr>
    </w:pPr>
    <w:r w:rsidRPr="00CD46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margin-left:71pt;margin-top:45pt;width:254.8pt;height:13.25pt;flip:y;z-index:-105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nyswIAALMFAAAOAAAAZHJzL2Uyb0RvYy54bWysVMlu2zAQvRfoPxC8K1oi25IQOUgsqyiQ&#10;LkDS3mmJsohSpErSltKi/94h5SXLpWirAzEih2/ezDzO1fXYcbSnSjMpchxeBBhRUcmaiW2OvzyU&#10;XoKRNkTUhEtBc/xINb5evn1zNfQZjWQreU0VAhChs6HPcWtMn/m+rlraEX0heyrgsJGqIwZ+1dav&#10;FRkAveN+FARzf5Cq7pWsqNawW0yHeOnwm4ZW5lPTaGoQzzFwM25Vbt3Y1V9ekWyrSN+y6kCD/AWL&#10;jjABQU9QBTEE7RR7BdWxSkktG3NRyc6XTcMq6nKAbMLgRTb3LempywWKo/tTmfT/g60+7j8rxOoc&#10;xxgJ0kGLHuho0K0c0cxWZ+h1Bk73PbiZEbahyy5T3d/J6ptGQq5aIrb0Rik5tJTUwC60N/0nVycc&#10;bUE2wwdZQxiyM9IBjY3qUMNZ//UIDWVBEAf69XjqkSVVweZldDlL53BUwVk4T6KFo+mTzOLYFvRK&#10;m3dUdsgaOVagAReH7O+0sbzOLtZdyJJx7nTAxbMNcJx2IDZctWeWhWvrzzRI18k6ib04mq+9OCgK&#10;76Zcxd68DBez4rJYrYrwl40bxlnL6poKG+YosTD+sxYexD6J4yQyLTmrLZylpNV2s+IK7QlIvHSf&#10;qz6cnN385zRcESCXFymFURzcRqlXzpOFF5fxzEsXQeIFYXoLJY/TuCifp3THBP33lNCQ43QWzSZZ&#10;nUm/yC1w3+vcSNYxA0OEsy7HycmJZFaMa1G71hrC+GQ/KYWlfy4FtPvYaCddq9ZJt2bcjIBi9byR&#10;9SOIWElQFogQJh8YrVQ/MBpgiuRYf98RRTHi7wU8BDtyjoY6GpujQUQFV3NsMJrMlZlG065XbNsC&#10;8vTUhLyBx9Iwp94zi8MTg8ngkjhMMTt6nv47r/OsXf4GAAD//wMAUEsDBBQABgAIAAAAIQBHBmVC&#10;3wAAAAoBAAAPAAAAZHJzL2Rvd25yZXYueG1sTI/BTsMwEETvSPyDtUjcqJ2IBprGqSoQEhw4tPQD&#10;3HiJU+J1FLtt6NeznOC0Gs1o9k21mnwvTjjGLpCGbKZAIDXBdtRq2H283D2CiMmQNX0g1PCNEVb1&#10;9VVlShvOtMHTNrWCSyiWRoNLaSiljI1Db+IsDEjsfYbRm8RybKUdzZnLfS9zpQrpTUf8wZkBnxw2&#10;X9uj16Cm7M29u/x1t354Ntlh4S+X1mt9ezOtlyASTukvDL/4jA41M+3DkWwUPev7nLckDQvFlwPF&#10;PCtA7NnJijnIupL/J9Q/AAAA//8DAFBLAQItABQABgAIAAAAIQC2gziS/gAAAOEBAAATAAAAAAAA&#10;AAAAAAAAAAAAAABbQ29udGVudF9UeXBlc10ueG1sUEsBAi0AFAAGAAgAAAAhADj9If/WAAAAlAEA&#10;AAsAAAAAAAAAAAAAAAAALwEAAF9yZWxzLy5yZWxzUEsBAi0AFAAGAAgAAAAhAN12afKzAgAAswUA&#10;AA4AAAAAAAAAAAAAAAAALgIAAGRycy9lMm9Eb2MueG1sUEsBAi0AFAAGAAgAAAAhAEcGZULfAAAA&#10;CgEAAA8AAAAAAAAAAAAAAAAADQUAAGRycy9kb3ducmV2LnhtbFBLBQYAAAAABAAEAPMAAAAZBgAA&#10;AAA=&#10;" filled="f" stroked="f">
          <v:textbox inset="0,0,0,0">
            <w:txbxContent>
              <w:p w:rsidR="00CC2327" w:rsidRPr="00882A0E" w:rsidRDefault="00CC2327">
                <w:pPr>
                  <w:pStyle w:val="Corpodetexto"/>
                  <w:spacing w:before="24"/>
                  <w:ind w:left="20"/>
                  <w:rPr>
                    <w:rFonts w:ascii="Times New Roman" w:hAnsi="Times New Roman"/>
                    <w:lang w:val="pt-PT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327" w:rsidRDefault="00CD4684">
    <w:pPr>
      <w:pStyle w:val="Corpodetexto"/>
      <w:spacing w:line="14" w:lineRule="auto"/>
      <w:rPr>
        <w:sz w:val="20"/>
      </w:rPr>
    </w:pPr>
    <w:r w:rsidRPr="00CD468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1pt;margin-top:58pt;width:254.8pt;height:14.95pt;z-index:-105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TCrg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WAzVkwm8cLOCrgzI/iaDE3ybkkmW53Uul3VLTI&#10;GCmW0HmLTg73So+uk4sJxkXOmsZ2v+EXG4A57kBsuGrOTBa2mT9iL95Emyh0wmCxcUIvy5xVvg6d&#10;Re5fz7NZtl5n/k8T1w+TmpUl5SbMJCw//LPGHSU+SuIkLSUaVho4k5KSu+26kehAQNi5/Y4FOXNz&#10;L9Ow9QIuLyj5QejdBbGTL6JrJ8zDuRNfe5Hj+fEdlDyMwyy/pHTPOP13SqhPcTwP5qOYfsvNs99r&#10;biRpmYbR0bA2xdHJiSRGghte2tZqwprRPiuFSf+5FNDuqdFWsEajo1r1sB2OLwPAjJi3onwCBUsB&#10;AgMtwtgDoxbyO0Y9jJAUq297IilGzXsOr8DMm8mQk7GdDMILuJpijdForvU4l/adZLsakMd3xsUK&#10;XkrFrIifswAGZgFjwXI5jjAzd87X1ut50C5/AQAA//8DAFBLAwQUAAYACAAAACEA+ASgc90AAAAL&#10;AQAADwAAAGRycy9kb3ducmV2LnhtbExPy07DMBC8I/EP1iJxo04qGtEQp6oQnJAQaThwdOJtYjVe&#10;h9htw9+zPdHbjGY0j2Izu0GccArWk4J0kYBAar2x1Cn4qt8enkCEqMnowRMq+MUAm/L2ptC58Weq&#10;8LSLneAQCrlW0Mc45lKGtkenw8KPSKzt/eR0ZDp10kz6zOFukMskyaTTlrih1yO+9NgedkenYPtN&#10;1av9+Wg+q31l63qd0Ht2UOr+bt4+g4g4x38zXObzdCh5U+OPZIIYmD8u+UtkkGYM2JGt0gxEc5FW&#10;a5BlIa8/lH8AAAD//wMAUEsBAi0AFAAGAAgAAAAhALaDOJL+AAAA4QEAABMAAAAAAAAAAAAAAAAA&#10;AAAAAFtDb250ZW50X1R5cGVzXS54bWxQSwECLQAUAAYACAAAACEAOP0h/9YAAACUAQAACwAAAAAA&#10;AAAAAAAAAAAvAQAAX3JlbHMvLnJlbHNQSwECLQAUAAYACAAAACEAK7JUwq4CAACwBQAADgAAAAAA&#10;AAAAAAAAAAAuAgAAZHJzL2Uyb0RvYy54bWxQSwECLQAUAAYACAAAACEA+ASgc90AAAALAQAADwAA&#10;AAAAAAAAAAAAAAAIBQAAZHJzL2Rvd25yZXYueG1sUEsFBgAAAAAEAAQA8wAAABIGAAAAAA==&#10;" filled="f" stroked="f">
          <v:textbox inset="0,0,0,0">
            <w:txbxContent>
              <w:p w:rsidR="00CC2327" w:rsidRPr="00882A0E" w:rsidRDefault="00CC2327">
                <w:pPr>
                  <w:pStyle w:val="Corpodetexto"/>
                  <w:spacing w:before="24"/>
                  <w:ind w:left="20"/>
                  <w:rPr>
                    <w:rFonts w:ascii="Times New Roman" w:hAnsi="Times New Roman"/>
                    <w:lang w:val="pt-PT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C0F"/>
    <w:multiLevelType w:val="hybridMultilevel"/>
    <w:tmpl w:val="9CDE9914"/>
    <w:lvl w:ilvl="0" w:tplc="04090005">
      <w:start w:val="1"/>
      <w:numFmt w:val="bullet"/>
      <w:lvlText w:val=""/>
      <w:lvlJc w:val="left"/>
      <w:pPr>
        <w:ind w:left="15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">
    <w:nsid w:val="054562CB"/>
    <w:multiLevelType w:val="hybridMultilevel"/>
    <w:tmpl w:val="373209B0"/>
    <w:lvl w:ilvl="0" w:tplc="04090005">
      <w:start w:val="1"/>
      <w:numFmt w:val="bullet"/>
      <w:lvlText w:val=""/>
      <w:lvlJc w:val="left"/>
      <w:pPr>
        <w:ind w:left="15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">
    <w:nsid w:val="063833E2"/>
    <w:multiLevelType w:val="hybridMultilevel"/>
    <w:tmpl w:val="328C8952"/>
    <w:lvl w:ilvl="0" w:tplc="0816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>
    <w:nsid w:val="07CE2400"/>
    <w:multiLevelType w:val="hybridMultilevel"/>
    <w:tmpl w:val="8C82EE74"/>
    <w:lvl w:ilvl="0" w:tplc="08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9E66A64"/>
    <w:multiLevelType w:val="hybridMultilevel"/>
    <w:tmpl w:val="B896C542"/>
    <w:lvl w:ilvl="0" w:tplc="0816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17063"/>
    <w:multiLevelType w:val="hybridMultilevel"/>
    <w:tmpl w:val="6D2C9B42"/>
    <w:lvl w:ilvl="0" w:tplc="8ED878CA">
      <w:start w:val="1"/>
      <w:numFmt w:val="lowerLetter"/>
      <w:lvlText w:val="(%1)"/>
      <w:lvlJc w:val="left"/>
      <w:pPr>
        <w:ind w:left="11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7">
    <w:nsid w:val="1B9604B0"/>
    <w:multiLevelType w:val="hybridMultilevel"/>
    <w:tmpl w:val="FEFCBE98"/>
    <w:lvl w:ilvl="0" w:tplc="08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220A1302"/>
    <w:multiLevelType w:val="hybridMultilevel"/>
    <w:tmpl w:val="B00E8F5A"/>
    <w:lvl w:ilvl="0" w:tplc="0816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>
    <w:nsid w:val="227224D8"/>
    <w:multiLevelType w:val="hybridMultilevel"/>
    <w:tmpl w:val="FFBECE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64202"/>
    <w:multiLevelType w:val="hybridMultilevel"/>
    <w:tmpl w:val="EB46974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00F67"/>
    <w:multiLevelType w:val="hybridMultilevel"/>
    <w:tmpl w:val="4FBE7F82"/>
    <w:lvl w:ilvl="0" w:tplc="08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71451CB"/>
    <w:multiLevelType w:val="hybridMultilevel"/>
    <w:tmpl w:val="5D32D496"/>
    <w:lvl w:ilvl="0" w:tplc="0816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>
    <w:nsid w:val="2D443B4C"/>
    <w:multiLevelType w:val="hybridMultilevel"/>
    <w:tmpl w:val="036CC86A"/>
    <w:lvl w:ilvl="0" w:tplc="0816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>
    <w:nsid w:val="2DF125E9"/>
    <w:multiLevelType w:val="hybridMultilevel"/>
    <w:tmpl w:val="1C5A20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D6FA3"/>
    <w:multiLevelType w:val="hybridMultilevel"/>
    <w:tmpl w:val="FE325D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84D36"/>
    <w:multiLevelType w:val="hybridMultilevel"/>
    <w:tmpl w:val="908854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444DE"/>
    <w:multiLevelType w:val="hybridMultilevel"/>
    <w:tmpl w:val="72606778"/>
    <w:lvl w:ilvl="0" w:tplc="04090005">
      <w:start w:val="1"/>
      <w:numFmt w:val="bullet"/>
      <w:lvlText w:val=""/>
      <w:lvlJc w:val="left"/>
      <w:pPr>
        <w:ind w:left="15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8">
    <w:nsid w:val="40192EF4"/>
    <w:multiLevelType w:val="hybridMultilevel"/>
    <w:tmpl w:val="19866F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D2FB6"/>
    <w:multiLevelType w:val="hybridMultilevel"/>
    <w:tmpl w:val="3744967C"/>
    <w:lvl w:ilvl="0" w:tplc="0816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0">
    <w:nsid w:val="48B04400"/>
    <w:multiLevelType w:val="hybridMultilevel"/>
    <w:tmpl w:val="DAC0965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435F4C"/>
    <w:multiLevelType w:val="hybridMultilevel"/>
    <w:tmpl w:val="4462DE6E"/>
    <w:lvl w:ilvl="0" w:tplc="08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49C1332C"/>
    <w:multiLevelType w:val="hybridMultilevel"/>
    <w:tmpl w:val="A0A6AEE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172644"/>
    <w:multiLevelType w:val="hybridMultilevel"/>
    <w:tmpl w:val="58729EBC"/>
    <w:lvl w:ilvl="0" w:tplc="0816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4">
    <w:nsid w:val="50E35F77"/>
    <w:multiLevelType w:val="hybridMultilevel"/>
    <w:tmpl w:val="23A02C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15C6C"/>
    <w:multiLevelType w:val="hybridMultilevel"/>
    <w:tmpl w:val="E15ABF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3965C5"/>
    <w:multiLevelType w:val="hybridMultilevel"/>
    <w:tmpl w:val="F120E81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F37F3"/>
    <w:multiLevelType w:val="hybridMultilevel"/>
    <w:tmpl w:val="C95C44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D5844"/>
    <w:multiLevelType w:val="hybridMultilevel"/>
    <w:tmpl w:val="F0A2F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863FA"/>
    <w:multiLevelType w:val="hybridMultilevel"/>
    <w:tmpl w:val="CD9C96FA"/>
    <w:lvl w:ilvl="0" w:tplc="0816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0">
    <w:nsid w:val="63561E69"/>
    <w:multiLevelType w:val="hybridMultilevel"/>
    <w:tmpl w:val="842CF014"/>
    <w:lvl w:ilvl="0" w:tplc="50983A18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  <w:lang w:val="pt-BR"/>
      </w:rPr>
    </w:lvl>
    <w:lvl w:ilvl="1" w:tplc="081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1">
    <w:nsid w:val="67F57AD3"/>
    <w:multiLevelType w:val="hybridMultilevel"/>
    <w:tmpl w:val="6B82E168"/>
    <w:lvl w:ilvl="0" w:tplc="08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3B955C0"/>
    <w:multiLevelType w:val="hybridMultilevel"/>
    <w:tmpl w:val="7B4E06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95A60"/>
    <w:multiLevelType w:val="hybridMultilevel"/>
    <w:tmpl w:val="C7BE79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63D48"/>
    <w:multiLevelType w:val="hybridMultilevel"/>
    <w:tmpl w:val="8BE8B06C"/>
    <w:lvl w:ilvl="0" w:tplc="0816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>
    <w:nsid w:val="7E805B7B"/>
    <w:multiLevelType w:val="hybridMultilevel"/>
    <w:tmpl w:val="79E85F7C"/>
    <w:lvl w:ilvl="0" w:tplc="0816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6">
    <w:nsid w:val="7F4600A3"/>
    <w:multiLevelType w:val="hybridMultilevel"/>
    <w:tmpl w:val="28386A16"/>
    <w:lvl w:ilvl="0" w:tplc="0816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9"/>
  </w:num>
  <w:num w:numId="5">
    <w:abstractNumId w:val="32"/>
  </w:num>
  <w:num w:numId="6">
    <w:abstractNumId w:val="33"/>
  </w:num>
  <w:num w:numId="7">
    <w:abstractNumId w:val="16"/>
  </w:num>
  <w:num w:numId="8">
    <w:abstractNumId w:val="14"/>
  </w:num>
  <w:num w:numId="9">
    <w:abstractNumId w:val="18"/>
  </w:num>
  <w:num w:numId="10">
    <w:abstractNumId w:val="25"/>
  </w:num>
  <w:num w:numId="11">
    <w:abstractNumId w:val="27"/>
  </w:num>
  <w:num w:numId="12">
    <w:abstractNumId w:val="24"/>
  </w:num>
  <w:num w:numId="13">
    <w:abstractNumId w:val="15"/>
  </w:num>
  <w:num w:numId="14">
    <w:abstractNumId w:val="30"/>
  </w:num>
  <w:num w:numId="15">
    <w:abstractNumId w:val="10"/>
  </w:num>
  <w:num w:numId="16">
    <w:abstractNumId w:val="20"/>
  </w:num>
  <w:num w:numId="17">
    <w:abstractNumId w:val="35"/>
  </w:num>
  <w:num w:numId="18">
    <w:abstractNumId w:val="3"/>
  </w:num>
  <w:num w:numId="19">
    <w:abstractNumId w:val="7"/>
  </w:num>
  <w:num w:numId="20">
    <w:abstractNumId w:val="2"/>
  </w:num>
  <w:num w:numId="21">
    <w:abstractNumId w:val="4"/>
  </w:num>
  <w:num w:numId="22">
    <w:abstractNumId w:val="19"/>
  </w:num>
  <w:num w:numId="23">
    <w:abstractNumId w:val="21"/>
  </w:num>
  <w:num w:numId="24">
    <w:abstractNumId w:val="12"/>
  </w:num>
  <w:num w:numId="25">
    <w:abstractNumId w:val="26"/>
  </w:num>
  <w:num w:numId="26">
    <w:abstractNumId w:val="23"/>
  </w:num>
  <w:num w:numId="27">
    <w:abstractNumId w:val="13"/>
  </w:num>
  <w:num w:numId="28">
    <w:abstractNumId w:val="29"/>
  </w:num>
  <w:num w:numId="29">
    <w:abstractNumId w:val="36"/>
  </w:num>
  <w:num w:numId="30">
    <w:abstractNumId w:val="22"/>
  </w:num>
  <w:num w:numId="31">
    <w:abstractNumId w:val="31"/>
  </w:num>
  <w:num w:numId="32">
    <w:abstractNumId w:val="11"/>
  </w:num>
  <w:num w:numId="33">
    <w:abstractNumId w:val="34"/>
  </w:num>
  <w:num w:numId="34">
    <w:abstractNumId w:val="6"/>
  </w:num>
  <w:num w:numId="35">
    <w:abstractNumId w:val="1"/>
  </w:num>
  <w:num w:numId="36">
    <w:abstractNumId w:val="17"/>
  </w:num>
  <w:num w:numId="37">
    <w:abstractNumId w:val="0"/>
  </w:num>
  <w:num w:numId="38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A22C7"/>
    <w:rsid w:val="00006829"/>
    <w:rsid w:val="00007AEB"/>
    <w:rsid w:val="00041188"/>
    <w:rsid w:val="00044CA5"/>
    <w:rsid w:val="000650BC"/>
    <w:rsid w:val="00067071"/>
    <w:rsid w:val="00081CB8"/>
    <w:rsid w:val="00087F10"/>
    <w:rsid w:val="000957E0"/>
    <w:rsid w:val="000A6D9D"/>
    <w:rsid w:val="000B0D92"/>
    <w:rsid w:val="000B63B8"/>
    <w:rsid w:val="000D362A"/>
    <w:rsid w:val="000E4E88"/>
    <w:rsid w:val="0010324F"/>
    <w:rsid w:val="0012784A"/>
    <w:rsid w:val="00137FA4"/>
    <w:rsid w:val="0014660A"/>
    <w:rsid w:val="00172C10"/>
    <w:rsid w:val="00176161"/>
    <w:rsid w:val="001777B7"/>
    <w:rsid w:val="001A49B0"/>
    <w:rsid w:val="001B30F8"/>
    <w:rsid w:val="001C0142"/>
    <w:rsid w:val="001C101D"/>
    <w:rsid w:val="001D04A3"/>
    <w:rsid w:val="001E04AD"/>
    <w:rsid w:val="002257FA"/>
    <w:rsid w:val="00226F11"/>
    <w:rsid w:val="00276D2B"/>
    <w:rsid w:val="00293690"/>
    <w:rsid w:val="00297029"/>
    <w:rsid w:val="00297AB6"/>
    <w:rsid w:val="002B5B3D"/>
    <w:rsid w:val="002E71CD"/>
    <w:rsid w:val="002F33D0"/>
    <w:rsid w:val="0030021E"/>
    <w:rsid w:val="00306158"/>
    <w:rsid w:val="00316FFE"/>
    <w:rsid w:val="00330145"/>
    <w:rsid w:val="003774C8"/>
    <w:rsid w:val="00393752"/>
    <w:rsid w:val="003A22C7"/>
    <w:rsid w:val="003A4602"/>
    <w:rsid w:val="003D0F3C"/>
    <w:rsid w:val="003F49DF"/>
    <w:rsid w:val="00402F39"/>
    <w:rsid w:val="00437BAE"/>
    <w:rsid w:val="00451239"/>
    <w:rsid w:val="00454C74"/>
    <w:rsid w:val="00486590"/>
    <w:rsid w:val="004914B2"/>
    <w:rsid w:val="004A3CF5"/>
    <w:rsid w:val="004A4C97"/>
    <w:rsid w:val="004A6E47"/>
    <w:rsid w:val="004D0361"/>
    <w:rsid w:val="004D0EB5"/>
    <w:rsid w:val="004D358F"/>
    <w:rsid w:val="004E1245"/>
    <w:rsid w:val="004E376A"/>
    <w:rsid w:val="004E748F"/>
    <w:rsid w:val="004F59B9"/>
    <w:rsid w:val="004F5B05"/>
    <w:rsid w:val="004F71D4"/>
    <w:rsid w:val="00560392"/>
    <w:rsid w:val="00564570"/>
    <w:rsid w:val="005841C7"/>
    <w:rsid w:val="005946A1"/>
    <w:rsid w:val="005B2B49"/>
    <w:rsid w:val="005B7C0E"/>
    <w:rsid w:val="005D7172"/>
    <w:rsid w:val="005E266D"/>
    <w:rsid w:val="005E2D82"/>
    <w:rsid w:val="0060383A"/>
    <w:rsid w:val="00610D4A"/>
    <w:rsid w:val="006264CE"/>
    <w:rsid w:val="006322B8"/>
    <w:rsid w:val="006428B2"/>
    <w:rsid w:val="006547CC"/>
    <w:rsid w:val="00657FAD"/>
    <w:rsid w:val="00662065"/>
    <w:rsid w:val="006817BB"/>
    <w:rsid w:val="00694D0C"/>
    <w:rsid w:val="006B5BD8"/>
    <w:rsid w:val="006F4B39"/>
    <w:rsid w:val="007110F7"/>
    <w:rsid w:val="007124FC"/>
    <w:rsid w:val="0073277B"/>
    <w:rsid w:val="007531CC"/>
    <w:rsid w:val="007808A8"/>
    <w:rsid w:val="007A5245"/>
    <w:rsid w:val="007C1634"/>
    <w:rsid w:val="007D2660"/>
    <w:rsid w:val="007E0594"/>
    <w:rsid w:val="008046C6"/>
    <w:rsid w:val="008055FD"/>
    <w:rsid w:val="00805815"/>
    <w:rsid w:val="00811560"/>
    <w:rsid w:val="008377F5"/>
    <w:rsid w:val="008771D3"/>
    <w:rsid w:val="00880DE5"/>
    <w:rsid w:val="00882A0E"/>
    <w:rsid w:val="00884C8F"/>
    <w:rsid w:val="008A5EED"/>
    <w:rsid w:val="008B1F19"/>
    <w:rsid w:val="008C4D6D"/>
    <w:rsid w:val="008C67F7"/>
    <w:rsid w:val="008D29D8"/>
    <w:rsid w:val="008D67FA"/>
    <w:rsid w:val="008D76CB"/>
    <w:rsid w:val="00926708"/>
    <w:rsid w:val="0093464B"/>
    <w:rsid w:val="00940206"/>
    <w:rsid w:val="00953149"/>
    <w:rsid w:val="009673B3"/>
    <w:rsid w:val="009743A6"/>
    <w:rsid w:val="0099585D"/>
    <w:rsid w:val="009A394D"/>
    <w:rsid w:val="009B7B8D"/>
    <w:rsid w:val="009C1688"/>
    <w:rsid w:val="009C64C0"/>
    <w:rsid w:val="009C76E8"/>
    <w:rsid w:val="00A00A69"/>
    <w:rsid w:val="00A01561"/>
    <w:rsid w:val="00A02335"/>
    <w:rsid w:val="00A15758"/>
    <w:rsid w:val="00A35CCC"/>
    <w:rsid w:val="00A72A0C"/>
    <w:rsid w:val="00A77049"/>
    <w:rsid w:val="00A77C82"/>
    <w:rsid w:val="00A85A43"/>
    <w:rsid w:val="00A8691E"/>
    <w:rsid w:val="00A97070"/>
    <w:rsid w:val="00A9754B"/>
    <w:rsid w:val="00AA4DE7"/>
    <w:rsid w:val="00AB2C9D"/>
    <w:rsid w:val="00AF093F"/>
    <w:rsid w:val="00B07E7B"/>
    <w:rsid w:val="00B36373"/>
    <w:rsid w:val="00B523C5"/>
    <w:rsid w:val="00BC7075"/>
    <w:rsid w:val="00C16CF6"/>
    <w:rsid w:val="00C40081"/>
    <w:rsid w:val="00C40F61"/>
    <w:rsid w:val="00C45554"/>
    <w:rsid w:val="00C5007A"/>
    <w:rsid w:val="00C76028"/>
    <w:rsid w:val="00C86994"/>
    <w:rsid w:val="00CC2327"/>
    <w:rsid w:val="00CD4684"/>
    <w:rsid w:val="00CD7077"/>
    <w:rsid w:val="00CE2684"/>
    <w:rsid w:val="00CF4A9F"/>
    <w:rsid w:val="00D06B20"/>
    <w:rsid w:val="00D11674"/>
    <w:rsid w:val="00D152F5"/>
    <w:rsid w:val="00D15CBE"/>
    <w:rsid w:val="00D228AB"/>
    <w:rsid w:val="00D23E0B"/>
    <w:rsid w:val="00D30C1D"/>
    <w:rsid w:val="00D42D3E"/>
    <w:rsid w:val="00D43434"/>
    <w:rsid w:val="00D75FB5"/>
    <w:rsid w:val="00D8089A"/>
    <w:rsid w:val="00D80B62"/>
    <w:rsid w:val="00D82614"/>
    <w:rsid w:val="00D9470B"/>
    <w:rsid w:val="00DA2E76"/>
    <w:rsid w:val="00DA6F10"/>
    <w:rsid w:val="00DB4107"/>
    <w:rsid w:val="00DE1E29"/>
    <w:rsid w:val="00E0579E"/>
    <w:rsid w:val="00E24EC4"/>
    <w:rsid w:val="00E649EC"/>
    <w:rsid w:val="00E66AB1"/>
    <w:rsid w:val="00E80D2A"/>
    <w:rsid w:val="00E846DD"/>
    <w:rsid w:val="00EA16C7"/>
    <w:rsid w:val="00EB56D8"/>
    <w:rsid w:val="00EC5899"/>
    <w:rsid w:val="00EC5970"/>
    <w:rsid w:val="00ED6F1B"/>
    <w:rsid w:val="00EE630E"/>
    <w:rsid w:val="00F05F8B"/>
    <w:rsid w:val="00F161A2"/>
    <w:rsid w:val="00F40465"/>
    <w:rsid w:val="00F50CF4"/>
    <w:rsid w:val="00F663CC"/>
    <w:rsid w:val="00F67AEA"/>
    <w:rsid w:val="00F82F1A"/>
    <w:rsid w:val="00F9145C"/>
    <w:rsid w:val="00F9230E"/>
    <w:rsid w:val="00FC0797"/>
    <w:rsid w:val="00FC15EA"/>
    <w:rsid w:val="00FC35DA"/>
    <w:rsid w:val="00FC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84"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9"/>
    <w:qFormat/>
    <w:rsid w:val="00CD4684"/>
    <w:pPr>
      <w:spacing w:before="48"/>
      <w:ind w:left="1027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rsid w:val="00CD4684"/>
    <w:pPr>
      <w:ind w:left="840" w:hanging="360"/>
      <w:outlineLvl w:val="1"/>
    </w:pPr>
    <w:rPr>
      <w:b/>
      <w:bCs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346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D46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D4684"/>
  </w:style>
  <w:style w:type="paragraph" w:styleId="PargrafodaLista">
    <w:name w:val="List Paragraph"/>
    <w:basedOn w:val="Normal"/>
    <w:uiPriority w:val="34"/>
    <w:qFormat/>
    <w:rsid w:val="00CD4684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CD4684"/>
  </w:style>
  <w:style w:type="character" w:styleId="Hiperligao">
    <w:name w:val="Hyperlink"/>
    <w:basedOn w:val="Tipodeletrapredefinidodopargrafo"/>
    <w:uiPriority w:val="99"/>
    <w:unhideWhenUsed/>
    <w:rsid w:val="00B36373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36373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926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arcter">
    <w:name w:val="Título 8 Carácter"/>
    <w:basedOn w:val="Tipodeletrapredefinidodopargrafo"/>
    <w:link w:val="Ttulo8"/>
    <w:uiPriority w:val="9"/>
    <w:rsid w:val="009346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character" w:styleId="TextodoMarcadordePosio">
    <w:name w:val="Placeholder Text"/>
    <w:basedOn w:val="Tipodeletrapredefinidodopargrafo"/>
    <w:uiPriority w:val="99"/>
    <w:semiHidden/>
    <w:rsid w:val="000650BC"/>
    <w:rPr>
      <w:color w:val="808080"/>
    </w:rPr>
  </w:style>
  <w:style w:type="character" w:styleId="Refdenotaderodap">
    <w:name w:val="footnote reference"/>
    <w:semiHidden/>
    <w:rsid w:val="000B0D92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B0D9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B0D92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F5B05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F5B05"/>
    <w:rPr>
      <w:rFonts w:ascii="Segoe UI" w:eastAsia="Arial" w:hAnsi="Segoe UI" w:cs="Segoe UI"/>
      <w:sz w:val="18"/>
      <w:szCs w:val="18"/>
      <w:lang w:bidi="en-US"/>
    </w:rPr>
  </w:style>
  <w:style w:type="paragraph" w:styleId="Cabealho">
    <w:name w:val="header"/>
    <w:basedOn w:val="Normal"/>
    <w:link w:val="CabealhoCarcter"/>
    <w:uiPriority w:val="99"/>
    <w:unhideWhenUsed/>
    <w:rsid w:val="00AF093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093F"/>
    <w:rPr>
      <w:rFonts w:ascii="Arial" w:eastAsia="Arial" w:hAnsi="Arial" w:cs="Arial"/>
      <w:lang w:bidi="en-US"/>
    </w:rPr>
  </w:style>
  <w:style w:type="paragraph" w:styleId="Rodap">
    <w:name w:val="footer"/>
    <w:basedOn w:val="Normal"/>
    <w:link w:val="RodapCarcter"/>
    <w:uiPriority w:val="99"/>
    <w:unhideWhenUsed/>
    <w:rsid w:val="00AF093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093F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curement.st@und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endering.partneragencie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Domingos de Souza Paes Scott</dc:creator>
  <cp:lastModifiedBy>ABEL VEIGA</cp:lastModifiedBy>
  <cp:revision>2</cp:revision>
  <cp:lastPrinted>2019-09-18T17:43:00Z</cp:lastPrinted>
  <dcterms:created xsi:type="dcterms:W3CDTF">2020-06-18T22:47:00Z</dcterms:created>
  <dcterms:modified xsi:type="dcterms:W3CDTF">2020-06-18T22:47:00Z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2019-09-03T00:00:00Z</vt:filetime>
  </property>
</Properties>
</file>