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FF" w:rsidRPr="00557811" w:rsidRDefault="00267DFF" w:rsidP="00267DFF">
      <w:pPr>
        <w:pStyle w:val="Ttulo"/>
        <w:spacing w:line="276" w:lineRule="auto"/>
        <w:contextualSpacing/>
        <w:rPr>
          <w:rFonts w:ascii="Times New Roman" w:hAnsi="Times New Roman"/>
          <w:bCs/>
          <w:color w:val="98C220"/>
          <w:sz w:val="22"/>
          <w:szCs w:val="22"/>
          <w:u w:val="none"/>
          <w:lang w:val="pt-PT" w:eastAsia="ja-JP"/>
        </w:rPr>
      </w:pPr>
      <w:r w:rsidRPr="00557811">
        <w:rPr>
          <w:rFonts w:ascii="Times New Roman" w:hAnsi="Times New Roman"/>
          <w:bCs/>
          <w:noProof/>
          <w:color w:val="98C220"/>
          <w:sz w:val="22"/>
          <w:szCs w:val="22"/>
          <w:u w:val="none"/>
          <w:lang w:val="pt-PT" w:eastAsia="pt-PT"/>
        </w:rPr>
        <w:drawing>
          <wp:inline distT="0" distB="0" distL="0" distR="0">
            <wp:extent cx="2591446" cy="1053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173" cy="1094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DFF" w:rsidRPr="00557811" w:rsidRDefault="00267DFF" w:rsidP="00267DFF">
      <w:pPr>
        <w:pStyle w:val="Ttulo"/>
        <w:spacing w:line="276" w:lineRule="auto"/>
        <w:contextualSpacing/>
        <w:rPr>
          <w:rFonts w:ascii="Times New Roman" w:hAnsi="Times New Roman"/>
          <w:bCs/>
          <w:color w:val="98C220"/>
          <w:sz w:val="22"/>
          <w:szCs w:val="22"/>
          <w:u w:val="none"/>
          <w:lang w:val="pt-PT" w:eastAsia="ja-JP"/>
        </w:rPr>
      </w:pPr>
    </w:p>
    <w:p w:rsidR="00267DFF" w:rsidRPr="00557811" w:rsidRDefault="00267DFF" w:rsidP="00267DFF">
      <w:pPr>
        <w:pStyle w:val="Avanodecorpodetexto2"/>
        <w:spacing w:before="80" w:line="288" w:lineRule="auto"/>
        <w:ind w:firstLine="0"/>
        <w:jc w:val="center"/>
        <w:rPr>
          <w:b/>
          <w:sz w:val="28"/>
          <w:szCs w:val="28"/>
        </w:rPr>
      </w:pPr>
    </w:p>
    <w:p w:rsidR="00267DFF" w:rsidRPr="00557811" w:rsidRDefault="00267DFF" w:rsidP="00267DFF">
      <w:pPr>
        <w:pStyle w:val="Avanodecorpodetexto2"/>
        <w:spacing w:before="80" w:line="288" w:lineRule="auto"/>
        <w:ind w:firstLine="0"/>
        <w:jc w:val="center"/>
        <w:rPr>
          <w:b/>
          <w:sz w:val="28"/>
          <w:szCs w:val="28"/>
          <w:u w:val="single"/>
        </w:rPr>
      </w:pPr>
      <w:r w:rsidRPr="00557811">
        <w:rPr>
          <w:b/>
          <w:sz w:val="28"/>
          <w:szCs w:val="28"/>
          <w:u w:val="single"/>
        </w:rPr>
        <w:t xml:space="preserve">AVISO DE CONCURSO PÚBLICO </w:t>
      </w:r>
    </w:p>
    <w:p w:rsidR="005876DB" w:rsidRPr="00557811" w:rsidRDefault="005876DB" w:rsidP="00267DFF">
      <w:pPr>
        <w:pStyle w:val="Avanodecorpodetexto2"/>
        <w:spacing w:before="80" w:line="288" w:lineRule="auto"/>
        <w:ind w:firstLine="0"/>
        <w:jc w:val="center"/>
        <w:rPr>
          <w:b/>
          <w:sz w:val="22"/>
          <w:szCs w:val="22"/>
        </w:rPr>
      </w:pPr>
    </w:p>
    <w:p w:rsidR="009A0431" w:rsidRPr="00557811" w:rsidRDefault="004A6A4D">
      <w:pPr>
        <w:rPr>
          <w:rFonts w:ascii="Times New Roman" w:hAnsi="Times New Roman" w:cs="Times New Roman"/>
        </w:rPr>
      </w:pPr>
    </w:p>
    <w:p w:rsidR="00993164" w:rsidRPr="00557811" w:rsidRDefault="005876DB" w:rsidP="005876D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557811">
        <w:rPr>
          <w:rFonts w:ascii="Times New Roman" w:hAnsi="Times New Roman" w:cs="Times New Roman"/>
          <w:sz w:val="24"/>
          <w:szCs w:val="24"/>
        </w:rPr>
        <w:t>A</w:t>
      </w:r>
      <w:r w:rsidR="008E2D8F" w:rsidRPr="00557811">
        <w:rPr>
          <w:rFonts w:ascii="Times New Roman" w:hAnsi="Times New Roman" w:cs="Times New Roman"/>
          <w:sz w:val="24"/>
          <w:szCs w:val="24"/>
        </w:rPr>
        <w:t>BirdLife</w:t>
      </w:r>
      <w:proofErr w:type="spellEnd"/>
      <w:r w:rsidR="004A6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D8F" w:rsidRPr="0055781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8E2D8F" w:rsidRPr="00557811">
        <w:rPr>
          <w:rFonts w:ascii="Times New Roman" w:hAnsi="Times New Roman" w:cs="Times New Roman"/>
          <w:sz w:val="24"/>
          <w:szCs w:val="24"/>
        </w:rPr>
        <w:t xml:space="preserve"> em parceria com a Direção Geral do Ambiente, </w:t>
      </w:r>
      <w:r w:rsidR="003C29F0" w:rsidRPr="00557811">
        <w:rPr>
          <w:rFonts w:ascii="Times New Roman" w:hAnsi="Times New Roman" w:cs="Times New Roman"/>
          <w:sz w:val="24"/>
          <w:szCs w:val="24"/>
        </w:rPr>
        <w:t xml:space="preserve">faz saber ao </w:t>
      </w:r>
      <w:proofErr w:type="gramStart"/>
      <w:r w:rsidR="003C29F0" w:rsidRPr="00557811">
        <w:rPr>
          <w:rFonts w:ascii="Times New Roman" w:hAnsi="Times New Roman" w:cs="Times New Roman"/>
          <w:sz w:val="24"/>
          <w:szCs w:val="24"/>
        </w:rPr>
        <w:t>p</w:t>
      </w:r>
      <w:r w:rsidR="003A54E3" w:rsidRPr="00557811">
        <w:rPr>
          <w:rFonts w:ascii="Times New Roman" w:hAnsi="Times New Roman" w:cs="Times New Roman"/>
          <w:sz w:val="24"/>
          <w:szCs w:val="24"/>
        </w:rPr>
        <w:t>ub</w:t>
      </w:r>
      <w:r w:rsidR="003C29F0" w:rsidRPr="00557811">
        <w:rPr>
          <w:rFonts w:ascii="Times New Roman" w:hAnsi="Times New Roman" w:cs="Times New Roman"/>
          <w:sz w:val="24"/>
          <w:szCs w:val="24"/>
        </w:rPr>
        <w:t>lico</w:t>
      </w:r>
      <w:proofErr w:type="gramEnd"/>
      <w:r w:rsidR="003C29F0" w:rsidRPr="00557811">
        <w:rPr>
          <w:rFonts w:ascii="Times New Roman" w:hAnsi="Times New Roman" w:cs="Times New Roman"/>
          <w:sz w:val="24"/>
          <w:szCs w:val="24"/>
        </w:rPr>
        <w:t xml:space="preserve"> em geral que pretende </w:t>
      </w:r>
      <w:r w:rsidR="00F76B85" w:rsidRPr="00557811">
        <w:rPr>
          <w:rFonts w:ascii="Times New Roman" w:hAnsi="Times New Roman" w:cs="Times New Roman"/>
          <w:sz w:val="21"/>
          <w:szCs w:val="21"/>
        </w:rPr>
        <w:t xml:space="preserve">recrutar um(a) Jurista nacional ou grupo de Juristas consultores para à elaboração de proposta de um Diploma Legal ou Diplomas Legais específicos para o enquadramento </w:t>
      </w:r>
      <w:r w:rsidR="00F76B85" w:rsidRPr="00557811">
        <w:rPr>
          <w:rFonts w:ascii="Times New Roman" w:hAnsi="Times New Roman" w:cs="Times New Roman"/>
          <w:sz w:val="24"/>
          <w:szCs w:val="24"/>
        </w:rPr>
        <w:t xml:space="preserve">das 21 Áreas de Alto Valor de Conservação (HCV-Sigla em inglês) </w:t>
      </w:r>
      <w:r w:rsidR="00F76B85" w:rsidRPr="00557811">
        <w:rPr>
          <w:rFonts w:ascii="Times New Roman" w:hAnsi="Times New Roman" w:cs="Times New Roman"/>
          <w:sz w:val="21"/>
          <w:szCs w:val="21"/>
        </w:rPr>
        <w:t xml:space="preserve">ao nível da Ilha de São Tomé, de modo a potencializar os mecanismos de monitoramento e controlo, gestão integrada e sustentável dos recursos naturais, bem como a vigilância nas comunidades vizinhas aos </w:t>
      </w:r>
      <w:proofErr w:type="spellStart"/>
      <w:r w:rsidR="00F76B85" w:rsidRPr="00557811">
        <w:rPr>
          <w:rFonts w:ascii="Times New Roman" w:hAnsi="Times New Roman" w:cs="Times New Roman"/>
          <w:sz w:val="21"/>
          <w:szCs w:val="21"/>
        </w:rPr>
        <w:t>HCV</w:t>
      </w:r>
      <w:r w:rsidR="009417A4" w:rsidRPr="00557811">
        <w:rPr>
          <w:rFonts w:ascii="Times New Roman" w:hAnsi="Times New Roman" w:cs="Times New Roman"/>
          <w:sz w:val="21"/>
          <w:szCs w:val="21"/>
        </w:rPr>
        <w:t>s</w:t>
      </w:r>
      <w:proofErr w:type="spellEnd"/>
      <w:r w:rsidR="003A54E3" w:rsidRPr="00557811">
        <w:rPr>
          <w:rFonts w:ascii="Times New Roman" w:hAnsi="Times New Roman" w:cs="Times New Roman"/>
          <w:sz w:val="24"/>
          <w:szCs w:val="24"/>
        </w:rPr>
        <w:t>.</w:t>
      </w:r>
    </w:p>
    <w:p w:rsidR="009417A4" w:rsidRPr="00557811" w:rsidRDefault="009417A4" w:rsidP="009417A4">
      <w:pPr>
        <w:pStyle w:val="SemEspaamento"/>
        <w:spacing w:line="276" w:lineRule="auto"/>
        <w:jc w:val="both"/>
        <w:rPr>
          <w:rFonts w:ascii="Times New Roman" w:hAnsi="Times New Roman" w:cs="Times New Roman"/>
          <w:sz w:val="21"/>
          <w:szCs w:val="21"/>
          <w:lang w:val="pt-PT"/>
        </w:rPr>
      </w:pPr>
      <w:bookmarkStart w:id="0" w:name="_Hlk65157076"/>
      <w:bookmarkStart w:id="1" w:name="_Hlk64988220"/>
      <w:r w:rsidRPr="00557811">
        <w:rPr>
          <w:rFonts w:ascii="Times New Roman" w:hAnsi="Times New Roman" w:cs="Times New Roman"/>
          <w:sz w:val="21"/>
          <w:szCs w:val="21"/>
          <w:lang w:val="pt-PT"/>
        </w:rPr>
        <w:t xml:space="preserve">O(a) consultor(a) (ou consultores)deve(m) enviar as suas propostas técnicas e financeiras (em STN ou em EUR), para: </w:t>
      </w:r>
      <w:hyperlink r:id="rId6" w:history="1">
        <w:r w:rsidRPr="00557811">
          <w:rPr>
            <w:rStyle w:val="Hiperligao"/>
            <w:rFonts w:ascii="Times New Roman" w:hAnsi="Times New Roman" w:cs="Times New Roman"/>
            <w:sz w:val="21"/>
            <w:szCs w:val="21"/>
            <w:lang w:val="pt-PT"/>
          </w:rPr>
          <w:t>saotomeprincipe@birdlife.org</w:t>
        </w:r>
      </w:hyperlink>
      <w:r w:rsidRPr="00557811">
        <w:rPr>
          <w:rFonts w:ascii="Times New Roman" w:hAnsi="Times New Roman" w:cs="Times New Roman"/>
          <w:sz w:val="21"/>
          <w:szCs w:val="21"/>
          <w:lang w:val="pt-PT"/>
        </w:rPr>
        <w:t xml:space="preserve"> até ao mais tardar dia </w:t>
      </w:r>
      <w:r w:rsidR="00984786">
        <w:rPr>
          <w:rFonts w:ascii="Times New Roman" w:hAnsi="Times New Roman" w:cs="Times New Roman"/>
          <w:sz w:val="21"/>
          <w:szCs w:val="21"/>
          <w:lang w:val="pt-PT"/>
        </w:rPr>
        <w:t>30</w:t>
      </w:r>
      <w:r w:rsidRPr="00557811">
        <w:rPr>
          <w:rFonts w:ascii="Times New Roman" w:hAnsi="Times New Roman" w:cs="Times New Roman"/>
          <w:sz w:val="21"/>
          <w:szCs w:val="21"/>
          <w:lang w:val="pt-PT"/>
        </w:rPr>
        <w:t xml:space="preserve"> de setembro de 2021, incluindo os seguintes documentos:</w:t>
      </w:r>
    </w:p>
    <w:p w:rsidR="009417A4" w:rsidRPr="00557811" w:rsidRDefault="009417A4" w:rsidP="009417A4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  <w:lang w:val="pt-PT"/>
        </w:rPr>
      </w:pPr>
      <w:r w:rsidRPr="00557811">
        <w:rPr>
          <w:rFonts w:ascii="Times New Roman" w:hAnsi="Times New Roman" w:cs="Times New Roman"/>
          <w:sz w:val="21"/>
          <w:szCs w:val="21"/>
          <w:lang w:val="pt-PT"/>
        </w:rPr>
        <w:t>Curriculum Vitae detalhado do(s) perito(s) envolvido(s);</w:t>
      </w:r>
    </w:p>
    <w:p w:rsidR="009417A4" w:rsidRPr="00557811" w:rsidRDefault="009417A4" w:rsidP="009417A4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  <w:lang w:val="pt-PT"/>
        </w:rPr>
      </w:pPr>
      <w:r w:rsidRPr="00557811">
        <w:rPr>
          <w:rFonts w:ascii="Times New Roman" w:hAnsi="Times New Roman" w:cs="Times New Roman"/>
          <w:sz w:val="21"/>
          <w:szCs w:val="21"/>
          <w:lang w:val="pt-PT"/>
        </w:rPr>
        <w:t>Proposta para a implementação da tarefa, incluindo os custos detalhados;</w:t>
      </w:r>
    </w:p>
    <w:p w:rsidR="007A29B1" w:rsidRPr="00557811" w:rsidRDefault="009417A4" w:rsidP="009417A4">
      <w:pPr>
        <w:pStyle w:val="SemEspaament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  <w:lang w:val="pt-PT"/>
        </w:rPr>
      </w:pPr>
      <w:r w:rsidRPr="00557811">
        <w:rPr>
          <w:rFonts w:ascii="Times New Roman" w:hAnsi="Times New Roman" w:cs="Times New Roman"/>
          <w:sz w:val="21"/>
          <w:szCs w:val="21"/>
          <w:lang w:val="pt-PT"/>
        </w:rPr>
        <w:t>Exemplo(s) de trabalhos similares realizados, e contactos relevantes de referência profissional.</w:t>
      </w:r>
      <w:bookmarkEnd w:id="0"/>
    </w:p>
    <w:p w:rsidR="00E22AA8" w:rsidRPr="00557811" w:rsidRDefault="00E22AA8" w:rsidP="007A29B1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E608A" w:rsidRPr="00557811" w:rsidRDefault="002E608A" w:rsidP="002E608A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pt-PT"/>
        </w:rPr>
      </w:pPr>
      <w:r w:rsidRPr="00557811">
        <w:rPr>
          <w:rFonts w:ascii="Times New Roman" w:hAnsi="Times New Roman" w:cs="Times New Roman"/>
          <w:b/>
          <w:bCs/>
          <w:iCs/>
          <w:sz w:val="24"/>
          <w:szCs w:val="24"/>
          <w:lang w:val="pt-PT"/>
        </w:rPr>
        <w:t>Qualificações Académicas:</w:t>
      </w:r>
    </w:p>
    <w:p w:rsidR="00226F5E" w:rsidRPr="00557811" w:rsidRDefault="00226F5E" w:rsidP="00226F5E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  <w:lang w:val="pt-PT"/>
        </w:rPr>
      </w:pPr>
      <w:r w:rsidRPr="00557811">
        <w:rPr>
          <w:rFonts w:ascii="Times New Roman" w:hAnsi="Times New Roman" w:cs="Times New Roman"/>
          <w:sz w:val="21"/>
          <w:szCs w:val="21"/>
          <w:lang w:val="pt-PT"/>
        </w:rPr>
        <w:t>Possuir Licenciatura em Direito ou áreas afins;</w:t>
      </w:r>
    </w:p>
    <w:p w:rsidR="00226F5E" w:rsidRPr="00557811" w:rsidRDefault="00226F5E" w:rsidP="00226F5E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  <w:lang w:val="pt-PT"/>
        </w:rPr>
      </w:pPr>
      <w:r w:rsidRPr="00557811">
        <w:rPr>
          <w:rFonts w:ascii="Times New Roman" w:hAnsi="Times New Roman" w:cs="Times New Roman"/>
          <w:sz w:val="21"/>
          <w:szCs w:val="21"/>
          <w:lang w:val="pt-PT"/>
        </w:rPr>
        <w:t>Possuir um diploma de Mestrado e/ou Especialização em Direito ambiental, constitui uma mais valia.</w:t>
      </w:r>
    </w:p>
    <w:p w:rsidR="002E608A" w:rsidRPr="00557811" w:rsidRDefault="002E608A" w:rsidP="002E608A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E608A" w:rsidRPr="00557811" w:rsidRDefault="002E608A" w:rsidP="002E608A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557811">
        <w:rPr>
          <w:rFonts w:ascii="Times New Roman" w:hAnsi="Times New Roman" w:cs="Times New Roman"/>
          <w:b/>
          <w:bCs/>
          <w:sz w:val="24"/>
          <w:szCs w:val="24"/>
          <w:lang w:val="pt-PT"/>
        </w:rPr>
        <w:t>Experiência:</w:t>
      </w:r>
    </w:p>
    <w:bookmarkEnd w:id="1"/>
    <w:p w:rsidR="00557811" w:rsidRPr="00557811" w:rsidRDefault="00226F5E" w:rsidP="00226F5E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57811">
        <w:rPr>
          <w:rFonts w:ascii="Times New Roman" w:hAnsi="Times New Roman" w:cs="Times New Roman"/>
          <w:sz w:val="21"/>
          <w:szCs w:val="21"/>
          <w:lang w:val="pt-PT"/>
        </w:rPr>
        <w:t>Ter no mínimo 5 anos de experiência de trabalhos no domínio da elaboração de documentos legais/jurídicos (serão considerados candidatos que demonstrem a capacidade de entregar produtos, na base de evidências justificadas, mesmo que não tenham os 5 anos de experiência requisitadas);</w:t>
      </w:r>
    </w:p>
    <w:p w:rsidR="000853BF" w:rsidRPr="00557811" w:rsidRDefault="00226F5E" w:rsidP="00226F5E">
      <w:pPr>
        <w:pStyle w:val="SemEspaament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57811">
        <w:rPr>
          <w:rFonts w:ascii="Times New Roman" w:hAnsi="Times New Roman" w:cs="Times New Roman"/>
          <w:sz w:val="21"/>
          <w:szCs w:val="21"/>
          <w:lang w:val="pt-PT"/>
        </w:rPr>
        <w:t>Possuir experiência comprovada na prestação de serviços similares realizados em São Tomé e Príncipe</w:t>
      </w:r>
    </w:p>
    <w:p w:rsidR="000853BF" w:rsidRPr="00557811" w:rsidRDefault="000853BF" w:rsidP="000853BF">
      <w:pPr>
        <w:pStyle w:val="SemEspaamento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0853BF" w:rsidRPr="00557811" w:rsidRDefault="00A9224B" w:rsidP="000853BF">
      <w:pPr>
        <w:pStyle w:val="SemEspaamento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557811">
        <w:rPr>
          <w:rFonts w:ascii="Times New Roman" w:hAnsi="Times New Roman" w:cs="Times New Roman"/>
          <w:sz w:val="24"/>
          <w:szCs w:val="24"/>
          <w:lang w:val="pt-PT"/>
        </w:rPr>
        <w:t>Para mais informações, queira</w:t>
      </w:r>
      <w:r w:rsidR="00052B07" w:rsidRPr="00557811">
        <w:rPr>
          <w:rFonts w:ascii="Times New Roman" w:hAnsi="Times New Roman" w:cs="Times New Roman"/>
          <w:sz w:val="24"/>
          <w:szCs w:val="24"/>
          <w:lang w:val="pt-PT"/>
        </w:rPr>
        <w:t>m</w:t>
      </w:r>
      <w:r w:rsidRPr="00557811">
        <w:rPr>
          <w:rFonts w:ascii="Times New Roman" w:hAnsi="Times New Roman" w:cs="Times New Roman"/>
          <w:sz w:val="24"/>
          <w:szCs w:val="24"/>
          <w:lang w:val="pt-PT"/>
        </w:rPr>
        <w:t xml:space="preserve"> contactar os números: </w:t>
      </w:r>
      <w:r w:rsidRPr="00557811">
        <w:rPr>
          <w:rFonts w:ascii="Times New Roman" w:hAnsi="Times New Roman" w:cs="Times New Roman"/>
          <w:b/>
          <w:bCs/>
          <w:sz w:val="24"/>
          <w:szCs w:val="24"/>
          <w:lang w:val="pt-PT"/>
        </w:rPr>
        <w:t>999 7448 / 99074</w:t>
      </w:r>
      <w:r w:rsidR="009070E5" w:rsidRPr="00557811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70 </w:t>
      </w:r>
    </w:p>
    <w:p w:rsidR="009070E5" w:rsidRPr="00557811" w:rsidRDefault="009070E5" w:rsidP="000853B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0853BF" w:rsidRPr="00557811" w:rsidRDefault="000853BF" w:rsidP="000853BF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57811">
        <w:rPr>
          <w:rFonts w:ascii="Times New Roman" w:hAnsi="Times New Roman" w:cs="Times New Roman"/>
          <w:sz w:val="24"/>
          <w:szCs w:val="24"/>
          <w:lang w:val="pt-PT"/>
        </w:rPr>
        <w:t xml:space="preserve">São Tome, </w:t>
      </w:r>
      <w:r w:rsidR="00984786">
        <w:rPr>
          <w:rFonts w:ascii="Times New Roman" w:hAnsi="Times New Roman" w:cs="Times New Roman"/>
          <w:sz w:val="24"/>
          <w:szCs w:val="24"/>
          <w:lang w:val="pt-PT"/>
        </w:rPr>
        <w:t>15</w:t>
      </w:r>
      <w:r w:rsidRPr="00557811">
        <w:rPr>
          <w:rFonts w:ascii="Times New Roman" w:hAnsi="Times New Roman" w:cs="Times New Roman"/>
          <w:sz w:val="24"/>
          <w:szCs w:val="24"/>
          <w:lang w:val="pt-PT"/>
        </w:rPr>
        <w:t xml:space="preserve"> de </w:t>
      </w:r>
      <w:r w:rsidR="00557811" w:rsidRPr="00557811">
        <w:rPr>
          <w:rFonts w:ascii="Times New Roman" w:hAnsi="Times New Roman" w:cs="Times New Roman"/>
          <w:sz w:val="24"/>
          <w:szCs w:val="24"/>
          <w:lang w:val="pt-PT"/>
        </w:rPr>
        <w:t>setembro</w:t>
      </w:r>
      <w:r w:rsidRPr="00557811">
        <w:rPr>
          <w:rFonts w:ascii="Times New Roman" w:hAnsi="Times New Roman" w:cs="Times New Roman"/>
          <w:sz w:val="24"/>
          <w:szCs w:val="24"/>
          <w:lang w:val="pt-PT"/>
        </w:rPr>
        <w:t xml:space="preserve"> de 2021.</w:t>
      </w:r>
    </w:p>
    <w:sectPr w:rsidR="000853BF" w:rsidRPr="00557811" w:rsidSect="00950832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F0C"/>
    <w:multiLevelType w:val="hybridMultilevel"/>
    <w:tmpl w:val="CA4EC4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B6505"/>
    <w:multiLevelType w:val="hybridMultilevel"/>
    <w:tmpl w:val="9A0AE2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DFF"/>
    <w:rsid w:val="00052B07"/>
    <w:rsid w:val="00065091"/>
    <w:rsid w:val="000853BF"/>
    <w:rsid w:val="001067F6"/>
    <w:rsid w:val="00226F5E"/>
    <w:rsid w:val="00267DFF"/>
    <w:rsid w:val="002E608A"/>
    <w:rsid w:val="003A54E3"/>
    <w:rsid w:val="003C29F0"/>
    <w:rsid w:val="004A6A4D"/>
    <w:rsid w:val="00557811"/>
    <w:rsid w:val="005876DB"/>
    <w:rsid w:val="00592E71"/>
    <w:rsid w:val="005D2C8D"/>
    <w:rsid w:val="006D1C10"/>
    <w:rsid w:val="007A29B1"/>
    <w:rsid w:val="008E2D8F"/>
    <w:rsid w:val="009070E5"/>
    <w:rsid w:val="009417A4"/>
    <w:rsid w:val="00950832"/>
    <w:rsid w:val="00984786"/>
    <w:rsid w:val="00993164"/>
    <w:rsid w:val="009D695C"/>
    <w:rsid w:val="00A9224B"/>
    <w:rsid w:val="00AC2518"/>
    <w:rsid w:val="00BB3C1B"/>
    <w:rsid w:val="00C17763"/>
    <w:rsid w:val="00DB37D7"/>
    <w:rsid w:val="00E22AA8"/>
    <w:rsid w:val="00F76B85"/>
    <w:rsid w:val="00FB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uiPriority w:val="5"/>
    <w:qFormat/>
    <w:rsid w:val="00267DF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val="fr-FR" w:eastAsia="fr-FR"/>
    </w:rPr>
  </w:style>
  <w:style w:type="character" w:customStyle="1" w:styleId="TtuloCarcter">
    <w:name w:val="Título Carácter"/>
    <w:basedOn w:val="Tipodeletrapredefinidodopargrafo"/>
    <w:link w:val="Ttulo"/>
    <w:uiPriority w:val="5"/>
    <w:rsid w:val="00267DFF"/>
    <w:rPr>
      <w:rFonts w:ascii="Arial" w:eastAsia="Times New Roman" w:hAnsi="Arial" w:cs="Times New Roman"/>
      <w:b/>
      <w:sz w:val="24"/>
      <w:szCs w:val="20"/>
      <w:u w:val="single"/>
      <w:lang w:val="fr-FR" w:eastAsia="fr-FR"/>
    </w:rPr>
  </w:style>
  <w:style w:type="paragraph" w:styleId="Avanodecorpodetexto2">
    <w:name w:val="Body Text Indent 2"/>
    <w:basedOn w:val="Normal"/>
    <w:link w:val="Avanodecorpodetexto2Carcter"/>
    <w:rsid w:val="00267DF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267DFF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A29B1"/>
    <w:rPr>
      <w:color w:val="0000FF"/>
      <w:u w:val="single"/>
    </w:rPr>
  </w:style>
  <w:style w:type="paragraph" w:styleId="SemEspaamento">
    <w:name w:val="No Spacing"/>
    <w:aliases w:val="Heading Principal,Instructions"/>
    <w:link w:val="SemEspaamentoCarcter"/>
    <w:uiPriority w:val="1"/>
    <w:qFormat/>
    <w:rsid w:val="007A29B1"/>
    <w:pPr>
      <w:spacing w:after="0" w:line="240" w:lineRule="auto"/>
    </w:pPr>
    <w:rPr>
      <w:lang w:val="en-GB"/>
    </w:rPr>
  </w:style>
  <w:style w:type="character" w:customStyle="1" w:styleId="SemEspaamentoCarcter">
    <w:name w:val="Sem Espaçamento Carácter"/>
    <w:aliases w:val="Heading Principal Carácter,Instructions Carácter"/>
    <w:link w:val="SemEspaamento"/>
    <w:uiPriority w:val="1"/>
    <w:rsid w:val="007A29B1"/>
    <w:rPr>
      <w:lang w:val="en-GB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9417A4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9417A4"/>
  </w:style>
  <w:style w:type="paragraph" w:styleId="Textodebalo">
    <w:name w:val="Balloon Text"/>
    <w:basedOn w:val="Normal"/>
    <w:link w:val="TextodebaloCarcter"/>
    <w:uiPriority w:val="99"/>
    <w:semiHidden/>
    <w:unhideWhenUsed/>
    <w:rsid w:val="004A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A6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otomeprincipe@birdlif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Conceicao</dc:creator>
  <cp:lastModifiedBy>ABEL VEIGA</cp:lastModifiedBy>
  <cp:revision>2</cp:revision>
  <dcterms:created xsi:type="dcterms:W3CDTF">2021-09-15T17:00:00Z</dcterms:created>
  <dcterms:modified xsi:type="dcterms:W3CDTF">2021-09-15T17:00:00Z</dcterms:modified>
</cp:coreProperties>
</file>