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945A" w14:textId="45A3264F"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elacomGrelha"/>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4F9D692D" w:rsidR="00541B34" w:rsidRPr="005E5F03" w:rsidRDefault="00541B34" w:rsidP="1253BEB5">
            <w:pPr>
              <w:rPr>
                <w:sz w:val="20"/>
                <w:szCs w:val="20"/>
                <w:highlight w:val="yellow"/>
              </w:rPr>
            </w:pP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Content>
            <w:tc>
              <w:tcPr>
                <w:tcW w:w="7452" w:type="dxa"/>
                <w:vAlign w:val="center"/>
              </w:tcPr>
              <w:p w14:paraId="29BA12C5" w14:textId="21BA1588" w:rsidR="00541B34" w:rsidRPr="005E5F03" w:rsidRDefault="00EA4600" w:rsidP="00D642BC">
                <w:pPr>
                  <w:rPr>
                    <w:rFonts w:cstheme="minorHAnsi"/>
                    <w:sz w:val="20"/>
                    <w:szCs w:val="20"/>
                  </w:rPr>
                </w:pPr>
                <w:r>
                  <w:rPr>
                    <w:rFonts w:cstheme="minorHAnsi"/>
                    <w:sz w:val="20"/>
                    <w:szCs w:val="20"/>
                  </w:rPr>
                  <w:t>DAP</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w:t>
            </w:r>
            <w:proofErr w:type="gramStart"/>
            <w:r w:rsidRPr="01BF9306">
              <w:rPr>
                <w:b/>
                <w:bCs/>
                <w:sz w:val="20"/>
                <w:szCs w:val="20"/>
              </w:rPr>
              <w:t>must</w:t>
            </w:r>
            <w:proofErr w:type="gramEnd"/>
            <w:r w:rsidRPr="01BF9306">
              <w:rPr>
                <w:b/>
                <w:bCs/>
                <w:sz w:val="20"/>
                <w:szCs w:val="20"/>
              </w:rPr>
              <w:t xml:space="preserve"> be linked to INCOTERM</w:t>
            </w:r>
          </w:p>
        </w:tc>
        <w:tc>
          <w:tcPr>
            <w:tcW w:w="7452" w:type="dxa"/>
          </w:tcPr>
          <w:p w14:paraId="6EAB9EE3" w14:textId="77777777" w:rsidR="00CF7EE7" w:rsidRDefault="00000000" w:rsidP="007A4F1E">
            <w:pPr>
              <w:rPr>
                <w:rFonts w:cstheme="minorHAnsi"/>
                <w:iCs/>
                <w:sz w:val="20"/>
                <w:szCs w:val="20"/>
              </w:rPr>
            </w:pPr>
            <w:sdt>
              <w:sdtPr>
                <w:rPr>
                  <w:rFonts w:cstheme="minorHAnsi"/>
                  <w:iCs/>
                  <w:sz w:val="20"/>
                  <w:szCs w:val="20"/>
                </w:rPr>
                <w:id w:val="510035365"/>
                <w14:checkbox>
                  <w14:checked w14:val="0"/>
                  <w14:checkedState w14:val="2612" w14:font="MS Gothic"/>
                  <w14:uncheckedState w14:val="2610" w14:font="MS Gothic"/>
                </w14:checkbox>
              </w:sdtPr>
              <w:sdtContent>
                <w:r w:rsidR="00CF7EE7">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000000"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Content>
                <w:r w:rsidR="007A4F1E" w:rsidRPr="005E5F03">
                  <w:rPr>
                    <w:rStyle w:val="TextodoMarcadordePosio"/>
                    <w:rFonts w:cstheme="minorHAnsi"/>
                    <w:sz w:val="20"/>
                    <w:szCs w:val="20"/>
                  </w:rPr>
                  <w:t>Name of organisation</w:t>
                </w:r>
              </w:sdtContent>
            </w:sdt>
            <w:r w:rsidR="00E741E6">
              <w:rPr>
                <w:rFonts w:cstheme="minorHAnsi"/>
                <w:iCs/>
                <w:sz w:val="20"/>
                <w:szCs w:val="20"/>
              </w:rPr>
              <w:t xml:space="preserve"> (</w:t>
            </w:r>
            <w:proofErr w:type="gramStart"/>
            <w:r w:rsidR="00E741E6">
              <w:rPr>
                <w:rFonts w:cstheme="minorHAnsi"/>
                <w:iCs/>
                <w:sz w:val="20"/>
                <w:szCs w:val="20"/>
              </w:rPr>
              <w:t>where</w:t>
            </w:r>
            <w:proofErr w:type="gramEnd"/>
            <w:r w:rsidR="00E741E6">
              <w:rPr>
                <w:rFonts w:cstheme="minorHAnsi"/>
                <w:iCs/>
                <w:sz w:val="20"/>
                <w:szCs w:val="20"/>
              </w:rPr>
              <w:t xml:space="preserve"> applicable)</w:t>
            </w:r>
          </w:p>
          <w:p w14:paraId="220816A6" w14:textId="2E2D02A4" w:rsidR="007A4F1E" w:rsidRPr="005E5F03" w:rsidRDefault="00000000" w:rsidP="007A4F1E">
            <w:pPr>
              <w:rPr>
                <w:rFonts w:cstheme="minorHAnsi"/>
                <w:iCs/>
                <w:sz w:val="20"/>
                <w:szCs w:val="20"/>
              </w:rPr>
            </w:pPr>
            <w:sdt>
              <w:sdtPr>
                <w:rPr>
                  <w:rFonts w:cstheme="minorHAnsi"/>
                  <w:iCs/>
                  <w:sz w:val="20"/>
                  <w:szCs w:val="20"/>
                </w:rPr>
                <w:id w:val="1348831333"/>
                <w14:checkbox>
                  <w14:checked w14:val="1"/>
                  <w14:checkedState w14:val="2612" w14:font="MS Gothic"/>
                  <w14:uncheckedState w14:val="2610" w14:font="MS Gothic"/>
                </w14:checkbox>
              </w:sdtPr>
              <w:sdtContent>
                <w:r w:rsidR="001F3144">
                  <w:rPr>
                    <w:rFonts w:ascii="MS Gothic" w:eastAsia="MS Gothic" w:hAnsi="MS Gothic" w:cstheme="minorHAnsi" w:hint="eastAsia"/>
                    <w:iCs/>
                    <w:sz w:val="20"/>
                    <w:szCs w:val="20"/>
                  </w:rPr>
                  <w:t>☒</w:t>
                </w:r>
              </w:sdtContent>
            </w:sdt>
            <w:r w:rsidR="007A4F1E" w:rsidRPr="005E5F03">
              <w:rPr>
                <w:rFonts w:cstheme="minorHAnsi"/>
                <w:iCs/>
                <w:sz w:val="20"/>
                <w:szCs w:val="20"/>
              </w:rPr>
              <w:t xml:space="preserve"> Supplier/</w:t>
            </w:r>
            <w:r w:rsidR="00DE7FEE">
              <w:rPr>
                <w:rFonts w:cstheme="minorHAnsi"/>
                <w:iCs/>
                <w:sz w:val="20"/>
                <w:szCs w:val="20"/>
              </w:rPr>
              <w:t>bidder</w:t>
            </w:r>
          </w:p>
          <w:p w14:paraId="2B599A79" w14:textId="77777777" w:rsidR="007A4F1E" w:rsidRPr="005E5F03" w:rsidRDefault="00000000"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50466948" w:rsidR="00541B34" w:rsidRPr="005E5F03" w:rsidRDefault="00000000"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Content>
                <w:r w:rsidR="00165AB7">
                  <w:rPr>
                    <w:rFonts w:cstheme="minorHAnsi"/>
                    <w:iCs/>
                    <w:sz w:val="20"/>
                    <w:szCs w:val="20"/>
                  </w:rPr>
                  <w:t>Sao Tome and Principe</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Theme="minorHAnsi" w:hAnsiTheme="minorHAnsi" w:cstheme="minorHAnsi"/>
              <w:spacing w:val="0"/>
              <w:sz w:val="20"/>
            </w:rPr>
            <w:id w:val="-968903641"/>
            <w:placeholder>
              <w:docPart w:val="2531256C9C0441C29141F3637D037715"/>
            </w:placeholder>
            <w:text w:multiLine="1"/>
          </w:sdtPr>
          <w:sdtContent>
            <w:tc>
              <w:tcPr>
                <w:tcW w:w="7452" w:type="dxa"/>
              </w:tcPr>
              <w:p w14:paraId="1053D6D9" w14:textId="57DE448A" w:rsidR="00596AAE" w:rsidRPr="005E5F03" w:rsidRDefault="00DF141B" w:rsidP="00596AAE">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tc>
          <w:tcPr>
            <w:tcW w:w="7452" w:type="dxa"/>
          </w:tcPr>
          <w:p w14:paraId="5D78F4ED" w14:textId="64D8CAAC" w:rsidR="00872C67" w:rsidRPr="005E5F03" w:rsidRDefault="00872C67" w:rsidP="00872C67">
            <w:pPr>
              <w:pStyle w:val="Sub-ClauseText"/>
              <w:spacing w:before="0" w:after="0"/>
              <w:jc w:val="left"/>
              <w:rPr>
                <w:rStyle w:val="TextodoMarcadordePosio"/>
                <w:rFonts w:asciiTheme="minorHAnsi" w:eastAsiaTheme="minorHAnsi" w:hAnsiTheme="minorHAnsi" w:cstheme="minorHAnsi"/>
                <w:sz w:val="20"/>
              </w:rPr>
            </w:pPr>
          </w:p>
        </w:tc>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Theme="minorHAnsi" w:hAnsiTheme="minorHAnsi" w:cstheme="minorHAnsi"/>
              <w:spacing w:val="0"/>
              <w:sz w:val="20"/>
            </w:rPr>
            <w:id w:val="131612558"/>
            <w:placeholder>
              <w:docPart w:val="E7B7D6ACAA7F45A9B3AC6A22C62EAD50"/>
            </w:placeholder>
            <w:text w:multiLine="1"/>
          </w:sdtPr>
          <w:sdtContent>
            <w:tc>
              <w:tcPr>
                <w:tcW w:w="7452" w:type="dxa"/>
                <w:vAlign w:val="center"/>
              </w:tcPr>
              <w:p w14:paraId="37BB894C" w14:textId="2D6B9553" w:rsidR="005A4307" w:rsidRPr="005E5F03" w:rsidRDefault="00277B18"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Style w:val="Ttulo2Carter"/>
              <w:rFonts w:ascii="Calibri" w:hAnsi="Calibri" w:cs="Calibri"/>
              <w:color w:val="000000"/>
              <w:sz w:val="20"/>
              <w:szCs w:val="20"/>
              <w:shd w:val="clear" w:color="auto" w:fill="FFFFFF"/>
            </w:rPr>
            <w:id w:val="-123849556"/>
            <w:placeholder>
              <w:docPart w:val="D1164F58893D49B4B93A99214C4B2A70"/>
            </w:placeholder>
            <w:text w:multiLine="1"/>
          </w:sdtPr>
          <w:sdtContent>
            <w:tc>
              <w:tcPr>
                <w:tcW w:w="7452" w:type="dxa"/>
                <w:vAlign w:val="center"/>
              </w:tcPr>
              <w:p w14:paraId="76B6A608" w14:textId="1E6C4A1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z w:val="20"/>
                    <w:szCs w:val="20"/>
                    <w:shd w:val="clear" w:color="auto" w:fill="FFFFFF"/>
                  </w:rPr>
                  <w:t>N</w:t>
                </w:r>
                <w:r>
                  <w:rPr>
                    <w:rStyle w:val="Ttulo2Carter"/>
                    <w:rFonts w:ascii="Calibri" w:hAnsi="Calibri" w:cs="Calibri"/>
                    <w:color w:val="000000"/>
                    <w:shd w:val="clear" w:color="auto" w:fill="FFFFFF"/>
                  </w:rPr>
                  <w:t>/A</w:t>
                </w:r>
                <w:r w:rsidRPr="00277B18">
                  <w:rPr>
                    <w:rStyle w:val="Ttulo2Carter"/>
                    <w:rFonts w:ascii="Calibri" w:hAnsi="Calibri" w:cs="Calibri"/>
                    <w:color w:val="000000"/>
                    <w:sz w:val="20"/>
                    <w:szCs w:val="20"/>
                    <w:shd w:val="clear" w:color="auto" w:fill="FFFFFF"/>
                  </w:rPr>
                  <w:t>​</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Style w:val="Ttulo2Carter"/>
              <w:rFonts w:ascii="Calibri" w:hAnsi="Calibri" w:cs="Calibri"/>
              <w:color w:val="000000"/>
              <w:sz w:val="20"/>
              <w:szCs w:val="20"/>
              <w:shd w:val="clear" w:color="auto" w:fill="FFFFFF"/>
            </w:rPr>
            <w:id w:val="1386763185"/>
            <w:placeholder>
              <w:docPart w:val="2556D37D5D6C417D95A6E11E2B6457FB"/>
            </w:placeholder>
            <w:text w:multiLine="1"/>
          </w:sdtPr>
          <w:sdtContent>
            <w:tc>
              <w:tcPr>
                <w:tcW w:w="7452" w:type="dxa"/>
                <w:vAlign w:val="center"/>
              </w:tcPr>
              <w:p w14:paraId="131CB1F2" w14:textId="48224A9B" w:rsidR="005A4307" w:rsidRPr="005E5F03" w:rsidRDefault="00EA4600" w:rsidP="00872C67">
                <w:pPr>
                  <w:pStyle w:val="Sub-ClauseText"/>
                  <w:spacing w:before="0" w:after="0"/>
                  <w:jc w:val="left"/>
                  <w:rPr>
                    <w:rFonts w:asciiTheme="minorHAnsi" w:hAnsiTheme="minorHAnsi" w:cstheme="minorHAnsi"/>
                    <w:spacing w:val="0"/>
                    <w:sz w:val="20"/>
                  </w:rPr>
                </w:pPr>
                <w:r>
                  <w:rPr>
                    <w:rStyle w:val="Ttulo2Carter"/>
                    <w:rFonts w:ascii="Calibri" w:hAnsi="Calibri" w:cs="Calibri"/>
                    <w:color w:val="000000"/>
                    <w:shd w:val="clear" w:color="auto" w:fill="FFFFFF"/>
                  </w:rPr>
                  <w:t>N/A</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Theme="minorHAnsi" w:hAnsiTheme="minorHAnsi" w:cstheme="minorHAnsi"/>
                <w:spacing w:val="0"/>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Content>
              <w:p w14:paraId="2F7AE976" w14:textId="19A68323" w:rsidR="003A4652" w:rsidRPr="005E5F03" w:rsidRDefault="009B286C"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Other [please specify]</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77777777"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77777777" w:rsidR="00865C88" w:rsidRPr="005E5F03"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43780D82" w14:textId="6BE414D4" w:rsidR="00865C88" w:rsidRPr="005E5F03" w:rsidRDefault="00865C88" w:rsidP="00335737">
            <w:pPr>
              <w:spacing w:before="120" w:after="120"/>
              <w:rPr>
                <w:rFonts w:cstheme="minorHAnsi"/>
                <w:sz w:val="20"/>
                <w:szCs w:val="20"/>
              </w:rPr>
            </w:pPr>
          </w:p>
        </w:tc>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33BC959" w14:textId="27FFFBE2" w:rsidR="00865C88" w:rsidRPr="005E5F03" w:rsidRDefault="00865C88" w:rsidP="00335737">
            <w:pPr>
              <w:spacing w:before="120" w:after="120"/>
              <w:rPr>
                <w:rFonts w:cstheme="minorHAnsi"/>
                <w:sz w:val="20"/>
                <w:szCs w:val="20"/>
              </w:rPr>
            </w:pPr>
          </w:p>
        </w:tc>
        <w:tc>
          <w:tcPr>
            <w:tcW w:w="4191" w:type="dxa"/>
            <w:shd w:val="clear" w:color="auto" w:fill="auto"/>
            <w:vAlign w:val="center"/>
          </w:tcPr>
          <w:p w14:paraId="37A82C41" w14:textId="226ED21D"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p>
        </w:tc>
      </w:tr>
    </w:tbl>
    <w:p w14:paraId="7D408F6E" w14:textId="77777777" w:rsidR="00865C88" w:rsidRPr="005E5F03" w:rsidRDefault="00865C88">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gridSpan w:val="2"/>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tc>
          <w:tcPr>
            <w:tcW w:w="6772" w:type="dxa"/>
            <w:gridSpan w:val="4"/>
            <w:shd w:val="clear" w:color="auto" w:fill="auto"/>
          </w:tcPr>
          <w:p w14:paraId="5F6F5A86" w14:textId="107F612E" w:rsidR="00865C88" w:rsidRPr="005E5F03" w:rsidRDefault="00865C88" w:rsidP="00335737">
            <w:pPr>
              <w:spacing w:before="80" w:after="80" w:line="240" w:lineRule="auto"/>
              <w:rPr>
                <w:rFonts w:cstheme="minorHAnsi"/>
                <w:sz w:val="20"/>
                <w:szCs w:val="20"/>
              </w:rPr>
            </w:pPr>
          </w:p>
        </w:tc>
      </w:tr>
      <w:tr w:rsidR="00865C88" w:rsidRPr="005E5F03" w14:paraId="0DC758D6" w14:textId="77777777" w:rsidTr="01BF9306">
        <w:tc>
          <w:tcPr>
            <w:tcW w:w="2948" w:type="dxa"/>
            <w:gridSpan w:val="2"/>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tc>
          <w:tcPr>
            <w:tcW w:w="6772" w:type="dxa"/>
            <w:gridSpan w:val="4"/>
            <w:shd w:val="clear" w:color="auto" w:fill="auto"/>
          </w:tcPr>
          <w:p w14:paraId="241326E1" w14:textId="01BFCF7F" w:rsidR="00865C88" w:rsidRPr="005E5F03" w:rsidRDefault="00865C88" w:rsidP="00335737">
            <w:pPr>
              <w:spacing w:before="80" w:after="80" w:line="240" w:lineRule="auto"/>
              <w:rPr>
                <w:rFonts w:cstheme="minorHAnsi"/>
                <w:sz w:val="20"/>
                <w:szCs w:val="20"/>
              </w:rPr>
            </w:pPr>
          </w:p>
        </w:tc>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tc>
          <w:tcPr>
            <w:tcW w:w="6772" w:type="dxa"/>
            <w:gridSpan w:val="4"/>
            <w:shd w:val="clear" w:color="auto" w:fill="auto"/>
          </w:tcPr>
          <w:p w14:paraId="4799A1EB" w14:textId="3687EDF0" w:rsidR="00865C88" w:rsidRPr="005E5F03" w:rsidRDefault="00865C88" w:rsidP="00335737">
            <w:pPr>
              <w:spacing w:before="80" w:after="80" w:line="240" w:lineRule="auto"/>
              <w:rPr>
                <w:rFonts w:cstheme="minorHAnsi"/>
                <w:sz w:val="20"/>
                <w:szCs w:val="20"/>
              </w:rPr>
            </w:pPr>
          </w:p>
        </w:tc>
      </w:tr>
      <w:tr w:rsidR="00C230AB" w:rsidRPr="005E5F03" w14:paraId="548EEFAB" w14:textId="77777777" w:rsidTr="01BF9306">
        <w:tc>
          <w:tcPr>
            <w:tcW w:w="2948" w:type="dxa"/>
            <w:gridSpan w:val="2"/>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tc>
          <w:tcPr>
            <w:tcW w:w="6772" w:type="dxa"/>
            <w:gridSpan w:val="4"/>
            <w:shd w:val="clear" w:color="auto" w:fill="auto"/>
          </w:tcPr>
          <w:p w14:paraId="1FC49B85" w14:textId="17BFEFE0" w:rsidR="00C230AB" w:rsidRDefault="00C230AB" w:rsidP="00335737">
            <w:pPr>
              <w:spacing w:before="80" w:after="80" w:line="240" w:lineRule="auto"/>
              <w:rPr>
                <w:rFonts w:cstheme="minorHAnsi"/>
                <w:sz w:val="20"/>
                <w:szCs w:val="20"/>
              </w:rPr>
            </w:pPr>
          </w:p>
        </w:tc>
      </w:tr>
      <w:tr w:rsidR="00C230AB" w:rsidRPr="005E5F03" w14:paraId="72EED485" w14:textId="77777777" w:rsidTr="01BF9306">
        <w:tc>
          <w:tcPr>
            <w:tcW w:w="2948" w:type="dxa"/>
            <w:gridSpan w:val="2"/>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tc>
          <w:tcPr>
            <w:tcW w:w="6772" w:type="dxa"/>
            <w:gridSpan w:val="4"/>
            <w:shd w:val="clear" w:color="auto" w:fill="auto"/>
          </w:tcPr>
          <w:p w14:paraId="6A2A46E6" w14:textId="39622D22" w:rsidR="00C230AB" w:rsidRPr="005E5F03" w:rsidRDefault="00C230AB" w:rsidP="00C230AB">
            <w:pPr>
              <w:spacing w:before="80" w:after="80" w:line="240" w:lineRule="auto"/>
              <w:rPr>
                <w:rFonts w:cstheme="minorHAnsi"/>
                <w:sz w:val="20"/>
                <w:szCs w:val="20"/>
              </w:rPr>
            </w:pPr>
          </w:p>
        </w:tc>
      </w:tr>
      <w:tr w:rsidR="00C230AB" w:rsidRPr="005E5F03" w14:paraId="38AD39C1" w14:textId="77777777" w:rsidTr="01BF9306">
        <w:tc>
          <w:tcPr>
            <w:tcW w:w="2948" w:type="dxa"/>
            <w:gridSpan w:val="2"/>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15820958" w14:textId="77777777" w:rsidR="00C230AB" w:rsidRPr="005E5F03" w:rsidRDefault="00000000"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Content>
                <w:r w:rsidR="00C230AB" w:rsidRPr="00C230AB">
                  <w:rPr>
                    <w:rStyle w:val="TextodoMarcadordePosio"/>
                    <w:rFonts w:cstheme="minorHAnsi"/>
                    <w:sz w:val="20"/>
                    <w:szCs w:val="20"/>
                  </w:rPr>
                  <w:t>insert UNGM Vendor Number</w:t>
                </w:r>
              </w:sdtContent>
            </w:sdt>
          </w:p>
        </w:tc>
      </w:tr>
      <w:tr w:rsidR="0056039D" w:rsidRPr="005E5F03" w14:paraId="6E89C6F8" w14:textId="77777777" w:rsidTr="00BC7D73">
        <w:tc>
          <w:tcPr>
            <w:tcW w:w="2948" w:type="dxa"/>
            <w:gridSpan w:val="2"/>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2948F272" w14:textId="342BC922"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gridSpan w:val="2"/>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41276183" w14:textId="5BA9C034"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gridSpan w:val="2"/>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28977743" w14:textId="0F94AE40"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gridSpan w:val="2"/>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gridSpan w:val="4"/>
            <w:shd w:val="clear" w:color="auto" w:fill="auto"/>
          </w:tcPr>
          <w:p w14:paraId="2F814881" w14:textId="16E86949"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gridSpan w:val="2"/>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gridSpan w:val="4"/>
            <w:shd w:val="clear" w:color="auto" w:fill="auto"/>
          </w:tcPr>
          <w:p w14:paraId="1FBFBB41" w14:textId="5CCCDDE3" w:rsidR="0056039D" w:rsidRDefault="00000000"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sidR="00165AB7">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gridSpan w:val="2"/>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153D0521" w14:textId="066A3324"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p>
          <w:p w14:paraId="60FA74AA" w14:textId="3338B1FD"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p>
          <w:p w14:paraId="035A8803" w14:textId="58D14662"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p>
          <w:p w14:paraId="43207DEE" w14:textId="67E3814B"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p>
          <w:p w14:paraId="508BFF0F" w14:textId="6F86073F"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p>
          <w:p w14:paraId="25C4B5FF" w14:textId="03D10070"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4018D161" w:rsidR="00C230AB" w:rsidRPr="005E5F03" w:rsidRDefault="41AF9488" w:rsidP="01BF9306">
            <w:pPr>
              <w:spacing w:after="0"/>
              <w:jc w:val="center"/>
              <w:rPr>
                <w:b/>
                <w:bCs/>
                <w:sz w:val="20"/>
                <w:szCs w:val="20"/>
                <w:lang w:val="en-CA"/>
              </w:rPr>
            </w:pPr>
            <w:r w:rsidRPr="01BF9306">
              <w:rPr>
                <w:b/>
                <w:bCs/>
                <w:sz w:val="20"/>
                <w:szCs w:val="20"/>
                <w:lang w:val="en-CA"/>
              </w:rPr>
              <w:t>Client &amp; Reference Contact Details</w:t>
            </w:r>
            <w:r w:rsidR="5408EAC1" w:rsidRPr="01BF9306">
              <w:rPr>
                <w:b/>
                <w:bCs/>
                <w:sz w:val="20"/>
                <w:szCs w:val="20"/>
                <w:lang w:val="en-CA"/>
              </w:rPr>
              <w:t xml:space="preserve">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77777777" w:rsidR="00C230AB" w:rsidRPr="005E5F03" w:rsidRDefault="00C230AB" w:rsidP="00C230AB">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elacomGrelha"/>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13" w:history="1">
              <w:r w:rsidR="00CE7DF1" w:rsidRPr="00F661B0">
                <w:rPr>
                  <w:rStyle w:val="Hiperligao"/>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66C91CA4"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w:t>
            </w:r>
            <w:r w:rsidRPr="001C218F">
              <w:rPr>
                <w:rFonts w:cstheme="minorHAnsi"/>
                <w:sz w:val="20"/>
                <w:szCs w:val="20"/>
              </w:rPr>
              <w:t xml:space="preserve">, </w:t>
            </w:r>
            <w:r w:rsidR="009F7B7C" w:rsidRPr="001C218F">
              <w:rPr>
                <w:rFonts w:cstheme="minorHAnsi"/>
                <w:sz w:val="20"/>
                <w:szCs w:val="20"/>
              </w:rPr>
              <w:t xml:space="preserve">ultimate beneficial owners, </w:t>
            </w:r>
            <w:r w:rsidRPr="001C218F">
              <w:rPr>
                <w:rFonts w:cstheme="minorHAnsi"/>
                <w:sz w:val="20"/>
                <w:szCs w:val="20"/>
              </w:rPr>
              <w:t>its</w:t>
            </w:r>
            <w:r w:rsidRPr="005E5F03">
              <w:rPr>
                <w:rFonts w:cstheme="minorHAnsi"/>
                <w:sz w:val="20"/>
                <w:szCs w:val="20"/>
              </w:rPr>
              <w:t xml:space="preserve">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040A889B"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p>
    <w:p w14:paraId="031DFEE5" w14:textId="232753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p>
    <w:p w14:paraId="30C84C3E" w14:textId="36B9B5B4"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r w:rsidR="00732053" w:rsidRPr="005E5F03">
        <w:rPr>
          <w:rFonts w:cstheme="minorHAnsi"/>
          <w:b/>
          <w:sz w:val="20"/>
          <w:szCs w:val="20"/>
        </w:rPr>
        <w:br w:type="page"/>
      </w:r>
    </w:p>
    <w:p w14:paraId="0F21B115" w14:textId="77777777" w:rsidR="00CD14BF" w:rsidRPr="001353CB" w:rsidRDefault="001353CB" w:rsidP="003C73FD">
      <w:pPr>
        <w:pStyle w:val="Ttulo2"/>
        <w:rPr>
          <w:rFonts w:asciiTheme="minorHAnsi" w:hAnsiTheme="minorHAnsi" w:cstheme="minorHAnsi"/>
          <w:b/>
          <w:color w:val="auto"/>
          <w:sz w:val="24"/>
          <w:szCs w:val="24"/>
        </w:rPr>
      </w:pPr>
      <w:r w:rsidRPr="001353CB">
        <w:rPr>
          <w:rFonts w:asciiTheme="minorHAnsi" w:hAnsiTheme="minorHAnsi" w:cstheme="minorHAnsi"/>
          <w:b/>
          <w:color w:val="auto"/>
          <w:sz w:val="24"/>
          <w:szCs w:val="24"/>
        </w:rPr>
        <w:lastRenderedPageBreak/>
        <w:t>ANNEX 3: TECHNICAL AND FINANCIAL OFFER - GOODS</w:t>
      </w:r>
    </w:p>
    <w:p w14:paraId="1A9332D8" w14:textId="77777777" w:rsidR="006B4265" w:rsidRPr="005E5F03" w:rsidRDefault="006B4265" w:rsidP="006B4265">
      <w:pPr>
        <w:rPr>
          <w:rFonts w:cstheme="minorHAnsi"/>
          <w:i/>
          <w:sz w:val="20"/>
          <w:szCs w:val="20"/>
        </w:rPr>
      </w:pPr>
      <w:r w:rsidRPr="005E5F03">
        <w:rPr>
          <w:rFonts w:cstheme="minorHAnsi"/>
          <w:i/>
          <w:sz w:val="20"/>
          <w:szCs w:val="20"/>
        </w:rPr>
        <w:t xml:space="preserve">Bidders are requested to complete this form, sign </w:t>
      </w:r>
      <w:proofErr w:type="gramStart"/>
      <w:r w:rsidRPr="005E5F03">
        <w:rPr>
          <w:rFonts w:cstheme="minorHAnsi"/>
          <w:i/>
          <w:sz w:val="20"/>
          <w:szCs w:val="20"/>
        </w:rPr>
        <w:t>it</w:t>
      </w:r>
      <w:proofErr w:type="gramEnd"/>
      <w:r w:rsidRPr="005E5F03">
        <w:rPr>
          <w:rFonts w:cstheme="minorHAnsi"/>
          <w:i/>
          <w:sz w:val="20"/>
          <w:szCs w:val="20"/>
        </w:rPr>
        <w:t xml:space="preserve"> and return it as part of their bid</w:t>
      </w:r>
      <w:r w:rsidR="00EB30D5" w:rsidRPr="005E5F03">
        <w:rPr>
          <w:rFonts w:cstheme="minorHAnsi"/>
          <w:i/>
          <w:sz w:val="20"/>
          <w:szCs w:val="20"/>
        </w:rPr>
        <w:t xml:space="preserve"> along with Annex 2: Quotation Submission Form</w:t>
      </w:r>
      <w:r w:rsidRPr="005E5F03">
        <w:rPr>
          <w:rFonts w:cstheme="minorHAnsi"/>
          <w:i/>
          <w:sz w:val="20"/>
          <w:szCs w:val="20"/>
        </w:rPr>
        <w:t>.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77777777" w:rsidR="0003549D" w:rsidRPr="005E5F03" w:rsidRDefault="0003549D" w:rsidP="00D642BC">
            <w:pPr>
              <w:spacing w:before="120" w:after="120"/>
              <w:rPr>
                <w:rFonts w:cstheme="minorHAnsi"/>
                <w:sz w:val="20"/>
                <w:szCs w:val="20"/>
              </w:rPr>
            </w:pPr>
            <w:r w:rsidRPr="005E5F03">
              <w:rPr>
                <w:rFonts w:cstheme="minorHAnsi"/>
                <w:sz w:val="20"/>
                <w:szCs w:val="20"/>
              </w:rPr>
              <w:t>Name of Bidder:</w:t>
            </w:r>
          </w:p>
        </w:tc>
        <w:tc>
          <w:tcPr>
            <w:tcW w:w="7743" w:type="dxa"/>
            <w:gridSpan w:val="2"/>
            <w:shd w:val="clear" w:color="auto" w:fill="auto"/>
            <w:vAlign w:val="center"/>
          </w:tcPr>
          <w:p w14:paraId="0666B87D" w14:textId="52BE2AEF" w:rsidR="0003549D" w:rsidRPr="005E5F03" w:rsidRDefault="0003549D" w:rsidP="00D642BC">
            <w:pPr>
              <w:spacing w:before="120" w:after="120"/>
              <w:rPr>
                <w:rFonts w:cstheme="minorHAnsi"/>
                <w:sz w:val="20"/>
                <w:szCs w:val="20"/>
              </w:rPr>
            </w:pPr>
          </w:p>
        </w:tc>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tc>
          <w:tcPr>
            <w:tcW w:w="3552" w:type="dxa"/>
            <w:shd w:val="clear" w:color="auto" w:fill="auto"/>
            <w:vAlign w:val="center"/>
          </w:tcPr>
          <w:p w14:paraId="5CD47E18" w14:textId="6481E518" w:rsidR="0003549D" w:rsidRPr="005E5F03" w:rsidRDefault="0003549D" w:rsidP="00D642BC">
            <w:pPr>
              <w:spacing w:before="120" w:after="120"/>
              <w:rPr>
                <w:rFonts w:cstheme="minorHAnsi"/>
                <w:sz w:val="20"/>
                <w:szCs w:val="20"/>
              </w:rPr>
            </w:pPr>
          </w:p>
        </w:tc>
        <w:tc>
          <w:tcPr>
            <w:tcW w:w="4191" w:type="dxa"/>
            <w:shd w:val="clear" w:color="auto" w:fill="auto"/>
            <w:vAlign w:val="center"/>
          </w:tcPr>
          <w:p w14:paraId="5EF64B23" w14:textId="663EB47D"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77777777" w:rsidR="0071500A" w:rsidRPr="005E5F03" w:rsidRDefault="0071500A" w:rsidP="0071500A">
            <w:pPr>
              <w:rPr>
                <w:rFonts w:cstheme="minorHAnsi"/>
                <w:b/>
                <w:sz w:val="20"/>
                <w:szCs w:val="20"/>
              </w:rPr>
            </w:pPr>
            <w:r w:rsidRPr="005E5F03">
              <w:rPr>
                <w:rFonts w:cstheme="minorHAnsi"/>
                <w:b/>
                <w:sz w:val="20"/>
                <w:szCs w:val="20"/>
              </w:rPr>
              <w:t xml:space="preserve">Currency of the Quotation: </w:t>
            </w:r>
            <w:sdt>
              <w:sdtPr>
                <w:rPr>
                  <w:rFonts w:cstheme="minorHAnsi"/>
                  <w:b/>
                  <w:sz w:val="20"/>
                  <w:szCs w:val="20"/>
                </w:rPr>
                <w:alias w:val="Insert Currency"/>
                <w:tag w:val="Insert Currency"/>
                <w:id w:val="1972012838"/>
                <w:placeholder>
                  <w:docPart w:val="2E35BDEB115C4039BB41520C255985EC"/>
                </w:placeholder>
                <w:showingPlcHdr/>
                <w:text/>
              </w:sdtPr>
              <w:sdtContent>
                <w:r w:rsidRPr="005E5F03">
                  <w:rPr>
                    <w:rStyle w:val="TextodoMarcadordePosio"/>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Content>
                <w:r w:rsidRPr="005E5F03">
                  <w:rPr>
                    <w:rStyle w:val="TextodoMarcadordePosio"/>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7777777" w:rsidR="0003549D" w:rsidRPr="005E5F03" w:rsidRDefault="0003549D" w:rsidP="00D642BC">
            <w:pPr>
              <w:jc w:val="center"/>
              <w:rPr>
                <w:rFonts w:cstheme="minorHAnsi"/>
                <w:b/>
                <w:sz w:val="20"/>
                <w:szCs w:val="20"/>
              </w:rPr>
            </w:pPr>
            <w:r w:rsidRPr="005E5F03">
              <w:rPr>
                <w:rFonts w:cstheme="minorHAnsi"/>
                <w:b/>
                <w:sz w:val="20"/>
                <w:szCs w:val="20"/>
              </w:rPr>
              <w:t>Unit price</w:t>
            </w:r>
          </w:p>
        </w:tc>
        <w:tc>
          <w:tcPr>
            <w:tcW w:w="1385" w:type="dxa"/>
            <w:shd w:val="clear" w:color="auto" w:fill="D9D9D9" w:themeFill="background1" w:themeFillShade="D9"/>
            <w:vAlign w:val="center"/>
          </w:tcPr>
          <w:p w14:paraId="66712AF0" w14:textId="77777777" w:rsidR="0003549D" w:rsidRPr="005E5F03" w:rsidRDefault="0003549D" w:rsidP="00D642BC">
            <w:pPr>
              <w:jc w:val="center"/>
              <w:rPr>
                <w:rFonts w:cstheme="minorHAnsi"/>
                <w:b/>
                <w:sz w:val="20"/>
                <w:szCs w:val="20"/>
              </w:rPr>
            </w:pPr>
            <w:r w:rsidRPr="005E5F03">
              <w:rPr>
                <w:rFonts w:cstheme="minorHAnsi"/>
                <w:b/>
                <w:sz w:val="20"/>
                <w:szCs w:val="20"/>
              </w:rPr>
              <w:t xml:space="preserve">Total price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tc>
          <w:tcPr>
            <w:tcW w:w="4536" w:type="dxa"/>
            <w:vAlign w:val="center"/>
          </w:tcPr>
          <w:p w14:paraId="3D4C7C0B" w14:textId="0E9F1966" w:rsidR="0003549D" w:rsidRPr="005E5F03" w:rsidRDefault="0003549D" w:rsidP="00D642BC">
            <w:pPr>
              <w:rPr>
                <w:rFonts w:cstheme="minorHAnsi"/>
                <w:sz w:val="20"/>
                <w:szCs w:val="20"/>
                <w:highlight w:val="yellow"/>
              </w:rPr>
            </w:pPr>
          </w:p>
        </w:tc>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tc>
          <w:tcPr>
            <w:tcW w:w="4536" w:type="dxa"/>
            <w:vAlign w:val="center"/>
          </w:tcPr>
          <w:p w14:paraId="0CDA2965" w14:textId="089E0672" w:rsidR="0003549D" w:rsidRPr="005E5F03" w:rsidRDefault="0003549D" w:rsidP="00D642BC">
            <w:pPr>
              <w:rPr>
                <w:rFonts w:cstheme="minorHAnsi"/>
                <w:sz w:val="20"/>
                <w:szCs w:val="20"/>
                <w:highlight w:val="lightGray"/>
              </w:rPr>
            </w:pPr>
          </w:p>
        </w:tc>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tc>
          <w:tcPr>
            <w:tcW w:w="4536" w:type="dxa"/>
            <w:vAlign w:val="center"/>
          </w:tcPr>
          <w:p w14:paraId="4FC96BEE" w14:textId="3169F338" w:rsidR="0003549D" w:rsidRPr="005E5F03" w:rsidRDefault="0003549D" w:rsidP="00D642BC">
            <w:pPr>
              <w:rPr>
                <w:rFonts w:cstheme="minorHAnsi"/>
                <w:sz w:val="20"/>
                <w:szCs w:val="20"/>
                <w:highlight w:val="lightGray"/>
              </w:rPr>
            </w:pPr>
          </w:p>
        </w:tc>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tc>
          <w:tcPr>
            <w:tcW w:w="4536" w:type="dxa"/>
            <w:vAlign w:val="center"/>
          </w:tcPr>
          <w:p w14:paraId="46B1C857" w14:textId="48A480D6" w:rsidR="0003549D" w:rsidRPr="005E5F03" w:rsidRDefault="0003549D" w:rsidP="00D642BC">
            <w:pPr>
              <w:rPr>
                <w:rFonts w:cstheme="minorHAnsi"/>
                <w:sz w:val="20"/>
                <w:szCs w:val="20"/>
              </w:rPr>
            </w:pPr>
          </w:p>
        </w:tc>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tc>
          <w:tcPr>
            <w:tcW w:w="4536" w:type="dxa"/>
            <w:vAlign w:val="center"/>
          </w:tcPr>
          <w:p w14:paraId="40B82465" w14:textId="69EF753F" w:rsidR="0003549D" w:rsidRPr="005E5F03" w:rsidRDefault="0003549D" w:rsidP="00D642BC">
            <w:pPr>
              <w:rPr>
                <w:rFonts w:cstheme="minorHAnsi"/>
                <w:sz w:val="20"/>
                <w:szCs w:val="20"/>
              </w:rPr>
            </w:pPr>
          </w:p>
        </w:tc>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77777777" w:rsidR="00AD6DB0" w:rsidRPr="005E5F03" w:rsidRDefault="00AD6DB0" w:rsidP="0071500A">
            <w:pPr>
              <w:jc w:val="right"/>
              <w:rPr>
                <w:rFonts w:cstheme="minorHAnsi"/>
                <w:sz w:val="20"/>
                <w:szCs w:val="20"/>
              </w:rPr>
            </w:pPr>
            <w:r w:rsidRPr="005E5F03">
              <w:rPr>
                <w:rFonts w:cstheme="minorHAnsi"/>
                <w:sz w:val="20"/>
                <w:szCs w:val="20"/>
              </w:rPr>
              <w:t>Total Price</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777777" w:rsidR="00DE5A3A" w:rsidRPr="005E5F03" w:rsidRDefault="00DE5A3A" w:rsidP="0071500A">
            <w:pPr>
              <w:jc w:val="right"/>
              <w:rPr>
                <w:rFonts w:cstheme="minorHAnsi"/>
                <w:sz w:val="20"/>
                <w:szCs w:val="20"/>
              </w:rPr>
            </w:pPr>
            <w:r w:rsidRPr="005E5F03">
              <w:rPr>
                <w:rFonts w:cstheme="minorHAnsi"/>
                <w:sz w:val="20"/>
                <w:szCs w:val="20"/>
              </w:rPr>
              <w:t>Transportation</w:t>
            </w:r>
            <w:r w:rsidR="0071500A" w:rsidRPr="005E5F03">
              <w:rPr>
                <w:rFonts w:cstheme="minorHAnsi"/>
                <w:sz w:val="20"/>
                <w:szCs w:val="20"/>
              </w:rPr>
              <w:t xml:space="preserve"> Price</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77777777" w:rsidR="00DE5A3A" w:rsidRPr="005E5F03" w:rsidRDefault="00DE5A3A" w:rsidP="0071500A">
            <w:pPr>
              <w:jc w:val="right"/>
              <w:rPr>
                <w:rFonts w:cstheme="minorHAnsi"/>
                <w:sz w:val="20"/>
                <w:szCs w:val="20"/>
              </w:rPr>
            </w:pPr>
            <w:r w:rsidRPr="005E5F03">
              <w:rPr>
                <w:rFonts w:cstheme="minorHAnsi"/>
                <w:sz w:val="20"/>
                <w:szCs w:val="20"/>
              </w:rPr>
              <w:t>Insurance</w:t>
            </w:r>
            <w:r w:rsidR="0071500A" w:rsidRPr="005E5F03">
              <w:rPr>
                <w:rFonts w:cstheme="minorHAnsi"/>
                <w:sz w:val="20"/>
                <w:szCs w:val="20"/>
              </w:rPr>
              <w:t xml:space="preserve"> Price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77777777" w:rsidR="0071500A" w:rsidRPr="005E5F03" w:rsidRDefault="0071500A" w:rsidP="0071500A">
            <w:pPr>
              <w:jc w:val="right"/>
              <w:rPr>
                <w:rFonts w:cstheme="minorHAnsi"/>
                <w:sz w:val="20"/>
                <w:szCs w:val="20"/>
              </w:rPr>
            </w:pPr>
            <w:r w:rsidRPr="005E5F03">
              <w:rPr>
                <w:rFonts w:cstheme="minorHAnsi"/>
                <w:sz w:val="20"/>
                <w:szCs w:val="20"/>
              </w:rPr>
              <w:t>Installation Price</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77777777" w:rsidR="0071500A" w:rsidRPr="005E5F03" w:rsidRDefault="0071500A" w:rsidP="0071500A">
            <w:pPr>
              <w:jc w:val="right"/>
              <w:rPr>
                <w:rFonts w:cstheme="minorHAnsi"/>
                <w:sz w:val="20"/>
                <w:szCs w:val="20"/>
              </w:rPr>
            </w:pPr>
            <w:r w:rsidRPr="005E5F03">
              <w:rPr>
                <w:rFonts w:cstheme="minorHAnsi"/>
                <w:sz w:val="20"/>
                <w:szCs w:val="20"/>
              </w:rPr>
              <w:t>Training Price</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77777777" w:rsidR="00DE5A3A" w:rsidRPr="005E5F03" w:rsidRDefault="00DE5A3A" w:rsidP="0071500A">
            <w:pPr>
              <w:jc w:val="right"/>
              <w:rPr>
                <w:rFonts w:cstheme="minorHAnsi"/>
                <w:sz w:val="20"/>
                <w:szCs w:val="20"/>
              </w:rPr>
            </w:pPr>
            <w:r w:rsidRPr="005E5F03">
              <w:rPr>
                <w:rFonts w:cstheme="minorHAnsi"/>
                <w:sz w:val="20"/>
                <w:szCs w:val="20"/>
              </w:rPr>
              <w:t>Other Charges (specify)</w:t>
            </w:r>
          </w:p>
        </w:tc>
        <w:tc>
          <w:tcPr>
            <w:tcW w:w="1385" w:type="dxa"/>
          </w:tcPr>
          <w:p w14:paraId="6ED41D44" w14:textId="77777777" w:rsidR="00DE5A3A" w:rsidRPr="005E5F03" w:rsidRDefault="00DE5A3A" w:rsidP="00D642BC">
            <w:pPr>
              <w:rPr>
                <w:rFonts w:cstheme="minorHAnsi"/>
                <w:sz w:val="20"/>
                <w:szCs w:val="20"/>
              </w:rPr>
            </w:pPr>
          </w:p>
        </w:tc>
      </w:tr>
      <w:tr w:rsidR="00DE5A3A" w:rsidRPr="005E5F03" w14:paraId="6E07B5F3" w14:textId="77777777" w:rsidTr="00002895">
        <w:trPr>
          <w:cantSplit/>
          <w:trHeight w:val="113"/>
        </w:trPr>
        <w:tc>
          <w:tcPr>
            <w:tcW w:w="8335" w:type="dxa"/>
            <w:gridSpan w:val="5"/>
            <w:vAlign w:val="center"/>
          </w:tcPr>
          <w:p w14:paraId="21F82A54" w14:textId="77777777" w:rsidR="00DE5A3A" w:rsidRPr="005E5F03" w:rsidRDefault="00DE5A3A" w:rsidP="0071500A">
            <w:pPr>
              <w:jc w:val="right"/>
              <w:rPr>
                <w:rFonts w:cstheme="minorHAnsi"/>
                <w:b/>
                <w:sz w:val="20"/>
                <w:szCs w:val="20"/>
              </w:rPr>
            </w:pPr>
            <w:r w:rsidRPr="005E5F03">
              <w:rPr>
                <w:rFonts w:cstheme="minorHAnsi"/>
                <w:b/>
                <w:sz w:val="20"/>
                <w:szCs w:val="20"/>
              </w:rPr>
              <w:t>Total Final and All-inclusive Price</w:t>
            </w:r>
          </w:p>
        </w:tc>
        <w:tc>
          <w:tcPr>
            <w:tcW w:w="1385" w:type="dxa"/>
          </w:tcPr>
          <w:p w14:paraId="487C925C" w14:textId="77777777" w:rsidR="00DE5A3A" w:rsidRPr="005E5F03" w:rsidRDefault="00DE5A3A" w:rsidP="00D642BC">
            <w:pPr>
              <w:rPr>
                <w:rFonts w:cstheme="minorHAnsi"/>
                <w:sz w:val="20"/>
                <w:szCs w:val="20"/>
              </w:rPr>
            </w:pPr>
          </w:p>
        </w:tc>
      </w:tr>
    </w:tbl>
    <w:p w14:paraId="38DC2603" w14:textId="77777777" w:rsidR="002E6E28" w:rsidRPr="005E5F03" w:rsidRDefault="002E6E28" w:rsidP="009B7516">
      <w:pPr>
        <w:rPr>
          <w:rFonts w:cstheme="minorHAnsi"/>
          <w:sz w:val="20"/>
          <w:szCs w:val="20"/>
        </w:rPr>
      </w:pPr>
    </w:p>
    <w:p w14:paraId="70AB08F2" w14:textId="77777777" w:rsidR="009B7516" w:rsidRPr="005E5F03" w:rsidRDefault="009B7516" w:rsidP="009B7516">
      <w:pPr>
        <w:rPr>
          <w:rFonts w:cstheme="minorHAnsi"/>
          <w:b/>
          <w:sz w:val="20"/>
          <w:szCs w:val="20"/>
        </w:rPr>
      </w:pPr>
      <w:r w:rsidRPr="005E5F03">
        <w:rPr>
          <w:rFonts w:cstheme="minorHAnsi"/>
          <w:b/>
          <w:sz w:val="20"/>
          <w:szCs w:val="20"/>
        </w:rPr>
        <w:t>Compliance</w:t>
      </w:r>
      <w:r w:rsidR="0071500A" w:rsidRPr="005E5F03">
        <w:rPr>
          <w:rFonts w:cstheme="minorHAnsi"/>
          <w:b/>
          <w:sz w:val="20"/>
          <w:szCs w:val="20"/>
        </w:rPr>
        <w:t xml:space="preserve"> with</w:t>
      </w:r>
      <w:r w:rsidRPr="005E5F03">
        <w:rPr>
          <w:rFonts w:cstheme="minorHAnsi"/>
          <w:b/>
          <w:sz w:val="20"/>
          <w:szCs w:val="20"/>
        </w:rPr>
        <w:t xml:space="preserve">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116258" w:rsidRPr="005E5F03" w14:paraId="3E60D82C" w14:textId="77777777" w:rsidTr="00002895">
        <w:trPr>
          <w:trHeight w:val="215"/>
        </w:trPr>
        <w:tc>
          <w:tcPr>
            <w:tcW w:w="4111"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609" w:type="dxa"/>
            <w:gridSpan w:val="3"/>
          </w:tcPr>
          <w:p w14:paraId="79334166"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You Responses</w:t>
            </w:r>
          </w:p>
        </w:tc>
      </w:tr>
      <w:tr w:rsidR="00116258" w:rsidRPr="005E5F03" w14:paraId="64902CEF" w14:textId="77777777" w:rsidTr="00002895">
        <w:trPr>
          <w:trHeight w:val="584"/>
        </w:trPr>
        <w:tc>
          <w:tcPr>
            <w:tcW w:w="4111" w:type="dxa"/>
            <w:vMerge/>
          </w:tcPr>
          <w:p w14:paraId="2451DC0A" w14:textId="77777777" w:rsidR="00116258" w:rsidRPr="005E5F03" w:rsidRDefault="00116258" w:rsidP="007762AB">
            <w:pPr>
              <w:spacing w:after="0"/>
              <w:ind w:firstLine="720"/>
              <w:rPr>
                <w:rFonts w:cstheme="minorHAnsi"/>
                <w:b/>
                <w:sz w:val="20"/>
                <w:szCs w:val="20"/>
              </w:rPr>
            </w:pPr>
          </w:p>
        </w:tc>
        <w:tc>
          <w:tcPr>
            <w:tcW w:w="1276" w:type="dxa"/>
          </w:tcPr>
          <w:p w14:paraId="73732D1E"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2496CEA9" w14:textId="77777777"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4882FF7D" w14:textId="0A9E8361" w:rsidR="00116258" w:rsidRPr="005E5F03" w:rsidRDefault="00116258" w:rsidP="007762AB">
            <w:pPr>
              <w:spacing w:after="0" w:line="240" w:lineRule="auto"/>
              <w:jc w:val="center"/>
              <w:rPr>
                <w:rFonts w:cstheme="minorHAnsi"/>
                <w:b/>
                <w:sz w:val="20"/>
                <w:szCs w:val="20"/>
              </w:rPr>
            </w:pPr>
            <w:r w:rsidRPr="005E5F03">
              <w:rPr>
                <w:rFonts w:cstheme="minorHAnsi"/>
                <w:b/>
                <w:sz w:val="20"/>
                <w:szCs w:val="20"/>
              </w:rPr>
              <w:t>If you cannot comply, pls. indicate counter</w:t>
            </w:r>
            <w:r w:rsidR="008A58B1">
              <w:rPr>
                <w:rFonts w:cstheme="minorHAnsi"/>
                <w:b/>
                <w:sz w:val="20"/>
                <w:szCs w:val="20"/>
              </w:rPr>
              <w:t xml:space="preserve"> </w:t>
            </w:r>
            <w:r w:rsidR="00827BB0">
              <w:rPr>
                <w:rFonts w:cstheme="minorHAnsi"/>
                <w:b/>
                <w:sz w:val="20"/>
                <w:szCs w:val="20"/>
              </w:rPr>
              <w:t>-</w:t>
            </w:r>
            <w:r w:rsidR="008A58B1">
              <w:rPr>
                <w:rFonts w:cstheme="minorHAnsi"/>
                <w:b/>
                <w:sz w:val="20"/>
                <w:szCs w:val="20"/>
              </w:rPr>
              <w:t xml:space="preserve"> </w:t>
            </w:r>
            <w:r w:rsidR="00E97EF8">
              <w:rPr>
                <w:rFonts w:cstheme="minorHAnsi"/>
                <w:b/>
                <w:sz w:val="20"/>
                <w:szCs w:val="20"/>
              </w:rPr>
              <w:t>offer</w:t>
            </w:r>
          </w:p>
        </w:tc>
      </w:tr>
      <w:tr w:rsidR="00116258" w:rsidRPr="005E5F03" w14:paraId="27607141" w14:textId="77777777" w:rsidTr="00002895">
        <w:trPr>
          <w:trHeight w:val="340"/>
        </w:trPr>
        <w:tc>
          <w:tcPr>
            <w:tcW w:w="4111" w:type="dxa"/>
            <w:vAlign w:val="bottom"/>
          </w:tcPr>
          <w:p w14:paraId="0A18B474" w14:textId="77777777" w:rsidR="00116258" w:rsidRPr="005E5F03" w:rsidRDefault="00116258" w:rsidP="007762AB">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Content>
            <w:tc>
              <w:tcPr>
                <w:tcW w:w="1276"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bottom"/>
          </w:tcPr>
          <w:p w14:paraId="7FD4F24D" w14:textId="2271D41F" w:rsidR="00116258" w:rsidRPr="005E5F03" w:rsidRDefault="00116258" w:rsidP="007762AB">
            <w:pPr>
              <w:spacing w:after="0"/>
              <w:rPr>
                <w:rFonts w:cstheme="minorHAnsi"/>
                <w:sz w:val="20"/>
                <w:szCs w:val="20"/>
              </w:rPr>
            </w:pPr>
          </w:p>
        </w:tc>
      </w:tr>
      <w:tr w:rsidR="00116258" w:rsidRPr="005E5F03" w14:paraId="02FA5D51" w14:textId="77777777" w:rsidTr="00002895">
        <w:trPr>
          <w:trHeight w:val="340"/>
        </w:trPr>
        <w:tc>
          <w:tcPr>
            <w:tcW w:w="4111" w:type="dxa"/>
            <w:vAlign w:val="center"/>
          </w:tcPr>
          <w:p w14:paraId="39E59910" w14:textId="77777777" w:rsidR="00116258" w:rsidRPr="005E5F03" w:rsidRDefault="00116258" w:rsidP="007762AB">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Content>
            <w:tc>
              <w:tcPr>
                <w:tcW w:w="1276"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tc>
          <w:tcPr>
            <w:tcW w:w="3057" w:type="dxa"/>
            <w:vAlign w:val="center"/>
          </w:tcPr>
          <w:p w14:paraId="6670730B" w14:textId="03E361C3" w:rsidR="00116258" w:rsidRPr="005E5F03" w:rsidRDefault="00116258" w:rsidP="007762AB">
            <w:pPr>
              <w:spacing w:after="0"/>
              <w:rPr>
                <w:rFonts w:cstheme="minorHAnsi"/>
                <w:sz w:val="20"/>
                <w:szCs w:val="20"/>
              </w:rPr>
            </w:pPr>
          </w:p>
        </w:tc>
      </w:tr>
      <w:tr w:rsidR="00116258" w:rsidRPr="005E5F03" w14:paraId="7CD0157C" w14:textId="77777777" w:rsidTr="00002895">
        <w:trPr>
          <w:trHeight w:val="340"/>
        </w:trPr>
        <w:tc>
          <w:tcPr>
            <w:tcW w:w="4111" w:type="dxa"/>
            <w:vAlign w:val="center"/>
          </w:tcPr>
          <w:p w14:paraId="59DAAA9D" w14:textId="77777777" w:rsidR="00116258" w:rsidRPr="005E5F03" w:rsidRDefault="00116258" w:rsidP="007762AB">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Content>
            <w:tc>
              <w:tcPr>
                <w:tcW w:w="1276"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5ED71867" w14:textId="452A27AB" w:rsidR="00116258" w:rsidRPr="005E5F03" w:rsidRDefault="00116258" w:rsidP="007762AB">
            <w:pPr>
              <w:spacing w:after="0"/>
              <w:rPr>
                <w:rFonts w:cstheme="minorHAnsi"/>
                <w:sz w:val="20"/>
                <w:szCs w:val="20"/>
              </w:rPr>
            </w:pPr>
          </w:p>
        </w:tc>
      </w:tr>
      <w:tr w:rsidR="00116258" w:rsidRPr="005E5F03" w14:paraId="2395E797" w14:textId="77777777" w:rsidTr="00002895">
        <w:trPr>
          <w:trHeight w:val="340"/>
        </w:trPr>
        <w:tc>
          <w:tcPr>
            <w:tcW w:w="4111" w:type="dxa"/>
            <w:vAlign w:val="center"/>
          </w:tcPr>
          <w:p w14:paraId="55D52FBB" w14:textId="77777777" w:rsidR="00116258" w:rsidRPr="005E5F03" w:rsidRDefault="00116258" w:rsidP="007762AB">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Content>
            <w:tc>
              <w:tcPr>
                <w:tcW w:w="1276"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2D8A095C" w14:textId="7D409CF0" w:rsidR="00116258" w:rsidRPr="005E5F03" w:rsidRDefault="00116258" w:rsidP="007762AB">
            <w:pPr>
              <w:spacing w:after="0"/>
              <w:rPr>
                <w:rFonts w:cstheme="minorHAnsi"/>
                <w:sz w:val="20"/>
                <w:szCs w:val="20"/>
              </w:rPr>
            </w:pPr>
          </w:p>
        </w:tc>
      </w:tr>
      <w:tr w:rsidR="00116258" w:rsidRPr="005E5F03" w14:paraId="3AA6D4E0" w14:textId="77777777" w:rsidTr="00002895">
        <w:trPr>
          <w:trHeight w:val="340"/>
        </w:trPr>
        <w:tc>
          <w:tcPr>
            <w:tcW w:w="4111" w:type="dxa"/>
            <w:vAlign w:val="center"/>
          </w:tcPr>
          <w:p w14:paraId="48E2452D" w14:textId="77777777" w:rsidR="00116258" w:rsidRPr="005E5F03" w:rsidRDefault="00116258" w:rsidP="007762AB">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Content>
            <w:tc>
              <w:tcPr>
                <w:tcW w:w="1276"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34625014" w14:textId="32D1B0E1" w:rsidR="00116258" w:rsidRPr="005E5F03" w:rsidRDefault="00116258" w:rsidP="007762AB">
            <w:pPr>
              <w:spacing w:after="0"/>
              <w:rPr>
                <w:rFonts w:cstheme="minorHAnsi"/>
                <w:sz w:val="20"/>
                <w:szCs w:val="20"/>
              </w:rPr>
            </w:pPr>
          </w:p>
        </w:tc>
      </w:tr>
      <w:tr w:rsidR="00116258" w:rsidRPr="005E5F03" w14:paraId="2C910643" w14:textId="77777777" w:rsidTr="00002895">
        <w:trPr>
          <w:trHeight w:val="340"/>
        </w:trPr>
        <w:tc>
          <w:tcPr>
            <w:tcW w:w="4111" w:type="dxa"/>
            <w:vAlign w:val="center"/>
          </w:tcPr>
          <w:p w14:paraId="2D416566" w14:textId="77777777" w:rsidR="00116258" w:rsidRPr="005E5F03" w:rsidRDefault="00116258" w:rsidP="007762AB">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Content>
            <w:tc>
              <w:tcPr>
                <w:tcW w:w="1276"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659F551C" w14:textId="317B6DCC" w:rsidR="00116258" w:rsidRPr="005E5F03" w:rsidRDefault="00116258" w:rsidP="007762AB">
            <w:pPr>
              <w:spacing w:after="0"/>
              <w:rPr>
                <w:rFonts w:cstheme="minorHAnsi"/>
                <w:sz w:val="20"/>
                <w:szCs w:val="20"/>
              </w:rPr>
            </w:pPr>
          </w:p>
        </w:tc>
      </w:tr>
      <w:tr w:rsidR="00116258" w:rsidRPr="005E5F03" w14:paraId="373DA841" w14:textId="77777777" w:rsidTr="00002895">
        <w:trPr>
          <w:trHeight w:val="340"/>
        </w:trPr>
        <w:tc>
          <w:tcPr>
            <w:tcW w:w="4111" w:type="dxa"/>
            <w:vAlign w:val="center"/>
          </w:tcPr>
          <w:p w14:paraId="52AA122E" w14:textId="77777777" w:rsidR="00116258" w:rsidRPr="005E5F03" w:rsidRDefault="00116258" w:rsidP="007762AB">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Content>
            <w:tc>
              <w:tcPr>
                <w:tcW w:w="1276"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tc>
          <w:tcPr>
            <w:tcW w:w="3057" w:type="dxa"/>
            <w:vAlign w:val="center"/>
          </w:tcPr>
          <w:p w14:paraId="759D867F" w14:textId="672FFE94" w:rsidR="00116258" w:rsidRPr="005E5F03" w:rsidRDefault="00116258" w:rsidP="007762AB">
            <w:pPr>
              <w:spacing w:after="0"/>
              <w:rPr>
                <w:rFonts w:cstheme="minorHAnsi"/>
                <w:sz w:val="20"/>
                <w:szCs w:val="20"/>
              </w:rPr>
            </w:pPr>
          </w:p>
        </w:tc>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1E1CF6C3" w:rsidR="00F52526" w:rsidRPr="005E5F03" w:rsidRDefault="00F52526" w:rsidP="00F52526">
      <w:pPr>
        <w:rPr>
          <w:rFonts w:cstheme="minorHAnsi"/>
          <w:b/>
          <w:sz w:val="20"/>
          <w:szCs w:val="20"/>
        </w:rPr>
      </w:pPr>
      <w:r w:rsidRPr="005E5F03">
        <w:rPr>
          <w:rFonts w:cstheme="minorHAnsi"/>
          <w:b/>
          <w:sz w:val="20"/>
          <w:szCs w:val="20"/>
        </w:rPr>
        <w:lastRenderedPageBreak/>
        <w:t xml:space="preserve">Other Information: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77777777" w:rsidR="00F52526" w:rsidRPr="005E5F03" w:rsidRDefault="00F52526" w:rsidP="00335737">
            <w:pPr>
              <w:spacing w:before="40" w:after="0" w:line="240" w:lineRule="auto"/>
              <w:rPr>
                <w:rFonts w:cstheme="minorHAnsi"/>
                <w:bCs/>
                <w:sz w:val="20"/>
                <w:szCs w:val="20"/>
              </w:rPr>
            </w:pPr>
            <w:r w:rsidRPr="005E5F03">
              <w:rPr>
                <w:rFonts w:cstheme="minorHAnsi"/>
                <w:bCs/>
                <w:sz w:val="20"/>
                <w:szCs w:val="20"/>
              </w:rPr>
              <w:t xml:space="preserve">Estimated weight/volume/dimension of the Consignment: </w:t>
            </w:r>
          </w:p>
        </w:tc>
        <w:tc>
          <w:tcPr>
            <w:tcW w:w="5467" w:type="dxa"/>
          </w:tcPr>
          <w:p w14:paraId="00C64713" w14:textId="37465AF1" w:rsidR="00F52526" w:rsidRPr="005E5F03" w:rsidRDefault="00F52526" w:rsidP="00335737">
            <w:pPr>
              <w:rPr>
                <w:rFonts w:cstheme="minorHAnsi"/>
                <w:sz w:val="20"/>
                <w:szCs w:val="20"/>
              </w:rPr>
            </w:pPr>
            <w:r w:rsidRPr="005E5F03">
              <w:rPr>
                <w:rFonts w:cstheme="minorHAnsi"/>
                <w:sz w:val="20"/>
                <w:szCs w:val="20"/>
              </w:rPr>
              <w:t xml:space="preserve"> </w:t>
            </w:r>
          </w:p>
        </w:tc>
      </w:tr>
      <w:tr w:rsidR="00F52526" w:rsidRPr="005E5F03" w14:paraId="79DF0D57" w14:textId="77777777" w:rsidTr="00002895">
        <w:trPr>
          <w:trHeight w:val="305"/>
        </w:trPr>
        <w:tc>
          <w:tcPr>
            <w:tcW w:w="4253" w:type="dxa"/>
          </w:tcPr>
          <w:p w14:paraId="350F5C82" w14:textId="77777777" w:rsidR="00F52526" w:rsidRPr="005E5F03" w:rsidRDefault="00F52526" w:rsidP="00335737">
            <w:pPr>
              <w:spacing w:after="0" w:line="240" w:lineRule="auto"/>
              <w:rPr>
                <w:rFonts w:cstheme="minorHAnsi"/>
                <w:bCs/>
                <w:sz w:val="20"/>
                <w:szCs w:val="20"/>
              </w:rPr>
            </w:pPr>
            <w:r w:rsidRPr="005E5F03">
              <w:rPr>
                <w:rFonts w:cstheme="minorHAnsi"/>
                <w:bCs/>
                <w:sz w:val="20"/>
                <w:szCs w:val="20"/>
              </w:rPr>
              <w:t>Country/</w:t>
            </w:r>
            <w:proofErr w:type="spellStart"/>
            <w:r w:rsidRPr="005E5F03">
              <w:rPr>
                <w:rFonts w:cstheme="minorHAnsi"/>
                <w:bCs/>
                <w:sz w:val="20"/>
                <w:szCs w:val="20"/>
              </w:rPr>
              <w:t>ies</w:t>
            </w:r>
            <w:proofErr w:type="spellEnd"/>
            <w:r w:rsidRPr="005E5F03">
              <w:rPr>
                <w:rFonts w:cstheme="minorHAnsi"/>
                <w:bCs/>
                <w:sz w:val="20"/>
                <w:szCs w:val="20"/>
              </w:rPr>
              <w:t xml:space="preserve"> of Origin: </w:t>
            </w:r>
          </w:p>
          <w:p w14:paraId="295CB813" w14:textId="77777777" w:rsidR="00F52526" w:rsidRPr="005E5F03" w:rsidRDefault="00F52526" w:rsidP="00335737">
            <w:pPr>
              <w:spacing w:after="0" w:line="240" w:lineRule="auto"/>
              <w:rPr>
                <w:rFonts w:cstheme="minorHAnsi"/>
                <w:bCs/>
                <w:sz w:val="20"/>
                <w:szCs w:val="20"/>
              </w:rPr>
            </w:pPr>
            <w:r w:rsidRPr="005E5F03">
              <w:rPr>
                <w:rFonts w:cstheme="minorHAnsi"/>
                <w:sz w:val="20"/>
                <w:szCs w:val="20"/>
              </w:rPr>
              <w:t>(</w:t>
            </w:r>
            <w:proofErr w:type="gramStart"/>
            <w:r w:rsidRPr="005E5F03">
              <w:rPr>
                <w:rFonts w:cstheme="minorHAnsi"/>
                <w:i/>
                <w:sz w:val="20"/>
                <w:szCs w:val="20"/>
              </w:rPr>
              <w:t>if</w:t>
            </w:r>
            <w:proofErr w:type="gramEnd"/>
            <w:r w:rsidRPr="005E5F03">
              <w:rPr>
                <w:rFonts w:cstheme="minorHAnsi"/>
                <w:i/>
                <w:sz w:val="20"/>
                <w:szCs w:val="20"/>
              </w:rPr>
              <w:t xml:space="preserve"> export licence required this must be submitted if awarded the contract</w:t>
            </w:r>
            <w:r w:rsidRPr="005E5F03">
              <w:rPr>
                <w:rFonts w:cstheme="minorHAnsi"/>
                <w:sz w:val="20"/>
                <w:szCs w:val="20"/>
              </w:rPr>
              <w:t>)</w:t>
            </w:r>
          </w:p>
        </w:tc>
        <w:tc>
          <w:tcPr>
            <w:tcW w:w="5467" w:type="dxa"/>
          </w:tcPr>
          <w:p w14:paraId="650E8A5D" w14:textId="44511558" w:rsidR="00F52526" w:rsidRPr="005E5F03" w:rsidRDefault="00F52526" w:rsidP="00335737">
            <w:pPr>
              <w:spacing w:after="0" w:line="240" w:lineRule="auto"/>
              <w:rPr>
                <w:rFonts w:cstheme="minorHAnsi"/>
                <w:sz w:val="20"/>
                <w:szCs w:val="20"/>
              </w:rPr>
            </w:pPr>
          </w:p>
        </w:tc>
      </w:tr>
    </w:tbl>
    <w:p w14:paraId="7D0FB099" w14:textId="77777777" w:rsidR="005C729F" w:rsidRPr="005E5F03" w:rsidRDefault="005C729F" w:rsidP="00580A1B">
      <w:pPr>
        <w:pStyle w:val="Ttulo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elacomGrelha"/>
        <w:tblW w:w="0" w:type="auto"/>
        <w:tblLook w:val="04A0" w:firstRow="1" w:lastRow="0" w:firstColumn="1" w:lastColumn="0" w:noHBand="0" w:noVBand="1"/>
      </w:tblPr>
      <w:tblGrid>
        <w:gridCol w:w="4868"/>
        <w:gridCol w:w="4868"/>
      </w:tblGrid>
      <w:tr w:rsidR="005C729F" w:rsidRPr="005E5F03" w14:paraId="3ADD803E" w14:textId="77777777" w:rsidTr="00D642BC">
        <w:tc>
          <w:tcPr>
            <w:tcW w:w="9736" w:type="dxa"/>
            <w:gridSpan w:val="2"/>
          </w:tcPr>
          <w:p w14:paraId="60A1D10B" w14:textId="77777777" w:rsidR="005C729F" w:rsidRPr="005E5F03" w:rsidRDefault="005C729F" w:rsidP="00E2657A">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I, the undersigned, certify that I am duly authorized to sign this quotation and bind the company below in event that the quotation is accepted.</w:t>
            </w:r>
          </w:p>
        </w:tc>
      </w:tr>
      <w:tr w:rsidR="005C729F" w:rsidRPr="005E5F03" w14:paraId="26764B9A" w14:textId="77777777" w:rsidTr="00D642BC">
        <w:tc>
          <w:tcPr>
            <w:tcW w:w="4868" w:type="dxa"/>
          </w:tcPr>
          <w:p w14:paraId="5E8D9DEB" w14:textId="77777777" w:rsidR="005C729F" w:rsidRPr="005E5F03" w:rsidRDefault="005C729F" w:rsidP="00D642BC">
            <w:pPr>
              <w:pStyle w:val="MarginText"/>
              <w:spacing w:before="120" w:after="0" w:line="240" w:lineRule="auto"/>
              <w:rPr>
                <w:rFonts w:asciiTheme="minorHAnsi" w:eastAsia="Calibri" w:hAnsiTheme="minorHAnsi" w:cstheme="minorHAnsi"/>
                <w:i/>
                <w:color w:val="000000"/>
                <w:sz w:val="20"/>
                <w:lang w:val="en-AU"/>
              </w:rPr>
            </w:pPr>
            <w:r w:rsidRPr="005E5F03">
              <w:rPr>
                <w:rFonts w:asciiTheme="minorHAnsi" w:eastAsia="Calibri" w:hAnsiTheme="minorHAnsi" w:cstheme="minorHAnsi"/>
                <w:i/>
                <w:color w:val="000000"/>
                <w:sz w:val="20"/>
                <w:lang w:val="en-AU"/>
              </w:rPr>
              <w:t>Exact name and address of company</w:t>
            </w:r>
          </w:p>
          <w:p w14:paraId="79F02093" w14:textId="75AC9CF1"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Company Name</w:t>
            </w:r>
          </w:p>
          <w:p w14:paraId="0C1EB04D" w14:textId="7A0DD0CB"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Address: </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105E280F" w14:textId="12E29053"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7336FC4" w14:textId="1B4A77C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Phone No.:</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5B535B0A" w14:textId="18C77102"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Email Address:</w:t>
            </w:r>
            <w:r w:rsidRPr="005E5F03">
              <w:rPr>
                <w:rFonts w:asciiTheme="minorHAnsi" w:eastAsia="Calibri" w:hAnsiTheme="minorHAnsi" w:cstheme="minorHAnsi"/>
                <w:color w:val="000000"/>
                <w:sz w:val="20"/>
                <w:lang w:val="en-AU"/>
              </w:rPr>
              <w:tab/>
            </w:r>
          </w:p>
        </w:tc>
        <w:tc>
          <w:tcPr>
            <w:tcW w:w="4868" w:type="dxa"/>
          </w:tcPr>
          <w:p w14:paraId="27D86840"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u w:val="thick"/>
                <w:lang w:val="en-AU"/>
              </w:rPr>
            </w:pPr>
            <w:r w:rsidRPr="005E5F03">
              <w:rPr>
                <w:rFonts w:asciiTheme="minorHAnsi" w:eastAsia="Calibri" w:hAnsiTheme="minorHAnsi" w:cstheme="minorHAnsi"/>
                <w:color w:val="000000"/>
                <w:sz w:val="20"/>
                <w:lang w:val="en-AU"/>
              </w:rPr>
              <w:t xml:space="preserve">Authorized Signature: </w:t>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r w:rsidRPr="005E5F03">
              <w:rPr>
                <w:rFonts w:asciiTheme="minorHAnsi" w:eastAsia="Calibri" w:hAnsiTheme="minorHAnsi" w:cstheme="minorHAnsi"/>
                <w:color w:val="000000"/>
                <w:sz w:val="20"/>
                <w:u w:val="thick"/>
                <w:lang w:val="en-AU"/>
              </w:rPr>
              <w:tab/>
            </w:r>
          </w:p>
          <w:p w14:paraId="34241C05" w14:textId="36471DB0"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Date: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853AB34" w14:textId="614AB91C"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Name:</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6CDBDD5A" w14:textId="77777777"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Functional Title of Authorised </w:t>
            </w:r>
          </w:p>
          <w:p w14:paraId="49C7C260" w14:textId="0AAC4EA7" w:rsidR="005C729F" w:rsidRPr="005E5F03" w:rsidRDefault="005C729F" w:rsidP="00D642BC">
            <w:pPr>
              <w:pStyle w:val="MarginText"/>
              <w:spacing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Signatory:</w:t>
            </w:r>
            <w:r w:rsidRPr="005E5F03">
              <w:rPr>
                <w:rFonts w:asciiTheme="minorHAnsi" w:eastAsia="Calibri" w:hAnsiTheme="minorHAnsi" w:cstheme="minorHAnsi"/>
                <w:color w:val="000000"/>
                <w:sz w:val="20"/>
                <w:lang w:val="en-AU"/>
              </w:rPr>
              <w:tab/>
            </w:r>
            <w:r w:rsidRPr="005E5F03">
              <w:rPr>
                <w:rFonts w:asciiTheme="minorHAnsi" w:eastAsia="Calibri" w:hAnsiTheme="minorHAnsi" w:cstheme="minorHAnsi"/>
                <w:color w:val="000000"/>
                <w:sz w:val="20"/>
                <w:lang w:val="en-AU"/>
              </w:rPr>
              <w:tab/>
            </w:r>
          </w:p>
          <w:p w14:paraId="0F78C04F" w14:textId="0F520A3A" w:rsidR="005C729F" w:rsidRPr="005E5F03" w:rsidRDefault="005C729F" w:rsidP="00D642BC">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Email Address: </w:t>
            </w:r>
            <w:r w:rsidRPr="005E5F03">
              <w:rPr>
                <w:rFonts w:asciiTheme="minorHAnsi" w:eastAsia="Calibri" w:hAnsiTheme="minorHAnsi" w:cstheme="minorHAnsi"/>
                <w:color w:val="000000"/>
                <w:sz w:val="20"/>
                <w:lang w:val="en-AU"/>
              </w:rPr>
              <w:tab/>
            </w:r>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147C6B49" w14:textId="23F76394" w:rsidR="006964A1" w:rsidRPr="004F7A5F" w:rsidRDefault="004F7A5F" w:rsidP="004F7A5F">
      <w:pPr>
        <w:pStyle w:val="MarginText"/>
        <w:spacing w:before="120" w:after="0" w:line="240" w:lineRule="auto"/>
        <w:rPr>
          <w:rFonts w:asciiTheme="minorHAnsi" w:eastAsia="Calibri" w:hAnsiTheme="minorHAnsi" w:cstheme="minorHAnsi"/>
          <w:color w:val="000000"/>
          <w:sz w:val="20"/>
          <w:lang w:val="en-AU"/>
        </w:rPr>
      </w:pPr>
      <w:r w:rsidRPr="005E5F03">
        <w:rPr>
          <w:rFonts w:cstheme="minorHAnsi"/>
          <w:sz w:val="20"/>
        </w:rPr>
        <w:t xml:space="preserve"> </w:t>
      </w:r>
    </w:p>
    <w:sectPr w:rsidR="006964A1" w:rsidRPr="004F7A5F" w:rsidSect="000D2175">
      <w:footerReference w:type="default" r:id="rId14"/>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1C892" w14:textId="77777777" w:rsidR="000836EF" w:rsidRDefault="000836EF" w:rsidP="00E56798">
      <w:pPr>
        <w:spacing w:after="0" w:line="240" w:lineRule="auto"/>
      </w:pPr>
      <w:r>
        <w:separator/>
      </w:r>
    </w:p>
  </w:endnote>
  <w:endnote w:type="continuationSeparator" w:id="0">
    <w:p w14:paraId="3F878E25" w14:textId="77777777" w:rsidR="000836EF" w:rsidRDefault="000836EF" w:rsidP="00E56798">
      <w:pPr>
        <w:spacing w:after="0" w:line="240" w:lineRule="auto"/>
      </w:pPr>
      <w:r>
        <w:continuationSeparator/>
      </w:r>
    </w:p>
  </w:endnote>
  <w:endnote w:type="continuationNotice" w:id="1">
    <w:p w14:paraId="127BF12B" w14:textId="77777777" w:rsidR="000836EF" w:rsidRDefault="000836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3E53EA" w:rsidRPr="00596C96" w:rsidRDefault="003E53EA">
    <w:pPr>
      <w:pStyle w:val="Rodap"/>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D602" w14:textId="77777777" w:rsidR="000836EF" w:rsidRDefault="000836EF" w:rsidP="00E56798">
      <w:pPr>
        <w:spacing w:after="0" w:line="240" w:lineRule="auto"/>
      </w:pPr>
      <w:r>
        <w:separator/>
      </w:r>
    </w:p>
  </w:footnote>
  <w:footnote w:type="continuationSeparator" w:id="0">
    <w:p w14:paraId="13948BDC" w14:textId="77777777" w:rsidR="000836EF" w:rsidRDefault="000836EF" w:rsidP="00E56798">
      <w:pPr>
        <w:spacing w:after="0" w:line="240" w:lineRule="auto"/>
      </w:pPr>
      <w:r>
        <w:continuationSeparator/>
      </w:r>
    </w:p>
  </w:footnote>
  <w:footnote w:type="continuationNotice" w:id="1">
    <w:p w14:paraId="047D1864" w14:textId="77777777" w:rsidR="000836EF" w:rsidRDefault="000836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776379">
    <w:abstractNumId w:val="2"/>
  </w:num>
  <w:num w:numId="2" w16cid:durableId="733743441">
    <w:abstractNumId w:val="4"/>
  </w:num>
  <w:num w:numId="3" w16cid:durableId="691539398">
    <w:abstractNumId w:val="5"/>
  </w:num>
  <w:num w:numId="4" w16cid:durableId="2041857730">
    <w:abstractNumId w:val="6"/>
  </w:num>
  <w:num w:numId="5" w16cid:durableId="911888308">
    <w:abstractNumId w:val="3"/>
  </w:num>
  <w:num w:numId="6" w16cid:durableId="1169101595">
    <w:abstractNumId w:val="8"/>
  </w:num>
  <w:num w:numId="7" w16cid:durableId="1615598377">
    <w:abstractNumId w:val="0"/>
  </w:num>
  <w:num w:numId="8" w16cid:durableId="2441119">
    <w:abstractNumId w:val="7"/>
  </w:num>
  <w:num w:numId="9" w16cid:durableId="141040674">
    <w:abstractNumId w:val="1"/>
  </w:num>
  <w:num w:numId="10" w16cid:durableId="11201048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0FE7"/>
    <w:rsid w:val="00002895"/>
    <w:rsid w:val="000059E8"/>
    <w:rsid w:val="000151F2"/>
    <w:rsid w:val="00022F87"/>
    <w:rsid w:val="000302FC"/>
    <w:rsid w:val="00033F43"/>
    <w:rsid w:val="00034018"/>
    <w:rsid w:val="0003549D"/>
    <w:rsid w:val="00042341"/>
    <w:rsid w:val="000477CE"/>
    <w:rsid w:val="00051EC5"/>
    <w:rsid w:val="00052F19"/>
    <w:rsid w:val="00054884"/>
    <w:rsid w:val="00054B4A"/>
    <w:rsid w:val="000551DA"/>
    <w:rsid w:val="00056446"/>
    <w:rsid w:val="0005787B"/>
    <w:rsid w:val="000578F0"/>
    <w:rsid w:val="000621AA"/>
    <w:rsid w:val="0006348F"/>
    <w:rsid w:val="000642F9"/>
    <w:rsid w:val="00076FF8"/>
    <w:rsid w:val="00082F7D"/>
    <w:rsid w:val="000836EF"/>
    <w:rsid w:val="00085688"/>
    <w:rsid w:val="00090AEC"/>
    <w:rsid w:val="00090E3F"/>
    <w:rsid w:val="000A11A3"/>
    <w:rsid w:val="000A1648"/>
    <w:rsid w:val="000A558A"/>
    <w:rsid w:val="000B0A17"/>
    <w:rsid w:val="000B2D14"/>
    <w:rsid w:val="000B33F0"/>
    <w:rsid w:val="000B4D5B"/>
    <w:rsid w:val="000B5FEB"/>
    <w:rsid w:val="000C3E5F"/>
    <w:rsid w:val="000C5538"/>
    <w:rsid w:val="000C6786"/>
    <w:rsid w:val="000D2175"/>
    <w:rsid w:val="000D6E50"/>
    <w:rsid w:val="000E1BA2"/>
    <w:rsid w:val="000E1ED5"/>
    <w:rsid w:val="000E22EE"/>
    <w:rsid w:val="000E61E4"/>
    <w:rsid w:val="00116258"/>
    <w:rsid w:val="001179D7"/>
    <w:rsid w:val="0012076B"/>
    <w:rsid w:val="00123E3B"/>
    <w:rsid w:val="00124509"/>
    <w:rsid w:val="00134C2E"/>
    <w:rsid w:val="001353CB"/>
    <w:rsid w:val="00142B00"/>
    <w:rsid w:val="00152204"/>
    <w:rsid w:val="00154798"/>
    <w:rsid w:val="0015484F"/>
    <w:rsid w:val="00160FB3"/>
    <w:rsid w:val="00161223"/>
    <w:rsid w:val="0016477C"/>
    <w:rsid w:val="00165AB7"/>
    <w:rsid w:val="00177773"/>
    <w:rsid w:val="001833E6"/>
    <w:rsid w:val="00193AF9"/>
    <w:rsid w:val="00195258"/>
    <w:rsid w:val="001A0F39"/>
    <w:rsid w:val="001A1A5C"/>
    <w:rsid w:val="001A1C85"/>
    <w:rsid w:val="001A1FE7"/>
    <w:rsid w:val="001A24F1"/>
    <w:rsid w:val="001A2961"/>
    <w:rsid w:val="001A42D4"/>
    <w:rsid w:val="001A7678"/>
    <w:rsid w:val="001B007D"/>
    <w:rsid w:val="001B2266"/>
    <w:rsid w:val="001C218F"/>
    <w:rsid w:val="001C21EB"/>
    <w:rsid w:val="001C41FD"/>
    <w:rsid w:val="001C5B5E"/>
    <w:rsid w:val="001C5DFE"/>
    <w:rsid w:val="001C760A"/>
    <w:rsid w:val="001D0714"/>
    <w:rsid w:val="001D2ACD"/>
    <w:rsid w:val="001D381A"/>
    <w:rsid w:val="001D6B74"/>
    <w:rsid w:val="001D72B1"/>
    <w:rsid w:val="001E7187"/>
    <w:rsid w:val="001E7628"/>
    <w:rsid w:val="001F3144"/>
    <w:rsid w:val="001F7BC2"/>
    <w:rsid w:val="00200948"/>
    <w:rsid w:val="00204EC1"/>
    <w:rsid w:val="00214ED6"/>
    <w:rsid w:val="00215DDA"/>
    <w:rsid w:val="0021666C"/>
    <w:rsid w:val="0022078F"/>
    <w:rsid w:val="00232CFC"/>
    <w:rsid w:val="0023399F"/>
    <w:rsid w:val="00233FF9"/>
    <w:rsid w:val="0023604B"/>
    <w:rsid w:val="002402B7"/>
    <w:rsid w:val="00245EA1"/>
    <w:rsid w:val="00252112"/>
    <w:rsid w:val="002562B1"/>
    <w:rsid w:val="00260046"/>
    <w:rsid w:val="00260675"/>
    <w:rsid w:val="002609ED"/>
    <w:rsid w:val="00272436"/>
    <w:rsid w:val="0027798A"/>
    <w:rsid w:val="00277B18"/>
    <w:rsid w:val="00277C43"/>
    <w:rsid w:val="0028194B"/>
    <w:rsid w:val="00282830"/>
    <w:rsid w:val="002854F7"/>
    <w:rsid w:val="00290D72"/>
    <w:rsid w:val="00295C25"/>
    <w:rsid w:val="00296A96"/>
    <w:rsid w:val="002A3496"/>
    <w:rsid w:val="002A3C99"/>
    <w:rsid w:val="002A52C6"/>
    <w:rsid w:val="002A6BBE"/>
    <w:rsid w:val="002A7CF2"/>
    <w:rsid w:val="002B1680"/>
    <w:rsid w:val="002B27A5"/>
    <w:rsid w:val="002B3CF1"/>
    <w:rsid w:val="002B646E"/>
    <w:rsid w:val="002B67C2"/>
    <w:rsid w:val="002C1D68"/>
    <w:rsid w:val="002C2725"/>
    <w:rsid w:val="002C71DC"/>
    <w:rsid w:val="002D1DC3"/>
    <w:rsid w:val="002D58D0"/>
    <w:rsid w:val="002E03B2"/>
    <w:rsid w:val="002E0A13"/>
    <w:rsid w:val="002E25A3"/>
    <w:rsid w:val="002E6E28"/>
    <w:rsid w:val="002F7945"/>
    <w:rsid w:val="00300031"/>
    <w:rsid w:val="00300FC2"/>
    <w:rsid w:val="003042D9"/>
    <w:rsid w:val="00310FEF"/>
    <w:rsid w:val="00314E79"/>
    <w:rsid w:val="003177D4"/>
    <w:rsid w:val="00320EB2"/>
    <w:rsid w:val="00322921"/>
    <w:rsid w:val="003322A2"/>
    <w:rsid w:val="003355F6"/>
    <w:rsid w:val="00335737"/>
    <w:rsid w:val="0033597B"/>
    <w:rsid w:val="00342CD3"/>
    <w:rsid w:val="00343503"/>
    <w:rsid w:val="0034430D"/>
    <w:rsid w:val="00345536"/>
    <w:rsid w:val="00381D37"/>
    <w:rsid w:val="003826B3"/>
    <w:rsid w:val="00393308"/>
    <w:rsid w:val="0039410C"/>
    <w:rsid w:val="003A0D53"/>
    <w:rsid w:val="003A1C53"/>
    <w:rsid w:val="003A4652"/>
    <w:rsid w:val="003C2427"/>
    <w:rsid w:val="003C41D4"/>
    <w:rsid w:val="003C587A"/>
    <w:rsid w:val="003C73FD"/>
    <w:rsid w:val="003D36D0"/>
    <w:rsid w:val="003D49CA"/>
    <w:rsid w:val="003E3A88"/>
    <w:rsid w:val="003E4DD8"/>
    <w:rsid w:val="003E53EA"/>
    <w:rsid w:val="003E7C18"/>
    <w:rsid w:val="003F16DE"/>
    <w:rsid w:val="003F320F"/>
    <w:rsid w:val="003F5D11"/>
    <w:rsid w:val="003F76A3"/>
    <w:rsid w:val="00413918"/>
    <w:rsid w:val="00416921"/>
    <w:rsid w:val="00423E19"/>
    <w:rsid w:val="00426A89"/>
    <w:rsid w:val="00430359"/>
    <w:rsid w:val="004347E2"/>
    <w:rsid w:val="00436D77"/>
    <w:rsid w:val="004470F1"/>
    <w:rsid w:val="00454A96"/>
    <w:rsid w:val="00455194"/>
    <w:rsid w:val="00470A87"/>
    <w:rsid w:val="00472739"/>
    <w:rsid w:val="00487B57"/>
    <w:rsid w:val="0049137F"/>
    <w:rsid w:val="00492783"/>
    <w:rsid w:val="004943F0"/>
    <w:rsid w:val="004956EB"/>
    <w:rsid w:val="004A4DF8"/>
    <w:rsid w:val="004B1037"/>
    <w:rsid w:val="004B5C52"/>
    <w:rsid w:val="004B7586"/>
    <w:rsid w:val="004C7C44"/>
    <w:rsid w:val="004D04A2"/>
    <w:rsid w:val="004D0B03"/>
    <w:rsid w:val="004D23AA"/>
    <w:rsid w:val="004D7732"/>
    <w:rsid w:val="004D7E52"/>
    <w:rsid w:val="004E2B5A"/>
    <w:rsid w:val="004E2FD1"/>
    <w:rsid w:val="004E6AE5"/>
    <w:rsid w:val="004F17C1"/>
    <w:rsid w:val="004F7563"/>
    <w:rsid w:val="004F7A5F"/>
    <w:rsid w:val="00502BBE"/>
    <w:rsid w:val="00511E8F"/>
    <w:rsid w:val="00521A2B"/>
    <w:rsid w:val="00521FF7"/>
    <w:rsid w:val="00526E6D"/>
    <w:rsid w:val="00527ADD"/>
    <w:rsid w:val="00535D97"/>
    <w:rsid w:val="00537053"/>
    <w:rsid w:val="00541B34"/>
    <w:rsid w:val="00542B1D"/>
    <w:rsid w:val="0054618C"/>
    <w:rsid w:val="00553EA9"/>
    <w:rsid w:val="0056039D"/>
    <w:rsid w:val="0056084A"/>
    <w:rsid w:val="0056299A"/>
    <w:rsid w:val="00562CFC"/>
    <w:rsid w:val="0056596A"/>
    <w:rsid w:val="005712F2"/>
    <w:rsid w:val="00580A1B"/>
    <w:rsid w:val="005844EA"/>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9A"/>
    <w:rsid w:val="005B2245"/>
    <w:rsid w:val="005B294B"/>
    <w:rsid w:val="005B701C"/>
    <w:rsid w:val="005C1CEC"/>
    <w:rsid w:val="005C291E"/>
    <w:rsid w:val="005C729F"/>
    <w:rsid w:val="005D5B41"/>
    <w:rsid w:val="005E37C5"/>
    <w:rsid w:val="005E5F03"/>
    <w:rsid w:val="005E69C3"/>
    <w:rsid w:val="005E7281"/>
    <w:rsid w:val="005F4573"/>
    <w:rsid w:val="00602B0B"/>
    <w:rsid w:val="006055EF"/>
    <w:rsid w:val="00607E15"/>
    <w:rsid w:val="00611CFA"/>
    <w:rsid w:val="0061371C"/>
    <w:rsid w:val="00613BDE"/>
    <w:rsid w:val="00617A28"/>
    <w:rsid w:val="006203AA"/>
    <w:rsid w:val="00622819"/>
    <w:rsid w:val="00625D9D"/>
    <w:rsid w:val="00625F80"/>
    <w:rsid w:val="00632BB7"/>
    <w:rsid w:val="00637409"/>
    <w:rsid w:val="0064327D"/>
    <w:rsid w:val="00646FCF"/>
    <w:rsid w:val="006470E1"/>
    <w:rsid w:val="00660A01"/>
    <w:rsid w:val="006632A4"/>
    <w:rsid w:val="00663BE5"/>
    <w:rsid w:val="00664265"/>
    <w:rsid w:val="006717F3"/>
    <w:rsid w:val="0067484C"/>
    <w:rsid w:val="00675963"/>
    <w:rsid w:val="00676DBD"/>
    <w:rsid w:val="006776BA"/>
    <w:rsid w:val="0068598A"/>
    <w:rsid w:val="00686453"/>
    <w:rsid w:val="00695C36"/>
    <w:rsid w:val="006964A1"/>
    <w:rsid w:val="006A1AFC"/>
    <w:rsid w:val="006A33CA"/>
    <w:rsid w:val="006A3F16"/>
    <w:rsid w:val="006A50F5"/>
    <w:rsid w:val="006A55D1"/>
    <w:rsid w:val="006B0672"/>
    <w:rsid w:val="006B4265"/>
    <w:rsid w:val="006B43E9"/>
    <w:rsid w:val="006B4418"/>
    <w:rsid w:val="006C3C1D"/>
    <w:rsid w:val="006C5991"/>
    <w:rsid w:val="006D09D2"/>
    <w:rsid w:val="006D18C0"/>
    <w:rsid w:val="006E0C01"/>
    <w:rsid w:val="006F0481"/>
    <w:rsid w:val="006F1345"/>
    <w:rsid w:val="006F140F"/>
    <w:rsid w:val="006F7A80"/>
    <w:rsid w:val="00704795"/>
    <w:rsid w:val="00704D27"/>
    <w:rsid w:val="007056D7"/>
    <w:rsid w:val="0071500A"/>
    <w:rsid w:val="00715EF4"/>
    <w:rsid w:val="007204F0"/>
    <w:rsid w:val="00721DEF"/>
    <w:rsid w:val="00725DC3"/>
    <w:rsid w:val="00727135"/>
    <w:rsid w:val="00732053"/>
    <w:rsid w:val="00732F17"/>
    <w:rsid w:val="0073499C"/>
    <w:rsid w:val="00741790"/>
    <w:rsid w:val="00741D96"/>
    <w:rsid w:val="00747401"/>
    <w:rsid w:val="00752A57"/>
    <w:rsid w:val="0076411F"/>
    <w:rsid w:val="0076677F"/>
    <w:rsid w:val="007734BD"/>
    <w:rsid w:val="007762AB"/>
    <w:rsid w:val="00777CAC"/>
    <w:rsid w:val="007807C6"/>
    <w:rsid w:val="007817A0"/>
    <w:rsid w:val="007A4F1E"/>
    <w:rsid w:val="007B7D56"/>
    <w:rsid w:val="007C5485"/>
    <w:rsid w:val="007C6FE8"/>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2EA7"/>
    <w:rsid w:val="00821409"/>
    <w:rsid w:val="00821BA9"/>
    <w:rsid w:val="00823F3F"/>
    <w:rsid w:val="00827BB0"/>
    <w:rsid w:val="00833622"/>
    <w:rsid w:val="00835A11"/>
    <w:rsid w:val="00836AB8"/>
    <w:rsid w:val="0083700A"/>
    <w:rsid w:val="008374E3"/>
    <w:rsid w:val="00841213"/>
    <w:rsid w:val="008429BC"/>
    <w:rsid w:val="00856530"/>
    <w:rsid w:val="00856962"/>
    <w:rsid w:val="00857D32"/>
    <w:rsid w:val="00860A51"/>
    <w:rsid w:val="00860B32"/>
    <w:rsid w:val="008628FB"/>
    <w:rsid w:val="00865C88"/>
    <w:rsid w:val="00867572"/>
    <w:rsid w:val="00872C67"/>
    <w:rsid w:val="00881CBD"/>
    <w:rsid w:val="00883987"/>
    <w:rsid w:val="00884FA5"/>
    <w:rsid w:val="008858A9"/>
    <w:rsid w:val="00886EBE"/>
    <w:rsid w:val="00887CF8"/>
    <w:rsid w:val="00890B9E"/>
    <w:rsid w:val="008A58B1"/>
    <w:rsid w:val="008B0679"/>
    <w:rsid w:val="008B55E4"/>
    <w:rsid w:val="008B6B16"/>
    <w:rsid w:val="008C5085"/>
    <w:rsid w:val="008C59DB"/>
    <w:rsid w:val="008C64CA"/>
    <w:rsid w:val="008D5EAD"/>
    <w:rsid w:val="008D6F47"/>
    <w:rsid w:val="008E1FAF"/>
    <w:rsid w:val="008E32FE"/>
    <w:rsid w:val="0090546D"/>
    <w:rsid w:val="0091019D"/>
    <w:rsid w:val="009127CC"/>
    <w:rsid w:val="0091314C"/>
    <w:rsid w:val="00914B94"/>
    <w:rsid w:val="00922776"/>
    <w:rsid w:val="009427F9"/>
    <w:rsid w:val="00942985"/>
    <w:rsid w:val="0094394A"/>
    <w:rsid w:val="00943EB5"/>
    <w:rsid w:val="00944A28"/>
    <w:rsid w:val="009547C6"/>
    <w:rsid w:val="00960923"/>
    <w:rsid w:val="009609C3"/>
    <w:rsid w:val="00963B29"/>
    <w:rsid w:val="00972B53"/>
    <w:rsid w:val="009801B4"/>
    <w:rsid w:val="009832F5"/>
    <w:rsid w:val="009833D4"/>
    <w:rsid w:val="00983433"/>
    <w:rsid w:val="0098537C"/>
    <w:rsid w:val="0099292F"/>
    <w:rsid w:val="009A6C56"/>
    <w:rsid w:val="009B20F0"/>
    <w:rsid w:val="009B286C"/>
    <w:rsid w:val="009B7516"/>
    <w:rsid w:val="009C1685"/>
    <w:rsid w:val="009C2F65"/>
    <w:rsid w:val="009C3A76"/>
    <w:rsid w:val="009D0971"/>
    <w:rsid w:val="009D3089"/>
    <w:rsid w:val="009D43A6"/>
    <w:rsid w:val="009D578B"/>
    <w:rsid w:val="009E00E3"/>
    <w:rsid w:val="009E2F5C"/>
    <w:rsid w:val="009E548C"/>
    <w:rsid w:val="009E62C1"/>
    <w:rsid w:val="009F2610"/>
    <w:rsid w:val="009F7B7C"/>
    <w:rsid w:val="00A02389"/>
    <w:rsid w:val="00A031C5"/>
    <w:rsid w:val="00A03CD2"/>
    <w:rsid w:val="00A07065"/>
    <w:rsid w:val="00A071AC"/>
    <w:rsid w:val="00A07DAD"/>
    <w:rsid w:val="00A10E29"/>
    <w:rsid w:val="00A2324C"/>
    <w:rsid w:val="00A378B2"/>
    <w:rsid w:val="00A57ADF"/>
    <w:rsid w:val="00A62787"/>
    <w:rsid w:val="00A63410"/>
    <w:rsid w:val="00A653EF"/>
    <w:rsid w:val="00A67F4B"/>
    <w:rsid w:val="00A7443E"/>
    <w:rsid w:val="00A80089"/>
    <w:rsid w:val="00A8361D"/>
    <w:rsid w:val="00A923F5"/>
    <w:rsid w:val="00A936E9"/>
    <w:rsid w:val="00AA1E20"/>
    <w:rsid w:val="00AB3954"/>
    <w:rsid w:val="00AC1043"/>
    <w:rsid w:val="00AC12AD"/>
    <w:rsid w:val="00AC57ED"/>
    <w:rsid w:val="00AC6CED"/>
    <w:rsid w:val="00AD207E"/>
    <w:rsid w:val="00AD222E"/>
    <w:rsid w:val="00AD6D13"/>
    <w:rsid w:val="00AD6DB0"/>
    <w:rsid w:val="00AD6DD3"/>
    <w:rsid w:val="00AE6562"/>
    <w:rsid w:val="00AE67D2"/>
    <w:rsid w:val="00AF665A"/>
    <w:rsid w:val="00B000F4"/>
    <w:rsid w:val="00B04A45"/>
    <w:rsid w:val="00B05B20"/>
    <w:rsid w:val="00B067D3"/>
    <w:rsid w:val="00B07BA8"/>
    <w:rsid w:val="00B21C26"/>
    <w:rsid w:val="00B30827"/>
    <w:rsid w:val="00B47E82"/>
    <w:rsid w:val="00B51572"/>
    <w:rsid w:val="00B5325A"/>
    <w:rsid w:val="00B5326E"/>
    <w:rsid w:val="00B559A7"/>
    <w:rsid w:val="00B55D03"/>
    <w:rsid w:val="00B57303"/>
    <w:rsid w:val="00B60750"/>
    <w:rsid w:val="00B62C09"/>
    <w:rsid w:val="00B9544A"/>
    <w:rsid w:val="00B95852"/>
    <w:rsid w:val="00B96CE1"/>
    <w:rsid w:val="00BA0480"/>
    <w:rsid w:val="00BA183B"/>
    <w:rsid w:val="00BA2BFA"/>
    <w:rsid w:val="00BA450E"/>
    <w:rsid w:val="00BC12D1"/>
    <w:rsid w:val="00BC3B10"/>
    <w:rsid w:val="00BC7D73"/>
    <w:rsid w:val="00BD60A2"/>
    <w:rsid w:val="00BE2305"/>
    <w:rsid w:val="00BF01D9"/>
    <w:rsid w:val="00BF2F90"/>
    <w:rsid w:val="00C0603E"/>
    <w:rsid w:val="00C0726F"/>
    <w:rsid w:val="00C204CF"/>
    <w:rsid w:val="00C22FD9"/>
    <w:rsid w:val="00C230AB"/>
    <w:rsid w:val="00C25F1E"/>
    <w:rsid w:val="00C266DD"/>
    <w:rsid w:val="00C33E5B"/>
    <w:rsid w:val="00C41374"/>
    <w:rsid w:val="00C41444"/>
    <w:rsid w:val="00C428BD"/>
    <w:rsid w:val="00C44EA3"/>
    <w:rsid w:val="00C461AF"/>
    <w:rsid w:val="00C519F5"/>
    <w:rsid w:val="00C52A79"/>
    <w:rsid w:val="00C625BE"/>
    <w:rsid w:val="00C63F51"/>
    <w:rsid w:val="00C64116"/>
    <w:rsid w:val="00C73734"/>
    <w:rsid w:val="00C7493D"/>
    <w:rsid w:val="00C74B03"/>
    <w:rsid w:val="00C74FBD"/>
    <w:rsid w:val="00C80A75"/>
    <w:rsid w:val="00C80D4F"/>
    <w:rsid w:val="00C92C2E"/>
    <w:rsid w:val="00C92E27"/>
    <w:rsid w:val="00C939DC"/>
    <w:rsid w:val="00C96885"/>
    <w:rsid w:val="00CA3836"/>
    <w:rsid w:val="00CA4A2B"/>
    <w:rsid w:val="00CB1CCD"/>
    <w:rsid w:val="00CB28DB"/>
    <w:rsid w:val="00CB2D11"/>
    <w:rsid w:val="00CC32F1"/>
    <w:rsid w:val="00CD14BF"/>
    <w:rsid w:val="00CD7097"/>
    <w:rsid w:val="00CE3D02"/>
    <w:rsid w:val="00CE7DF1"/>
    <w:rsid w:val="00CF0FB0"/>
    <w:rsid w:val="00CF2785"/>
    <w:rsid w:val="00CF2E15"/>
    <w:rsid w:val="00CF398E"/>
    <w:rsid w:val="00CF7513"/>
    <w:rsid w:val="00CF7EE7"/>
    <w:rsid w:val="00D00BD0"/>
    <w:rsid w:val="00D03E64"/>
    <w:rsid w:val="00D06666"/>
    <w:rsid w:val="00D06B6F"/>
    <w:rsid w:val="00D1347D"/>
    <w:rsid w:val="00D17597"/>
    <w:rsid w:val="00D23835"/>
    <w:rsid w:val="00D256F4"/>
    <w:rsid w:val="00D26156"/>
    <w:rsid w:val="00D31F1D"/>
    <w:rsid w:val="00D335DD"/>
    <w:rsid w:val="00D421C6"/>
    <w:rsid w:val="00D42BC9"/>
    <w:rsid w:val="00D456F2"/>
    <w:rsid w:val="00D47099"/>
    <w:rsid w:val="00D527E1"/>
    <w:rsid w:val="00D6429E"/>
    <w:rsid w:val="00D642BC"/>
    <w:rsid w:val="00D67734"/>
    <w:rsid w:val="00D7211D"/>
    <w:rsid w:val="00D7418A"/>
    <w:rsid w:val="00D751FE"/>
    <w:rsid w:val="00D77266"/>
    <w:rsid w:val="00D77D84"/>
    <w:rsid w:val="00D80245"/>
    <w:rsid w:val="00D831F7"/>
    <w:rsid w:val="00D836EF"/>
    <w:rsid w:val="00D837CB"/>
    <w:rsid w:val="00D84343"/>
    <w:rsid w:val="00D867EA"/>
    <w:rsid w:val="00D9710D"/>
    <w:rsid w:val="00DA13B6"/>
    <w:rsid w:val="00DB2975"/>
    <w:rsid w:val="00DB5662"/>
    <w:rsid w:val="00DC4648"/>
    <w:rsid w:val="00DC5748"/>
    <w:rsid w:val="00DD11B5"/>
    <w:rsid w:val="00DD1865"/>
    <w:rsid w:val="00DD46EB"/>
    <w:rsid w:val="00DD7950"/>
    <w:rsid w:val="00DE158E"/>
    <w:rsid w:val="00DE38EE"/>
    <w:rsid w:val="00DE5A3A"/>
    <w:rsid w:val="00DE6ED1"/>
    <w:rsid w:val="00DE7FEE"/>
    <w:rsid w:val="00DF141B"/>
    <w:rsid w:val="00DF6061"/>
    <w:rsid w:val="00E04094"/>
    <w:rsid w:val="00E040DE"/>
    <w:rsid w:val="00E0565E"/>
    <w:rsid w:val="00E072D8"/>
    <w:rsid w:val="00E12049"/>
    <w:rsid w:val="00E15BE0"/>
    <w:rsid w:val="00E2657A"/>
    <w:rsid w:val="00E26609"/>
    <w:rsid w:val="00E32BEE"/>
    <w:rsid w:val="00E36ED3"/>
    <w:rsid w:val="00E41426"/>
    <w:rsid w:val="00E41FC8"/>
    <w:rsid w:val="00E43F4E"/>
    <w:rsid w:val="00E44364"/>
    <w:rsid w:val="00E46BAC"/>
    <w:rsid w:val="00E47118"/>
    <w:rsid w:val="00E47887"/>
    <w:rsid w:val="00E5027E"/>
    <w:rsid w:val="00E56798"/>
    <w:rsid w:val="00E6576F"/>
    <w:rsid w:val="00E67D42"/>
    <w:rsid w:val="00E725CF"/>
    <w:rsid w:val="00E741E6"/>
    <w:rsid w:val="00E81EE5"/>
    <w:rsid w:val="00E856C8"/>
    <w:rsid w:val="00E869E2"/>
    <w:rsid w:val="00E97EF8"/>
    <w:rsid w:val="00EA12AE"/>
    <w:rsid w:val="00EA28B0"/>
    <w:rsid w:val="00EA4600"/>
    <w:rsid w:val="00EA50A0"/>
    <w:rsid w:val="00EB30D5"/>
    <w:rsid w:val="00EB7DE9"/>
    <w:rsid w:val="00EC29BA"/>
    <w:rsid w:val="00EC30DA"/>
    <w:rsid w:val="00EC4A3E"/>
    <w:rsid w:val="00ED2DEB"/>
    <w:rsid w:val="00ED3432"/>
    <w:rsid w:val="00ED3BDE"/>
    <w:rsid w:val="00EE059D"/>
    <w:rsid w:val="00EE4CC4"/>
    <w:rsid w:val="00EE64AF"/>
    <w:rsid w:val="00EF07EC"/>
    <w:rsid w:val="00EF35CB"/>
    <w:rsid w:val="00F01650"/>
    <w:rsid w:val="00F03A51"/>
    <w:rsid w:val="00F03B94"/>
    <w:rsid w:val="00F057C5"/>
    <w:rsid w:val="00F20E74"/>
    <w:rsid w:val="00F25CC6"/>
    <w:rsid w:val="00F279E0"/>
    <w:rsid w:val="00F34C4F"/>
    <w:rsid w:val="00F35DB0"/>
    <w:rsid w:val="00F41B67"/>
    <w:rsid w:val="00F47108"/>
    <w:rsid w:val="00F4719D"/>
    <w:rsid w:val="00F50E15"/>
    <w:rsid w:val="00F52526"/>
    <w:rsid w:val="00F528CA"/>
    <w:rsid w:val="00F57932"/>
    <w:rsid w:val="00F62796"/>
    <w:rsid w:val="00F63127"/>
    <w:rsid w:val="00F634D0"/>
    <w:rsid w:val="00F6363B"/>
    <w:rsid w:val="00F64AF8"/>
    <w:rsid w:val="00F70173"/>
    <w:rsid w:val="00F72104"/>
    <w:rsid w:val="00F73E05"/>
    <w:rsid w:val="00F85DB5"/>
    <w:rsid w:val="00F90D7C"/>
    <w:rsid w:val="00F97DDB"/>
    <w:rsid w:val="00FA194C"/>
    <w:rsid w:val="00FB1514"/>
    <w:rsid w:val="00FB1A27"/>
    <w:rsid w:val="00FC29B8"/>
    <w:rsid w:val="00FD495F"/>
    <w:rsid w:val="00FE6DA6"/>
    <w:rsid w:val="00FF10FE"/>
    <w:rsid w:val="00FF3612"/>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te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arter">
    <w:name w:val="Título 2 Caráter"/>
    <w:basedOn w:val="Tipodeletrapredefinidodopargrafo"/>
    <w:link w:val="Ttulo2"/>
    <w:uiPriority w:val="9"/>
    <w:rsid w:val="001A2961"/>
    <w:rPr>
      <w:rFonts w:asciiTheme="majorHAnsi" w:eastAsiaTheme="majorEastAsia" w:hAnsiTheme="majorHAnsi" w:cstheme="majorBidi"/>
      <w:color w:val="2F5496" w:themeColor="accent1" w:themeShade="BF"/>
      <w:sz w:val="26"/>
      <w:szCs w:val="26"/>
    </w:rPr>
  </w:style>
  <w:style w:type="character" w:customStyle="1" w:styleId="Ttulo1Carter">
    <w:name w:val="Título 1 Caráter"/>
    <w:basedOn w:val="Tipodeletrapredefinidodopargrafo"/>
    <w:link w:val="Ttulo1"/>
    <w:uiPriority w:val="9"/>
    <w:rsid w:val="001A2961"/>
    <w:rPr>
      <w:rFonts w:asciiTheme="majorHAnsi" w:eastAsiaTheme="majorEastAsia" w:hAnsiTheme="majorHAnsi" w:cstheme="majorBidi"/>
      <w:color w:val="2F5496" w:themeColor="accent1" w:themeShade="BF"/>
      <w:sz w:val="32"/>
      <w:szCs w:val="32"/>
    </w:rPr>
  </w:style>
  <w:style w:type="table" w:styleId="TabelacomGrelha">
    <w:name w:val="Table Grid"/>
    <w:basedOn w:val="Tabela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rsid w:val="006E0C01"/>
    <w:rPr>
      <w:color w:val="808080"/>
    </w:rPr>
  </w:style>
  <w:style w:type="character" w:styleId="Hiperligao">
    <w:name w:val="Hyperlink"/>
    <w:basedOn w:val="Tipodeletrapredefinidodopargrafo"/>
    <w:uiPriority w:val="99"/>
    <w:unhideWhenUsed/>
    <w:rsid w:val="00E43F4E"/>
    <w:rPr>
      <w:color w:val="0000FF"/>
      <w:u w:val="single"/>
    </w:rPr>
  </w:style>
  <w:style w:type="paragraph" w:styleId="Textodebalo">
    <w:name w:val="Balloon Text"/>
    <w:basedOn w:val="Normal"/>
    <w:link w:val="TextodebaloCarter"/>
    <w:uiPriority w:val="99"/>
    <w:semiHidden/>
    <w:unhideWhenUsed/>
    <w:rsid w:val="0022078F"/>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22078F"/>
    <w:rPr>
      <w:rFonts w:ascii="Segoe UI" w:hAnsi="Segoe UI" w:cs="Segoe UI"/>
      <w:sz w:val="18"/>
      <w:szCs w:val="18"/>
    </w:rPr>
  </w:style>
  <w:style w:type="character" w:customStyle="1" w:styleId="UnresolvedMention1">
    <w:name w:val="Unresolved Mention1"/>
    <w:basedOn w:val="Tipodeletrapredefinidodopargrafo"/>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Tipodeletrapredefinidodopargrafo"/>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Corpodetexto"/>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Corpodetexto">
    <w:name w:val="Body Text"/>
    <w:basedOn w:val="Normal"/>
    <w:link w:val="CorpodetextoCarter"/>
    <w:uiPriority w:val="99"/>
    <w:semiHidden/>
    <w:unhideWhenUsed/>
    <w:rsid w:val="00E46BAC"/>
    <w:pPr>
      <w:spacing w:after="120"/>
    </w:pPr>
  </w:style>
  <w:style w:type="character" w:customStyle="1" w:styleId="CorpodetextoCarter">
    <w:name w:val="Corpo de texto Caráter"/>
    <w:basedOn w:val="Tipodeletrapredefinidodopargrafo"/>
    <w:link w:val="Corpodetexto"/>
    <w:uiPriority w:val="99"/>
    <w:semiHidden/>
    <w:rsid w:val="00E46BAC"/>
  </w:style>
  <w:style w:type="paragraph" w:styleId="PargrafodaLista">
    <w:name w:val="List Paragraph"/>
    <w:basedOn w:val="Normal"/>
    <w:link w:val="PargrafodaListaCarter"/>
    <w:uiPriority w:val="34"/>
    <w:qFormat/>
    <w:rsid w:val="00123E3B"/>
    <w:pPr>
      <w:ind w:left="720"/>
      <w:contextualSpacing/>
    </w:pPr>
  </w:style>
  <w:style w:type="character" w:styleId="Hiperligaovisitada">
    <w:name w:val="FollowedHyperlink"/>
    <w:basedOn w:val="Tipodeletrapredefinidodopargrafo"/>
    <w:uiPriority w:val="99"/>
    <w:semiHidden/>
    <w:unhideWhenUsed/>
    <w:rsid w:val="00E56798"/>
    <w:rPr>
      <w:color w:val="954F72" w:themeColor="followedHyperlink"/>
      <w:u w:val="single"/>
    </w:rPr>
  </w:style>
  <w:style w:type="paragraph" w:styleId="Cabealho">
    <w:name w:val="header"/>
    <w:basedOn w:val="Normal"/>
    <w:link w:val="CabealhoCarter"/>
    <w:uiPriority w:val="99"/>
    <w:unhideWhenUsed/>
    <w:rsid w:val="00E5679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rsid w:val="00E56798"/>
  </w:style>
  <w:style w:type="paragraph" w:styleId="Rodap">
    <w:name w:val="footer"/>
    <w:basedOn w:val="Normal"/>
    <w:link w:val="RodapCarter"/>
    <w:uiPriority w:val="99"/>
    <w:unhideWhenUsed/>
    <w:rsid w:val="00E5679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rsid w:val="00E56798"/>
  </w:style>
  <w:style w:type="character" w:styleId="Refdecomentrio">
    <w:name w:val="annotation reference"/>
    <w:basedOn w:val="Tipodeletrapredefinidodopargrafo"/>
    <w:uiPriority w:val="99"/>
    <w:semiHidden/>
    <w:unhideWhenUsed/>
    <w:rsid w:val="002E25A3"/>
    <w:rPr>
      <w:sz w:val="16"/>
      <w:szCs w:val="16"/>
    </w:rPr>
  </w:style>
  <w:style w:type="paragraph" w:styleId="Textodecomentrio">
    <w:name w:val="annotation text"/>
    <w:basedOn w:val="Normal"/>
    <w:link w:val="TextodecomentrioCarter"/>
    <w:uiPriority w:val="99"/>
    <w:semiHidden/>
    <w:unhideWhenUsed/>
    <w:rsid w:val="002E25A3"/>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2E25A3"/>
    <w:rPr>
      <w:sz w:val="20"/>
      <w:szCs w:val="20"/>
    </w:rPr>
  </w:style>
  <w:style w:type="paragraph" w:styleId="Assuntodecomentrio">
    <w:name w:val="annotation subject"/>
    <w:basedOn w:val="Textodecomentrio"/>
    <w:next w:val="Textodecomentrio"/>
    <w:link w:val="AssuntodecomentrioCarter"/>
    <w:uiPriority w:val="99"/>
    <w:semiHidden/>
    <w:unhideWhenUsed/>
    <w:rsid w:val="002E25A3"/>
    <w:rPr>
      <w:b/>
      <w:bCs/>
    </w:rPr>
  </w:style>
  <w:style w:type="character" w:customStyle="1" w:styleId="AssuntodecomentrioCarter">
    <w:name w:val="Assunto de comentário Caráter"/>
    <w:basedOn w:val="TextodecomentrioCarter"/>
    <w:link w:val="Assuntodecomentrio"/>
    <w:uiPriority w:val="99"/>
    <w:semiHidden/>
    <w:rsid w:val="002E25A3"/>
    <w:rPr>
      <w:b/>
      <w:bCs/>
      <w:sz w:val="20"/>
      <w:szCs w:val="20"/>
    </w:rPr>
  </w:style>
  <w:style w:type="character" w:styleId="Forte">
    <w:name w:val="Strong"/>
    <w:uiPriority w:val="22"/>
    <w:qFormat/>
    <w:rsid w:val="00B05B20"/>
    <w:rPr>
      <w:b/>
      <w:bCs/>
    </w:rPr>
  </w:style>
  <w:style w:type="character" w:customStyle="1" w:styleId="PargrafodaListaCarter">
    <w:name w:val="Parágrafo da Lista Caráter"/>
    <w:basedOn w:val="Tipodeletrapredefinidodopargrafo"/>
    <w:link w:val="PargrafodaLista"/>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formatado">
    <w:name w:val="HTML Preformatted"/>
    <w:basedOn w:val="Normal"/>
    <w:link w:val="HTMLpr-formatadoCarter"/>
    <w:uiPriority w:val="99"/>
    <w:semiHidden/>
    <w:unhideWhenUsed/>
    <w:rsid w:val="003177D4"/>
    <w:pPr>
      <w:spacing w:after="0" w:line="240" w:lineRule="auto"/>
    </w:pPr>
    <w:rPr>
      <w:rFonts w:ascii="Consolas" w:hAnsi="Consolas"/>
      <w:sz w:val="20"/>
      <w:szCs w:val="20"/>
    </w:rPr>
  </w:style>
  <w:style w:type="character" w:customStyle="1" w:styleId="HTMLpr-formatadoCarter">
    <w:name w:val="HTML pré-formatado Caráter"/>
    <w:basedOn w:val="Tipodeletrapredefinidodopargrafo"/>
    <w:link w:val="HTMLpr-formatado"/>
    <w:uiPriority w:val="99"/>
    <w:semiHidden/>
    <w:rsid w:val="003177D4"/>
    <w:rPr>
      <w:rFonts w:ascii="Consolas" w:hAnsi="Consolas"/>
      <w:sz w:val="20"/>
      <w:szCs w:val="20"/>
    </w:rPr>
  </w:style>
  <w:style w:type="character" w:styleId="MenoNoResolvida">
    <w:name w:val="Unresolved Mention"/>
    <w:basedOn w:val="Tipodeletrapredefinidodopargrafo"/>
    <w:uiPriority w:val="99"/>
    <w:semiHidden/>
    <w:unhideWhenUsed/>
    <w:rsid w:val="00BA2BFA"/>
    <w:rPr>
      <w:color w:val="605E5C"/>
      <w:shd w:val="clear" w:color="auto" w:fill="E1DFDD"/>
    </w:rPr>
  </w:style>
  <w:style w:type="paragraph" w:styleId="Reviso">
    <w:name w:val="Revision"/>
    <w:hidden/>
    <w:uiPriority w:val="99"/>
    <w:semiHidden/>
    <w:rsid w:val="009F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938485055">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45532606">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org/Depts/ptd/about-us/un-supplier-code-conduct"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TextodoMarcadordePosio"/>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TextodoMarcadordePosio"/>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TextodoMarcadordePosio"/>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TextodoMarcadordePosio"/>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TextodoMarcadordePosio"/>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TextodoMarcadordePosio"/>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TextodoMarcadordePosio"/>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TextodoMarcadordePosio"/>
              <w:rFonts w:eastAsiaTheme="minorHAnsi" w:cstheme="minorHAnsi"/>
              <w:sz w:val="20"/>
            </w:rPr>
            <w:t>Choose an item.</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TextodoMarcadordePosio"/>
              <w:rFonts w:cstheme="minorHAnsi"/>
              <w:sz w:val="20"/>
              <w:szCs w:val="20"/>
            </w:rPr>
            <w:t>insert UNGM Vendor Number</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TextodoMarcadordePosio"/>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TextodoMarcadordePosio"/>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0B718B"/>
    <w:rsid w:val="000F4C36"/>
    <w:rsid w:val="00110425"/>
    <w:rsid w:val="00241828"/>
    <w:rsid w:val="002C1937"/>
    <w:rsid w:val="003F0A20"/>
    <w:rsid w:val="00472739"/>
    <w:rsid w:val="004F5DE9"/>
    <w:rsid w:val="0057352C"/>
    <w:rsid w:val="00700DE1"/>
    <w:rsid w:val="00CE63AF"/>
    <w:rsid w:val="00D34963"/>
    <w:rsid w:val="00DD3CCA"/>
    <w:rsid w:val="00DF1D32"/>
    <w:rsid w:val="00DF397B"/>
    <w:rsid w:val="00E9001B"/>
    <w:rsid w:val="00EC7627"/>
    <w:rsid w:val="00EE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rsid w:val="000F4C36"/>
    <w:rPr>
      <w:color w:val="808080"/>
    </w:rPr>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0B9CFE632E1F4096AB6A2D368FBD15ED">
    <w:name w:val="0B9CFE632E1F4096AB6A2D368FBD15ED"/>
  </w:style>
  <w:style w:type="paragraph" w:customStyle="1" w:styleId="2E35BDEB115C4039BB41520C255985EC">
    <w:name w:val="2E35BDEB115C4039BB41520C255985EC"/>
  </w:style>
  <w:style w:type="paragraph" w:customStyle="1" w:styleId="E91ADE51D0AE48B788E0C7A932B6BC88">
    <w:name w:val="E91ADE51D0AE48B788E0C7A932B6BC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Props1.xml><?xml version="1.0" encoding="utf-8"?>
<ds:datastoreItem xmlns:ds="http://schemas.openxmlformats.org/officeDocument/2006/customXml" ds:itemID="{4122B9E4-9A50-4736-AF58-683E944C88B2}">
  <ds:schemaRefs>
    <ds:schemaRef ds:uri="office.server.policy"/>
  </ds:schemaRefs>
</ds:datastoreItem>
</file>

<file path=customXml/itemProps2.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4.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5.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6.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0</TotalTime>
  <Pages>6</Pages>
  <Words>1117</Words>
  <Characters>6370</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Abel Veiga</cp:lastModifiedBy>
  <cp:revision>2</cp:revision>
  <cp:lastPrinted>2022-11-24T10:35:00Z</cp:lastPrinted>
  <dcterms:created xsi:type="dcterms:W3CDTF">2022-11-28T21:18:00Z</dcterms:created>
  <dcterms:modified xsi:type="dcterms:W3CDTF">2022-11-28T21:18:00Z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