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FAF6" w14:textId="77777777" w:rsidR="00A62B7B" w:rsidRPr="00764CBE" w:rsidRDefault="00A62B7B" w:rsidP="00A62B7B">
      <w:pPr>
        <w:jc w:val="center"/>
        <w:rPr>
          <w:b/>
          <w:sz w:val="21"/>
          <w:szCs w:val="21"/>
        </w:rPr>
      </w:pPr>
      <w:r w:rsidRPr="00764CBE">
        <w:rPr>
          <w:b/>
          <w:sz w:val="21"/>
          <w:szCs w:val="21"/>
        </w:rPr>
        <w:t>Te</w:t>
      </w:r>
      <w:r w:rsidR="001154F2" w:rsidRPr="00764CBE">
        <w:rPr>
          <w:b/>
          <w:sz w:val="21"/>
          <w:szCs w:val="21"/>
        </w:rPr>
        <w:t>rmos de referência para a conce</w:t>
      </w:r>
      <w:r w:rsidRPr="00764CBE">
        <w:rPr>
          <w:b/>
          <w:sz w:val="21"/>
          <w:szCs w:val="21"/>
        </w:rPr>
        <w:t>ção, pós-produção e difusão de um vídeo/documentário de alta qualidade sobre a biodiversidade única de São Tomé e Príncipe e os desafios e o trabalho em curso para a sua conservação</w:t>
      </w:r>
    </w:p>
    <w:p w14:paraId="7066725A" w14:textId="77777777" w:rsidR="00E02B82" w:rsidRPr="00764CBE" w:rsidRDefault="00A62B7B" w:rsidP="00A62B7B">
      <w:pPr>
        <w:jc w:val="center"/>
        <w:rPr>
          <w:sz w:val="21"/>
          <w:szCs w:val="21"/>
        </w:rPr>
      </w:pPr>
      <w:r w:rsidRPr="00764CBE">
        <w:rPr>
          <w:sz w:val="21"/>
          <w:szCs w:val="21"/>
        </w:rPr>
        <w:t>- Consultadoria Internacional –</w:t>
      </w:r>
    </w:p>
    <w:p w14:paraId="253DCF5F" w14:textId="77777777" w:rsidR="00A62B7B" w:rsidRPr="00764CBE" w:rsidRDefault="00A62B7B" w:rsidP="00A62B7B">
      <w:pPr>
        <w:jc w:val="center"/>
        <w:rPr>
          <w:sz w:val="21"/>
          <w:szCs w:val="21"/>
        </w:rPr>
      </w:pPr>
    </w:p>
    <w:tbl>
      <w:tblPr>
        <w:tblStyle w:val="TabelacomGrelha"/>
        <w:tblW w:w="0" w:type="auto"/>
        <w:jc w:val="center"/>
        <w:tblBorders>
          <w:left w:val="none" w:sz="0" w:space="0" w:color="auto"/>
          <w:right w:val="none" w:sz="0" w:space="0" w:color="auto"/>
        </w:tblBorders>
        <w:tblLook w:val="04A0" w:firstRow="1" w:lastRow="0" w:firstColumn="1" w:lastColumn="0" w:noHBand="0" w:noVBand="1"/>
      </w:tblPr>
      <w:tblGrid>
        <w:gridCol w:w="2378"/>
        <w:gridCol w:w="6126"/>
      </w:tblGrid>
      <w:tr w:rsidR="00A62B7B" w:rsidRPr="00764CBE" w14:paraId="67047850" w14:textId="77777777" w:rsidTr="00CD17D4">
        <w:trPr>
          <w:jc w:val="center"/>
        </w:trPr>
        <w:tc>
          <w:tcPr>
            <w:tcW w:w="2552" w:type="dxa"/>
            <w:vAlign w:val="center"/>
          </w:tcPr>
          <w:p w14:paraId="4F493FE9" w14:textId="77777777" w:rsidR="00A62B7B" w:rsidRPr="00764CBE" w:rsidRDefault="00A62B7B" w:rsidP="00CD17D4">
            <w:pPr>
              <w:pStyle w:val="SemEspaamento"/>
              <w:rPr>
                <w:rFonts w:asciiTheme="minorHAnsi" w:hAnsiTheme="minorHAnsi" w:cstheme="minorHAnsi"/>
                <w:sz w:val="21"/>
                <w:szCs w:val="21"/>
                <w:lang w:val="pt-PT"/>
              </w:rPr>
            </w:pPr>
            <w:r w:rsidRPr="00764CBE">
              <w:rPr>
                <w:rFonts w:asciiTheme="minorHAnsi" w:hAnsiTheme="minorHAnsi" w:cstheme="minorHAnsi"/>
                <w:sz w:val="21"/>
                <w:szCs w:val="21"/>
                <w:lang w:val="pt-PT"/>
              </w:rPr>
              <w:t>Período da consultoria</w:t>
            </w:r>
          </w:p>
        </w:tc>
        <w:tc>
          <w:tcPr>
            <w:tcW w:w="6798" w:type="dxa"/>
            <w:vAlign w:val="center"/>
          </w:tcPr>
          <w:p w14:paraId="4825A3A9" w14:textId="77777777" w:rsidR="00A62B7B" w:rsidRPr="00764CBE" w:rsidRDefault="00A62B7B" w:rsidP="00A62B7B">
            <w:pPr>
              <w:pStyle w:val="SemEspaamento"/>
              <w:rPr>
                <w:rFonts w:asciiTheme="minorHAnsi" w:hAnsiTheme="minorHAnsi" w:cstheme="minorHAnsi"/>
                <w:sz w:val="21"/>
                <w:szCs w:val="21"/>
              </w:rPr>
            </w:pPr>
            <w:r w:rsidRPr="00764CBE">
              <w:rPr>
                <w:rFonts w:asciiTheme="minorHAnsi" w:hAnsiTheme="minorHAnsi" w:cstheme="minorHAnsi"/>
                <w:sz w:val="21"/>
                <w:szCs w:val="21"/>
              </w:rPr>
              <w:t xml:space="preserve">Entre </w:t>
            </w:r>
            <w:proofErr w:type="spellStart"/>
            <w:r w:rsidRPr="00764CBE">
              <w:rPr>
                <w:rFonts w:asciiTheme="minorHAnsi" w:hAnsiTheme="minorHAnsi" w:cstheme="minorHAnsi"/>
                <w:sz w:val="21"/>
                <w:szCs w:val="21"/>
              </w:rPr>
              <w:t>Março</w:t>
            </w:r>
            <w:proofErr w:type="spellEnd"/>
            <w:r w:rsidRPr="00764CBE">
              <w:rPr>
                <w:rFonts w:asciiTheme="minorHAnsi" w:hAnsiTheme="minorHAnsi" w:cstheme="minorHAnsi"/>
                <w:sz w:val="21"/>
                <w:szCs w:val="21"/>
              </w:rPr>
              <w:t xml:space="preserve"> e Junho 2023</w:t>
            </w:r>
          </w:p>
        </w:tc>
      </w:tr>
      <w:tr w:rsidR="00A62B7B" w:rsidRPr="00764CBE" w14:paraId="28EA071D" w14:textId="77777777" w:rsidTr="00CD17D4">
        <w:trPr>
          <w:jc w:val="center"/>
        </w:trPr>
        <w:tc>
          <w:tcPr>
            <w:tcW w:w="2552" w:type="dxa"/>
            <w:vAlign w:val="center"/>
          </w:tcPr>
          <w:p w14:paraId="318880D0" w14:textId="77777777" w:rsidR="00A62B7B" w:rsidRPr="00764CBE" w:rsidRDefault="00A62B7B" w:rsidP="00A62B7B">
            <w:pPr>
              <w:pStyle w:val="SemEspaamento"/>
              <w:rPr>
                <w:rFonts w:asciiTheme="minorHAnsi" w:hAnsiTheme="minorHAnsi" w:cstheme="minorHAnsi"/>
                <w:sz w:val="21"/>
                <w:szCs w:val="21"/>
                <w:lang w:val="pt-PT"/>
              </w:rPr>
            </w:pPr>
            <w:r w:rsidRPr="00764CBE">
              <w:rPr>
                <w:rFonts w:asciiTheme="minorHAnsi" w:hAnsiTheme="minorHAnsi" w:cstheme="minorHAnsi"/>
                <w:sz w:val="21"/>
                <w:szCs w:val="21"/>
                <w:lang w:val="pt-PT"/>
              </w:rPr>
              <w:t>Supervisão de linha</w:t>
            </w:r>
          </w:p>
        </w:tc>
        <w:tc>
          <w:tcPr>
            <w:tcW w:w="6798" w:type="dxa"/>
            <w:vAlign w:val="center"/>
          </w:tcPr>
          <w:p w14:paraId="5CC266AE" w14:textId="77777777" w:rsidR="00A62B7B" w:rsidRPr="00764CBE" w:rsidRDefault="00A62B7B" w:rsidP="00CD17D4">
            <w:pPr>
              <w:pStyle w:val="SemEspaamento"/>
              <w:rPr>
                <w:rFonts w:asciiTheme="minorHAnsi" w:hAnsiTheme="minorHAnsi" w:cstheme="minorHAnsi"/>
                <w:sz w:val="21"/>
                <w:szCs w:val="21"/>
                <w:lang w:val="pt-PT"/>
              </w:rPr>
            </w:pPr>
            <w:r w:rsidRPr="00764CBE">
              <w:rPr>
                <w:rFonts w:asciiTheme="minorHAnsi" w:hAnsiTheme="minorHAnsi" w:cstheme="minorHAnsi"/>
                <w:sz w:val="21"/>
                <w:szCs w:val="21"/>
                <w:lang w:val="pt-PT"/>
              </w:rPr>
              <w:t>BirdLife International</w:t>
            </w:r>
          </w:p>
        </w:tc>
      </w:tr>
      <w:tr w:rsidR="00A62B7B" w:rsidRPr="00764CBE" w14:paraId="0996BB81" w14:textId="77777777" w:rsidTr="00CD17D4">
        <w:trPr>
          <w:jc w:val="center"/>
        </w:trPr>
        <w:tc>
          <w:tcPr>
            <w:tcW w:w="2552" w:type="dxa"/>
            <w:vAlign w:val="center"/>
          </w:tcPr>
          <w:p w14:paraId="351FBE93" w14:textId="77777777" w:rsidR="00A62B7B" w:rsidRPr="00764CBE" w:rsidRDefault="00A62B7B" w:rsidP="00A62B7B">
            <w:pPr>
              <w:pStyle w:val="SemEspaamento"/>
              <w:rPr>
                <w:rFonts w:asciiTheme="minorHAnsi" w:hAnsiTheme="minorHAnsi" w:cstheme="minorHAnsi"/>
                <w:sz w:val="21"/>
                <w:szCs w:val="21"/>
                <w:lang w:val="pt-PT"/>
              </w:rPr>
            </w:pPr>
            <w:r w:rsidRPr="00764CBE">
              <w:rPr>
                <w:rFonts w:asciiTheme="minorHAnsi" w:hAnsiTheme="minorHAnsi" w:cstheme="minorHAnsi"/>
                <w:sz w:val="21"/>
                <w:szCs w:val="21"/>
                <w:lang w:val="pt-PT"/>
              </w:rPr>
              <w:t>Tipo de contrato</w:t>
            </w:r>
          </w:p>
        </w:tc>
        <w:tc>
          <w:tcPr>
            <w:tcW w:w="6798" w:type="dxa"/>
            <w:vAlign w:val="center"/>
          </w:tcPr>
          <w:p w14:paraId="1DDEDB7B" w14:textId="77777777" w:rsidR="00A62B7B" w:rsidRPr="00764CBE" w:rsidRDefault="00A62B7B" w:rsidP="00CD17D4">
            <w:pPr>
              <w:pStyle w:val="SemEspaamento"/>
              <w:rPr>
                <w:rFonts w:asciiTheme="minorHAnsi" w:hAnsiTheme="minorHAnsi" w:cstheme="minorHAnsi"/>
                <w:sz w:val="21"/>
                <w:szCs w:val="21"/>
              </w:rPr>
            </w:pPr>
            <w:r w:rsidRPr="00764CBE">
              <w:rPr>
                <w:sz w:val="21"/>
                <w:szCs w:val="21"/>
                <w:lang w:val="pt-PT"/>
              </w:rPr>
              <w:t>Consultor, empresa de consultoria, organizações não governamentais</w:t>
            </w:r>
          </w:p>
        </w:tc>
      </w:tr>
      <w:tr w:rsidR="00A62B7B" w:rsidRPr="00764CBE" w14:paraId="7874F574" w14:textId="77777777" w:rsidTr="00CD17D4">
        <w:trPr>
          <w:jc w:val="center"/>
        </w:trPr>
        <w:tc>
          <w:tcPr>
            <w:tcW w:w="2552" w:type="dxa"/>
            <w:vAlign w:val="center"/>
          </w:tcPr>
          <w:p w14:paraId="76A3F1B7" w14:textId="77777777" w:rsidR="00A62B7B" w:rsidRPr="00764CBE" w:rsidRDefault="00A62B7B" w:rsidP="00CD17D4">
            <w:pPr>
              <w:pStyle w:val="SemEspaamento"/>
              <w:rPr>
                <w:rFonts w:asciiTheme="minorHAnsi" w:hAnsiTheme="minorHAnsi" w:cstheme="minorHAnsi"/>
                <w:sz w:val="21"/>
                <w:szCs w:val="21"/>
                <w:lang w:val="pt-PT"/>
              </w:rPr>
            </w:pPr>
            <w:r w:rsidRPr="00764CBE">
              <w:rPr>
                <w:rFonts w:asciiTheme="minorHAnsi" w:hAnsiTheme="minorHAnsi" w:cstheme="minorHAnsi"/>
                <w:sz w:val="21"/>
                <w:szCs w:val="21"/>
                <w:lang w:val="pt-PT"/>
              </w:rPr>
              <w:t>Estação de serviço / Localização</w:t>
            </w:r>
          </w:p>
        </w:tc>
        <w:tc>
          <w:tcPr>
            <w:tcW w:w="6798" w:type="dxa"/>
            <w:vAlign w:val="center"/>
          </w:tcPr>
          <w:p w14:paraId="0A7CFFFB" w14:textId="77777777" w:rsidR="00A62B7B" w:rsidRPr="00764CBE" w:rsidRDefault="00A62B7B" w:rsidP="00CD17D4">
            <w:pPr>
              <w:pStyle w:val="SemEspaamento"/>
              <w:rPr>
                <w:rFonts w:asciiTheme="minorHAnsi" w:hAnsiTheme="minorHAnsi" w:cstheme="minorHAnsi"/>
                <w:sz w:val="21"/>
                <w:szCs w:val="21"/>
              </w:rPr>
            </w:pPr>
            <w:r w:rsidRPr="00764CBE">
              <w:rPr>
                <w:rFonts w:asciiTheme="minorHAnsi" w:hAnsiTheme="minorHAnsi" w:cstheme="minorHAnsi"/>
                <w:sz w:val="21"/>
                <w:szCs w:val="21"/>
                <w:lang w:val="pt-PT"/>
              </w:rPr>
              <w:t>Baseado em casa com pelo menos uma (1) viagem às ilhas de São Tomé e de Príncipe</w:t>
            </w:r>
          </w:p>
        </w:tc>
      </w:tr>
      <w:tr w:rsidR="00A62B7B" w:rsidRPr="00764CBE" w14:paraId="1E4A4A83" w14:textId="77777777" w:rsidTr="00CD17D4">
        <w:trPr>
          <w:jc w:val="center"/>
        </w:trPr>
        <w:tc>
          <w:tcPr>
            <w:tcW w:w="2552" w:type="dxa"/>
            <w:vAlign w:val="center"/>
          </w:tcPr>
          <w:p w14:paraId="39F968F7" w14:textId="77777777" w:rsidR="00A62B7B" w:rsidRPr="00764CBE" w:rsidRDefault="00A62B7B" w:rsidP="00CD17D4">
            <w:pPr>
              <w:pStyle w:val="SemEspaamento"/>
              <w:rPr>
                <w:rFonts w:asciiTheme="minorHAnsi" w:hAnsiTheme="minorHAnsi" w:cstheme="minorHAnsi"/>
                <w:sz w:val="21"/>
                <w:szCs w:val="21"/>
                <w:lang w:val="pt-PT"/>
              </w:rPr>
            </w:pPr>
            <w:r w:rsidRPr="00764CBE">
              <w:rPr>
                <w:rFonts w:asciiTheme="minorHAnsi" w:hAnsiTheme="minorHAnsi" w:cstheme="minorHAnsi"/>
                <w:sz w:val="21"/>
                <w:szCs w:val="21"/>
                <w:lang w:val="pt-PT"/>
              </w:rPr>
              <w:t>Idiomas necessários</w:t>
            </w:r>
          </w:p>
        </w:tc>
        <w:tc>
          <w:tcPr>
            <w:tcW w:w="6798" w:type="dxa"/>
            <w:vAlign w:val="center"/>
          </w:tcPr>
          <w:p w14:paraId="303C8F18" w14:textId="77777777" w:rsidR="00A62B7B" w:rsidRPr="00764CBE" w:rsidRDefault="00A62B7B" w:rsidP="00A62B7B">
            <w:pPr>
              <w:pStyle w:val="SemEspaamento"/>
              <w:rPr>
                <w:rFonts w:asciiTheme="minorHAnsi" w:hAnsiTheme="minorHAnsi" w:cstheme="minorHAnsi"/>
                <w:sz w:val="21"/>
                <w:szCs w:val="21"/>
                <w:lang w:val="pt-PT"/>
              </w:rPr>
            </w:pPr>
            <w:r w:rsidRPr="00764CBE">
              <w:rPr>
                <w:rFonts w:asciiTheme="minorHAnsi" w:hAnsiTheme="minorHAnsi" w:cstheme="minorHAnsi"/>
                <w:sz w:val="21"/>
                <w:szCs w:val="21"/>
                <w:lang w:val="pt-PT"/>
              </w:rPr>
              <w:t>Português, Inglês</w:t>
            </w:r>
          </w:p>
        </w:tc>
      </w:tr>
      <w:tr w:rsidR="00A62B7B" w:rsidRPr="00764CBE" w14:paraId="4F38D632" w14:textId="77777777" w:rsidTr="00CD17D4">
        <w:trPr>
          <w:jc w:val="center"/>
        </w:trPr>
        <w:tc>
          <w:tcPr>
            <w:tcW w:w="2552" w:type="dxa"/>
            <w:vAlign w:val="center"/>
          </w:tcPr>
          <w:p w14:paraId="23193F4F" w14:textId="77777777" w:rsidR="00A62B7B" w:rsidRPr="00764CBE" w:rsidRDefault="00A62B7B" w:rsidP="00CD17D4">
            <w:pPr>
              <w:pStyle w:val="SemEspaamento"/>
              <w:rPr>
                <w:rFonts w:asciiTheme="minorHAnsi" w:hAnsiTheme="minorHAnsi" w:cstheme="minorHAnsi"/>
                <w:sz w:val="21"/>
                <w:szCs w:val="21"/>
                <w:lang w:val="pt-PT"/>
              </w:rPr>
            </w:pPr>
            <w:r w:rsidRPr="00764CBE">
              <w:rPr>
                <w:rFonts w:asciiTheme="minorHAnsi" w:hAnsiTheme="minorHAnsi" w:cstheme="minorHAnsi"/>
                <w:sz w:val="21"/>
                <w:szCs w:val="21"/>
                <w:lang w:val="pt-PT"/>
              </w:rPr>
              <w:t>Duração</w:t>
            </w:r>
          </w:p>
        </w:tc>
        <w:tc>
          <w:tcPr>
            <w:tcW w:w="6798" w:type="dxa"/>
            <w:vAlign w:val="center"/>
          </w:tcPr>
          <w:p w14:paraId="1A9E8AA0" w14:textId="77777777" w:rsidR="00A62B7B" w:rsidRPr="00764CBE" w:rsidRDefault="00A62B7B" w:rsidP="00A62B7B">
            <w:pPr>
              <w:pStyle w:val="SemEspaamento"/>
              <w:rPr>
                <w:rFonts w:asciiTheme="minorHAnsi" w:hAnsiTheme="minorHAnsi" w:cstheme="minorHAnsi"/>
                <w:sz w:val="21"/>
                <w:szCs w:val="21"/>
                <w:lang w:val="pt-PT"/>
              </w:rPr>
            </w:pPr>
            <w:r w:rsidRPr="00764CBE">
              <w:rPr>
                <w:rFonts w:asciiTheme="minorHAnsi" w:hAnsiTheme="minorHAnsi" w:cstheme="minorHAnsi"/>
                <w:sz w:val="21"/>
                <w:szCs w:val="21"/>
                <w:lang w:val="pt-PT"/>
              </w:rPr>
              <w:t>30 a 45 dias</w:t>
            </w:r>
          </w:p>
        </w:tc>
      </w:tr>
    </w:tbl>
    <w:p w14:paraId="527E0D3C" w14:textId="77777777" w:rsidR="00A62B7B" w:rsidRPr="00764CBE" w:rsidRDefault="00A62B7B" w:rsidP="00A62B7B">
      <w:pPr>
        <w:jc w:val="center"/>
        <w:rPr>
          <w:sz w:val="21"/>
          <w:szCs w:val="21"/>
        </w:rPr>
      </w:pPr>
    </w:p>
    <w:p w14:paraId="48CEA52B" w14:textId="77777777" w:rsidR="00A62B7B" w:rsidRPr="00764CBE" w:rsidRDefault="00A62B7B" w:rsidP="00A62B7B">
      <w:pPr>
        <w:rPr>
          <w:b/>
          <w:sz w:val="21"/>
          <w:szCs w:val="21"/>
        </w:rPr>
      </w:pPr>
      <w:r w:rsidRPr="00764CBE">
        <w:rPr>
          <w:b/>
          <w:sz w:val="21"/>
          <w:szCs w:val="21"/>
        </w:rPr>
        <w:t>CONTEXTO</w:t>
      </w:r>
    </w:p>
    <w:p w14:paraId="3AA32B74" w14:textId="77777777" w:rsidR="00A62B7B" w:rsidRPr="00764CBE" w:rsidRDefault="00A62B7B" w:rsidP="00A62B7B">
      <w:pPr>
        <w:jc w:val="both"/>
        <w:rPr>
          <w:sz w:val="21"/>
          <w:szCs w:val="21"/>
        </w:rPr>
      </w:pPr>
      <w:r w:rsidRPr="00764CBE">
        <w:rPr>
          <w:sz w:val="21"/>
          <w:szCs w:val="21"/>
        </w:rPr>
        <w:t xml:space="preserve">O estado insular oceânico de São Tomé e Príncipe (STP) possui uma notável riqueza de biodiversidade, incluindo muitas plantas endémicas, invertebrados e vertebrados, dos quais as aves são um dos grupos mais importantes e carismáticos. Estendendo-se por um quarto de 1.001 km², as florestas nativas do país incluem algumas das maiores concentrações de espécies únicas no mundo e são classificadas como a segunda floresta africana mais importante para a conservação da diversidade das aves. São Tomé e Príncipe alberga números </w:t>
      </w:r>
      <w:r w:rsidR="00820691" w:rsidRPr="00764CBE">
        <w:rPr>
          <w:sz w:val="21"/>
          <w:szCs w:val="21"/>
        </w:rPr>
        <w:t>excecionalmente</w:t>
      </w:r>
      <w:r w:rsidRPr="00764CBE">
        <w:rPr>
          <w:sz w:val="21"/>
          <w:szCs w:val="21"/>
        </w:rPr>
        <w:t xml:space="preserve"> elevados de espécies endémicas, incluindo </w:t>
      </w:r>
      <w:r w:rsidR="00820691" w:rsidRPr="00764CBE">
        <w:rPr>
          <w:sz w:val="21"/>
          <w:szCs w:val="21"/>
        </w:rPr>
        <w:t>7</w:t>
      </w:r>
      <w:r w:rsidRPr="00764CBE">
        <w:rPr>
          <w:sz w:val="21"/>
          <w:szCs w:val="21"/>
        </w:rPr>
        <w:t xml:space="preserve"> mamíferos, </w:t>
      </w:r>
      <w:r w:rsidR="00820691" w:rsidRPr="00764CBE">
        <w:rPr>
          <w:sz w:val="21"/>
          <w:szCs w:val="21"/>
        </w:rPr>
        <w:t>8</w:t>
      </w:r>
      <w:r w:rsidRPr="00764CBE">
        <w:rPr>
          <w:sz w:val="21"/>
          <w:szCs w:val="21"/>
        </w:rPr>
        <w:t xml:space="preserve"> anfíbios, 17 répteis e 28 espécies de aves que não se encontram em mais nenhum lugar do mundo. É merecedora do rótulo "Galápagos de África".</w:t>
      </w:r>
    </w:p>
    <w:p w14:paraId="20C6C9E6" w14:textId="77777777" w:rsidR="00A62B7B" w:rsidRPr="00764CBE" w:rsidRDefault="00A62B7B" w:rsidP="00A62B7B">
      <w:pPr>
        <w:jc w:val="both"/>
        <w:rPr>
          <w:sz w:val="21"/>
          <w:szCs w:val="21"/>
        </w:rPr>
      </w:pPr>
      <w:r w:rsidRPr="00764CBE">
        <w:rPr>
          <w:sz w:val="21"/>
          <w:szCs w:val="21"/>
        </w:rPr>
        <w:t xml:space="preserve">Desde 2006, foram dados passos importantes para preservar o arquipélago através da criação de duas </w:t>
      </w:r>
      <w:r w:rsidR="00820691" w:rsidRPr="00764CBE">
        <w:rPr>
          <w:sz w:val="21"/>
          <w:szCs w:val="21"/>
        </w:rPr>
        <w:t>Áreas Protegidas (AP</w:t>
      </w:r>
      <w:r w:rsidRPr="00764CBE">
        <w:rPr>
          <w:sz w:val="21"/>
          <w:szCs w:val="21"/>
        </w:rPr>
        <w:t xml:space="preserve">) </w:t>
      </w:r>
      <w:r w:rsidR="00820691" w:rsidRPr="00764CBE">
        <w:rPr>
          <w:sz w:val="21"/>
          <w:szCs w:val="21"/>
        </w:rPr>
        <w:t xml:space="preserve">terrestres </w:t>
      </w:r>
      <w:r w:rsidRPr="00764CBE">
        <w:rPr>
          <w:sz w:val="21"/>
          <w:szCs w:val="21"/>
        </w:rPr>
        <w:t>no país: o Parque Natural de São Tomé Obô (PNOST) e o Parque Natural do Príncipe (PNP), abrangendo no total cerca de um terço do território nacional. Para além de serem áreas chave para a conservação da biodiversidade, as AP e as suas zonas tampão fornecem serviços fundamentais às populações humanas nas ilhas, tais como a regulação da água limpa e do clima (serviços</w:t>
      </w:r>
      <w:r w:rsidR="00820691" w:rsidRPr="00764CBE">
        <w:rPr>
          <w:sz w:val="21"/>
          <w:szCs w:val="21"/>
        </w:rPr>
        <w:t xml:space="preserve"> ecossistémicos</w:t>
      </w:r>
      <w:r w:rsidRPr="00764CBE">
        <w:rPr>
          <w:sz w:val="21"/>
          <w:szCs w:val="21"/>
        </w:rPr>
        <w:t xml:space="preserve">). </w:t>
      </w:r>
    </w:p>
    <w:p w14:paraId="053C3E58" w14:textId="77777777" w:rsidR="00A62B7B" w:rsidRPr="00764CBE" w:rsidRDefault="00A62B7B" w:rsidP="00A62B7B">
      <w:pPr>
        <w:jc w:val="both"/>
        <w:rPr>
          <w:sz w:val="21"/>
          <w:szCs w:val="21"/>
        </w:rPr>
      </w:pPr>
      <w:r w:rsidRPr="00764CBE">
        <w:rPr>
          <w:sz w:val="21"/>
          <w:szCs w:val="21"/>
        </w:rPr>
        <w:t>No entanto, há ainda muito a fazer para assegurar o equilíbrio entre o rápido dese</w:t>
      </w:r>
      <w:r w:rsidR="00820691" w:rsidRPr="00764CBE">
        <w:rPr>
          <w:sz w:val="21"/>
          <w:szCs w:val="21"/>
        </w:rPr>
        <w:t>nvolvimento das ilhas e a prote</w:t>
      </w:r>
      <w:r w:rsidRPr="00764CBE">
        <w:rPr>
          <w:sz w:val="21"/>
          <w:szCs w:val="21"/>
        </w:rPr>
        <w:t xml:space="preserve">ção da sua espantosa biodiversidade. Estas florestas primitivas enfrentam, no entanto, muitas ameaças, principalmente decorrentes de elevados níveis de pobreza, crescimento exponencial da demografia e práticas insustentáveis de utilização do solo e pesca, como a exploração ilegal e insustentável da madeira por pequenos operadores comerciais, um quadro jurídico e político inadequado, incluindo a falta de integração da biodiversidade, uma implementação deficiente das políticas, leis, regulamentos e planos existentes, e os potenciais </w:t>
      </w:r>
      <w:r w:rsidR="00820691" w:rsidRPr="00764CBE">
        <w:rPr>
          <w:sz w:val="21"/>
          <w:szCs w:val="21"/>
        </w:rPr>
        <w:t xml:space="preserve">impactos </w:t>
      </w:r>
      <w:r w:rsidRPr="00764CBE">
        <w:rPr>
          <w:sz w:val="21"/>
          <w:szCs w:val="21"/>
        </w:rPr>
        <w:t>relacionados com o desenvolvimento proposto de sectores como o petróleo e gás, pescas e turismo.</w:t>
      </w:r>
    </w:p>
    <w:p w14:paraId="73307BE0" w14:textId="77777777" w:rsidR="00A62B7B" w:rsidRPr="00764CBE" w:rsidRDefault="00A62B7B" w:rsidP="00A62B7B">
      <w:pPr>
        <w:jc w:val="both"/>
        <w:rPr>
          <w:sz w:val="21"/>
          <w:szCs w:val="21"/>
        </w:rPr>
      </w:pPr>
      <w:r w:rsidRPr="00764CBE">
        <w:rPr>
          <w:sz w:val="21"/>
          <w:szCs w:val="21"/>
        </w:rPr>
        <w:t xml:space="preserve">A BirdLife International tem estado </w:t>
      </w:r>
      <w:r w:rsidR="00820691" w:rsidRPr="00764CBE">
        <w:rPr>
          <w:sz w:val="21"/>
          <w:szCs w:val="21"/>
        </w:rPr>
        <w:t>ativa</w:t>
      </w:r>
      <w:r w:rsidRPr="00764CBE">
        <w:rPr>
          <w:sz w:val="21"/>
          <w:szCs w:val="21"/>
        </w:rPr>
        <w:t xml:space="preserve"> em São Tomé e Príncipe há mais de 10 anos, trabalhando com autoridades de gestão de parques, ministérios e comunidades governamentais para promover a investigação, conservação das aves ameaçadas e empoderamento. Em 2017, através do Programa Regional ECOFAC6 financiado pela UE, a BirdLife International obteve uma subvenção de </w:t>
      </w:r>
      <w:r w:rsidR="00820691" w:rsidRPr="00764CBE">
        <w:rPr>
          <w:sz w:val="21"/>
          <w:szCs w:val="21"/>
        </w:rPr>
        <w:t>quatro anos e meio para a prote</w:t>
      </w:r>
      <w:r w:rsidRPr="00764CBE">
        <w:rPr>
          <w:sz w:val="21"/>
          <w:szCs w:val="21"/>
        </w:rPr>
        <w:t xml:space="preserve">ção e gestão eficaz dos parques naturais das ilhas de São Tomé e Príncipe. Desde </w:t>
      </w:r>
      <w:r w:rsidRPr="00764CBE">
        <w:rPr>
          <w:sz w:val="21"/>
          <w:szCs w:val="21"/>
        </w:rPr>
        <w:lastRenderedPageBreak/>
        <w:t xml:space="preserve">então, o reconhecimento local da BirdLife tem vindo a crescer juntamente com o seu programa nacional de conservação. A visão da BirdLife International é que "a economia de São Tomé e Príncipe é sustentada pela conservação eficaz da biodiversidade através de esforços nacionais que colocam a população local e a biodiversidade no centro do modelo económico do país" com o </w:t>
      </w:r>
      <w:r w:rsidR="00820691" w:rsidRPr="00764CBE">
        <w:rPr>
          <w:sz w:val="21"/>
          <w:szCs w:val="21"/>
        </w:rPr>
        <w:t>objetivo</w:t>
      </w:r>
      <w:r w:rsidRPr="00764CBE">
        <w:rPr>
          <w:sz w:val="21"/>
          <w:szCs w:val="21"/>
        </w:rPr>
        <w:t xml:space="preserve"> de "melhorar de forma sustentável a conservação da biodiversidade em São Tomé e Príncipe" até 2030.</w:t>
      </w:r>
    </w:p>
    <w:p w14:paraId="260D2C46" w14:textId="77777777" w:rsidR="00A62B7B" w:rsidRPr="00764CBE" w:rsidRDefault="00A62B7B" w:rsidP="00A62B7B">
      <w:pPr>
        <w:jc w:val="both"/>
        <w:rPr>
          <w:sz w:val="21"/>
          <w:szCs w:val="21"/>
        </w:rPr>
      </w:pPr>
      <w:r w:rsidRPr="00764CBE">
        <w:rPr>
          <w:sz w:val="21"/>
          <w:szCs w:val="21"/>
        </w:rPr>
        <w:t xml:space="preserve">O </w:t>
      </w:r>
      <w:r w:rsidR="00820691" w:rsidRPr="00764CBE">
        <w:rPr>
          <w:sz w:val="21"/>
          <w:szCs w:val="21"/>
        </w:rPr>
        <w:t>objetivo</w:t>
      </w:r>
      <w:r w:rsidRPr="00764CBE">
        <w:rPr>
          <w:sz w:val="21"/>
          <w:szCs w:val="21"/>
        </w:rPr>
        <w:t xml:space="preserve"> desta consultoria é, portanto, sensibilizar para a singularidade das ilhas imaculadas de São Tomé e Príncipe, apresentar as espécies espantosas que só lá vivem, bem como mostrar o importante duplo desafio do desenvolvimento sustentável e da conservação da biodiversidade num espaço limitado. O vídeo produzido deve incluir imagens de alta resolução, narrativas e entrevistas de alta qualidade, conduzidas em parceria com a BirdLife International, parceiros locais e internacionais. Irá promover os esforços de conservação em curso a nível da ilha, utilizando exemplos </w:t>
      </w:r>
      <w:r w:rsidR="00820691" w:rsidRPr="00764CBE">
        <w:rPr>
          <w:sz w:val="21"/>
          <w:szCs w:val="21"/>
        </w:rPr>
        <w:t>selecionados</w:t>
      </w:r>
      <w:r w:rsidRPr="00764CBE">
        <w:rPr>
          <w:sz w:val="21"/>
          <w:szCs w:val="21"/>
        </w:rPr>
        <w:t>. De</w:t>
      </w:r>
      <w:r w:rsidR="00820691" w:rsidRPr="00764CBE">
        <w:rPr>
          <w:sz w:val="21"/>
          <w:szCs w:val="21"/>
        </w:rPr>
        <w:t>stacará, em particular, o proje</w:t>
      </w:r>
      <w:r w:rsidRPr="00764CBE">
        <w:rPr>
          <w:sz w:val="21"/>
          <w:szCs w:val="21"/>
        </w:rPr>
        <w:t>to Darw</w:t>
      </w:r>
      <w:r w:rsidR="00820691" w:rsidRPr="00764CBE">
        <w:rPr>
          <w:sz w:val="21"/>
          <w:szCs w:val="21"/>
        </w:rPr>
        <w:t>in "construir capacidade e habili</w:t>
      </w:r>
      <w:r w:rsidRPr="00764CBE">
        <w:rPr>
          <w:sz w:val="21"/>
          <w:szCs w:val="21"/>
        </w:rPr>
        <w:t>dade para proteger a biodiversidade e regular a caça" liderado pela BirdLife International em São Tomé e Príncipe, com o apoio de vários parceiros locais e internacionais. Este projeto promove o e</w:t>
      </w:r>
      <w:r w:rsidR="00820691" w:rsidRPr="00764CBE">
        <w:rPr>
          <w:sz w:val="21"/>
          <w:szCs w:val="21"/>
        </w:rPr>
        <w:t>nvolvimento e a capacidade de a</w:t>
      </w:r>
      <w:r w:rsidRPr="00764CBE">
        <w:rPr>
          <w:sz w:val="21"/>
          <w:szCs w:val="21"/>
        </w:rPr>
        <w:t>tores-chave para a gestão e regulamentação da caça em São To</w:t>
      </w:r>
      <w:r w:rsidR="00820691" w:rsidRPr="00764CBE">
        <w:rPr>
          <w:sz w:val="21"/>
          <w:szCs w:val="21"/>
        </w:rPr>
        <w:t>mé e Príncipe. Abordará os aspe</w:t>
      </w:r>
      <w:r w:rsidRPr="00764CBE">
        <w:rPr>
          <w:sz w:val="21"/>
          <w:szCs w:val="21"/>
        </w:rPr>
        <w:t xml:space="preserve">tos de conservação da fauna única das ilhas e a gestão das espécies invasoras, para fornecer uma actualização muito necessária à Lei Nacional da Caça; e construir um quadro baseado </w:t>
      </w:r>
      <w:r w:rsidR="00820691" w:rsidRPr="00764CBE">
        <w:rPr>
          <w:sz w:val="21"/>
          <w:szCs w:val="21"/>
        </w:rPr>
        <w:t>em provas para alcançar os obje</w:t>
      </w:r>
      <w:r w:rsidRPr="00764CBE">
        <w:rPr>
          <w:sz w:val="21"/>
          <w:szCs w:val="21"/>
        </w:rPr>
        <w:t>tivos de conservação, equilibrando ao mesmo tempo as necessidades humanas. Culminará com a elaboração de um roteiro para regulamentar eficazmente a caça e apoiar meios de subsistência alternativos no país.</w:t>
      </w:r>
    </w:p>
    <w:p w14:paraId="6268427C" w14:textId="77777777" w:rsidR="00820691" w:rsidRPr="00764CBE" w:rsidRDefault="00820691" w:rsidP="00A62B7B">
      <w:pPr>
        <w:jc w:val="both"/>
        <w:rPr>
          <w:sz w:val="21"/>
          <w:szCs w:val="21"/>
        </w:rPr>
      </w:pPr>
    </w:p>
    <w:p w14:paraId="54CB6CB5" w14:textId="77777777" w:rsidR="00A62B7B" w:rsidRPr="00764CBE" w:rsidRDefault="00A62B7B" w:rsidP="00A62B7B">
      <w:pPr>
        <w:jc w:val="both"/>
        <w:rPr>
          <w:sz w:val="21"/>
          <w:szCs w:val="21"/>
        </w:rPr>
      </w:pPr>
      <w:r w:rsidRPr="00764CBE">
        <w:rPr>
          <w:b/>
          <w:sz w:val="21"/>
          <w:szCs w:val="21"/>
        </w:rPr>
        <w:t>OBJECTIVOS</w:t>
      </w:r>
      <w:r w:rsidRPr="00764CBE">
        <w:rPr>
          <w:sz w:val="21"/>
          <w:szCs w:val="21"/>
        </w:rPr>
        <w:tab/>
      </w:r>
    </w:p>
    <w:p w14:paraId="1B16378B" w14:textId="77777777" w:rsidR="00A62B7B" w:rsidRPr="00764CBE" w:rsidRDefault="00820691" w:rsidP="00A62B7B">
      <w:pPr>
        <w:jc w:val="both"/>
        <w:rPr>
          <w:sz w:val="21"/>
          <w:szCs w:val="21"/>
        </w:rPr>
      </w:pPr>
      <w:r w:rsidRPr="00764CBE">
        <w:rPr>
          <w:sz w:val="21"/>
          <w:szCs w:val="21"/>
        </w:rPr>
        <w:t>O obje</w:t>
      </w:r>
      <w:r w:rsidR="00A62B7B" w:rsidRPr="00764CBE">
        <w:rPr>
          <w:sz w:val="21"/>
          <w:szCs w:val="21"/>
        </w:rPr>
        <w:t>tivo desta consultoria é a produção de um filme/documentário de alta qualidade, com vista a:</w:t>
      </w:r>
    </w:p>
    <w:p w14:paraId="3E5D9687" w14:textId="77777777" w:rsidR="00A62B7B" w:rsidRPr="00764CBE" w:rsidRDefault="00A62B7B" w:rsidP="00A62B7B">
      <w:pPr>
        <w:pStyle w:val="PargrafodaLista"/>
        <w:numPr>
          <w:ilvl w:val="0"/>
          <w:numId w:val="1"/>
        </w:numPr>
        <w:jc w:val="both"/>
        <w:rPr>
          <w:sz w:val="21"/>
          <w:szCs w:val="21"/>
        </w:rPr>
      </w:pPr>
      <w:r w:rsidRPr="00764CBE">
        <w:rPr>
          <w:sz w:val="21"/>
          <w:szCs w:val="21"/>
        </w:rPr>
        <w:t>Sensibilizar e divulgar a biodiversidade única das ilhas de São Tomé e Príncipe a nível mundial, em particular as suas espécies endémicas de fauna e flora, através de imagens e narrativas da sede.</w:t>
      </w:r>
    </w:p>
    <w:p w14:paraId="27649A60" w14:textId="77777777" w:rsidR="00A62B7B" w:rsidRPr="00764CBE" w:rsidRDefault="00A62B7B" w:rsidP="00A62B7B">
      <w:pPr>
        <w:pStyle w:val="PargrafodaLista"/>
        <w:numPr>
          <w:ilvl w:val="0"/>
          <w:numId w:val="1"/>
        </w:numPr>
        <w:jc w:val="both"/>
        <w:rPr>
          <w:sz w:val="21"/>
          <w:szCs w:val="21"/>
        </w:rPr>
      </w:pPr>
      <w:r w:rsidRPr="00764CBE">
        <w:rPr>
          <w:sz w:val="21"/>
          <w:szCs w:val="21"/>
        </w:rPr>
        <w:t>Sensibilizar para os desafios ecológicos, sociais e económicos enfrentados por São Tomé e Príncipe, destacando as oportunidades de desenvolvimento sustentável e resiliente e conservação da biodiversidade, através de entrevistas a várias partes interessadas e imagens da sede sobre as ameaças à biodiversidade.</w:t>
      </w:r>
    </w:p>
    <w:p w14:paraId="59832CD7" w14:textId="77777777" w:rsidR="00A62B7B" w:rsidRPr="00764CBE" w:rsidRDefault="00A62B7B" w:rsidP="00A62B7B">
      <w:pPr>
        <w:pStyle w:val="PargrafodaLista"/>
        <w:numPr>
          <w:ilvl w:val="0"/>
          <w:numId w:val="1"/>
        </w:numPr>
        <w:jc w:val="both"/>
        <w:rPr>
          <w:sz w:val="21"/>
          <w:szCs w:val="21"/>
        </w:rPr>
      </w:pPr>
      <w:r w:rsidRPr="00764CBE">
        <w:rPr>
          <w:sz w:val="21"/>
          <w:szCs w:val="21"/>
        </w:rPr>
        <w:t xml:space="preserve">Divulgar os esforços de conservação em curso pela BirdLife e parceiros em São Tomé e </w:t>
      </w:r>
      <w:r w:rsidR="00820691" w:rsidRPr="00764CBE">
        <w:rPr>
          <w:sz w:val="21"/>
          <w:szCs w:val="21"/>
        </w:rPr>
        <w:t>Príncipe, em particular o proje</w:t>
      </w:r>
      <w:r w:rsidRPr="00764CBE">
        <w:rPr>
          <w:sz w:val="21"/>
          <w:szCs w:val="21"/>
        </w:rPr>
        <w:t>to Darwi</w:t>
      </w:r>
      <w:r w:rsidR="00820691" w:rsidRPr="00764CBE">
        <w:rPr>
          <w:sz w:val="21"/>
          <w:szCs w:val="21"/>
        </w:rPr>
        <w:t>n "construir capacidade e habili</w:t>
      </w:r>
      <w:r w:rsidRPr="00764CBE">
        <w:rPr>
          <w:sz w:val="21"/>
          <w:szCs w:val="21"/>
        </w:rPr>
        <w:t>dade para proteger a biodiversidade e regular a caça", através de entr</w:t>
      </w:r>
      <w:r w:rsidR="00820691" w:rsidRPr="00764CBE">
        <w:rPr>
          <w:sz w:val="21"/>
          <w:szCs w:val="21"/>
        </w:rPr>
        <w:t>evistas e imagens da sede das a</w:t>
      </w:r>
      <w:r w:rsidRPr="00764CBE">
        <w:rPr>
          <w:sz w:val="21"/>
          <w:szCs w:val="21"/>
        </w:rPr>
        <w:t>tividades em curso.</w:t>
      </w:r>
    </w:p>
    <w:p w14:paraId="185C1763" w14:textId="77777777" w:rsidR="00A62B7B" w:rsidRPr="00764CBE" w:rsidRDefault="00A62B7B" w:rsidP="00A62B7B">
      <w:pPr>
        <w:jc w:val="both"/>
        <w:rPr>
          <w:sz w:val="21"/>
          <w:szCs w:val="21"/>
        </w:rPr>
      </w:pPr>
      <w:r w:rsidRPr="00764CBE">
        <w:rPr>
          <w:sz w:val="21"/>
          <w:szCs w:val="21"/>
        </w:rPr>
        <w:t>O filme H</w:t>
      </w:r>
      <w:r w:rsidR="00820691" w:rsidRPr="00764CBE">
        <w:rPr>
          <w:sz w:val="21"/>
          <w:szCs w:val="21"/>
        </w:rPr>
        <w:t>D</w:t>
      </w:r>
      <w:r w:rsidRPr="00764CBE">
        <w:rPr>
          <w:sz w:val="21"/>
          <w:szCs w:val="21"/>
        </w:rPr>
        <w:t xml:space="preserve"> será produzido em vários formatos e duração, para se adequar ao canal de difusão alvo, incluindo uma versão 'longa' para difusão no YouTube, televisão, websites, etc. e versões mais curtas para os meios de comunicação social.</w:t>
      </w:r>
    </w:p>
    <w:p w14:paraId="1FF9FE4B" w14:textId="77777777" w:rsidR="00A62B7B" w:rsidRPr="00764CBE" w:rsidRDefault="00A62B7B" w:rsidP="00A62B7B">
      <w:pPr>
        <w:jc w:val="both"/>
        <w:rPr>
          <w:sz w:val="21"/>
          <w:szCs w:val="21"/>
        </w:rPr>
      </w:pPr>
    </w:p>
    <w:p w14:paraId="549D481B" w14:textId="77777777" w:rsidR="00A62B7B" w:rsidRPr="00764CBE" w:rsidRDefault="00A62B7B" w:rsidP="00A62B7B">
      <w:pPr>
        <w:jc w:val="both"/>
        <w:rPr>
          <w:b/>
          <w:sz w:val="21"/>
          <w:szCs w:val="21"/>
        </w:rPr>
      </w:pPr>
      <w:r w:rsidRPr="00764CBE">
        <w:rPr>
          <w:b/>
          <w:sz w:val="21"/>
          <w:szCs w:val="21"/>
        </w:rPr>
        <w:t>RESPONSABILIDADES</w:t>
      </w:r>
    </w:p>
    <w:p w14:paraId="30E40AE0" w14:textId="77777777" w:rsidR="00A62B7B" w:rsidRPr="00764CBE" w:rsidRDefault="00A62B7B" w:rsidP="00A62B7B">
      <w:pPr>
        <w:jc w:val="both"/>
        <w:rPr>
          <w:sz w:val="21"/>
          <w:szCs w:val="21"/>
        </w:rPr>
      </w:pPr>
      <w:r w:rsidRPr="00764CBE">
        <w:rPr>
          <w:sz w:val="21"/>
          <w:szCs w:val="21"/>
        </w:rPr>
        <w:t xml:space="preserve">1) </w:t>
      </w:r>
      <w:r w:rsidRPr="00764CBE">
        <w:rPr>
          <w:sz w:val="21"/>
          <w:szCs w:val="21"/>
          <w:u w:val="single"/>
        </w:rPr>
        <w:t>Conceber um guião de filme/documentário com base em instruções e conhecimentos da equipa contratante</w:t>
      </w:r>
    </w:p>
    <w:p w14:paraId="37820FC3" w14:textId="77777777" w:rsidR="00A62B7B" w:rsidRPr="00764CBE" w:rsidRDefault="00A62B7B" w:rsidP="00A62B7B">
      <w:pPr>
        <w:pStyle w:val="PargrafodaLista"/>
        <w:numPr>
          <w:ilvl w:val="0"/>
          <w:numId w:val="3"/>
        </w:numPr>
        <w:jc w:val="both"/>
        <w:rPr>
          <w:sz w:val="21"/>
          <w:szCs w:val="21"/>
        </w:rPr>
      </w:pPr>
      <w:r w:rsidRPr="00764CBE">
        <w:rPr>
          <w:sz w:val="21"/>
          <w:szCs w:val="21"/>
        </w:rPr>
        <w:lastRenderedPageBreak/>
        <w:t xml:space="preserve">Organizar um workshop e/ou série de reuniões com o pessoal da BirdLife International e parceiros pré-identificados indicados pela BirdLife, para recolher informações sobre imagens críticas a capturar e mensagens a transmitir. </w:t>
      </w:r>
    </w:p>
    <w:p w14:paraId="13A38442" w14:textId="77777777" w:rsidR="00A62B7B" w:rsidRPr="00764CBE" w:rsidRDefault="00A62B7B" w:rsidP="00A62B7B">
      <w:pPr>
        <w:pStyle w:val="PargrafodaLista"/>
        <w:numPr>
          <w:ilvl w:val="0"/>
          <w:numId w:val="3"/>
        </w:numPr>
        <w:jc w:val="both"/>
        <w:rPr>
          <w:sz w:val="21"/>
          <w:szCs w:val="21"/>
        </w:rPr>
      </w:pPr>
      <w:r w:rsidRPr="00764CBE">
        <w:rPr>
          <w:sz w:val="21"/>
          <w:szCs w:val="21"/>
        </w:rPr>
        <w:t xml:space="preserve">Propor um guião do vídeo (por exemplo, storyboard), incluindo uma lista detalhada de imagens planeadas (ou seja, paisagem, espécies, ameaças, comunidades, etc.), entrevistas (ou seja, pessoal de ONG, governo local, comunidades, etc.) a capturar; </w:t>
      </w:r>
    </w:p>
    <w:p w14:paraId="03159858" w14:textId="77777777" w:rsidR="00A62B7B" w:rsidRPr="00764CBE" w:rsidRDefault="00A62B7B" w:rsidP="000A0681">
      <w:pPr>
        <w:pStyle w:val="PargrafodaLista"/>
        <w:numPr>
          <w:ilvl w:val="0"/>
          <w:numId w:val="3"/>
        </w:numPr>
        <w:jc w:val="both"/>
        <w:rPr>
          <w:sz w:val="21"/>
          <w:szCs w:val="21"/>
        </w:rPr>
      </w:pPr>
      <w:r w:rsidRPr="00764CBE">
        <w:rPr>
          <w:sz w:val="21"/>
          <w:szCs w:val="21"/>
        </w:rPr>
        <w:t xml:space="preserve">Propor um plano de missão no terreno, incluindo logística e equipamento, com base nas necessidades do guião acima referido e na lista de contactos fornecida pela BirdLife. Note-se que o consultor deverá trazer o seu próprio equipamento de vídeo; contudo, a BirdLife tem equipamento de imagem/vídeo que pode ser disponibilizado a pedido durante a missão (i.e. câmara, tripé, micro, </w:t>
      </w:r>
      <w:r w:rsidR="00820691" w:rsidRPr="00764CBE">
        <w:rPr>
          <w:sz w:val="21"/>
          <w:szCs w:val="21"/>
        </w:rPr>
        <w:t>drone</w:t>
      </w:r>
      <w:r w:rsidRPr="00764CBE">
        <w:rPr>
          <w:sz w:val="21"/>
          <w:szCs w:val="21"/>
        </w:rPr>
        <w:t>).</w:t>
      </w:r>
    </w:p>
    <w:p w14:paraId="6E821C91" w14:textId="77777777" w:rsidR="00A62B7B" w:rsidRPr="00764CBE" w:rsidRDefault="00A62B7B" w:rsidP="00A62B7B">
      <w:pPr>
        <w:jc w:val="both"/>
        <w:rPr>
          <w:sz w:val="21"/>
          <w:szCs w:val="21"/>
        </w:rPr>
      </w:pPr>
      <w:r w:rsidRPr="00764CBE">
        <w:rPr>
          <w:sz w:val="21"/>
          <w:szCs w:val="21"/>
        </w:rPr>
        <w:t xml:space="preserve">2) </w:t>
      </w:r>
      <w:r w:rsidRPr="00764CBE">
        <w:rPr>
          <w:sz w:val="21"/>
          <w:szCs w:val="21"/>
          <w:u w:val="single"/>
        </w:rPr>
        <w:t>Liderar uma missão de filmagem em São Tomé e Príncipe para capturar o material necessário para o filme</w:t>
      </w:r>
    </w:p>
    <w:p w14:paraId="108ED427" w14:textId="77777777" w:rsidR="00A62B7B" w:rsidRPr="00764CBE" w:rsidRDefault="00A62B7B" w:rsidP="00A62B7B">
      <w:pPr>
        <w:pStyle w:val="PargrafodaLista"/>
        <w:numPr>
          <w:ilvl w:val="0"/>
          <w:numId w:val="4"/>
        </w:numPr>
        <w:jc w:val="both"/>
        <w:rPr>
          <w:sz w:val="21"/>
          <w:szCs w:val="21"/>
        </w:rPr>
      </w:pPr>
      <w:r w:rsidRPr="00764CBE">
        <w:rPr>
          <w:sz w:val="21"/>
          <w:szCs w:val="21"/>
        </w:rPr>
        <w:t>Implementar a missão de filmagem de acordo com o plano de missão de campo previamente validado pela BirdLife, com o apoio logístico da BirdLife International.</w:t>
      </w:r>
    </w:p>
    <w:p w14:paraId="526D8EBE" w14:textId="77777777" w:rsidR="00A62B7B" w:rsidRPr="00764CBE" w:rsidRDefault="00A62B7B" w:rsidP="00DD5E15">
      <w:pPr>
        <w:pStyle w:val="PargrafodaLista"/>
        <w:numPr>
          <w:ilvl w:val="0"/>
          <w:numId w:val="4"/>
        </w:numPr>
        <w:jc w:val="both"/>
        <w:rPr>
          <w:sz w:val="21"/>
          <w:szCs w:val="21"/>
        </w:rPr>
      </w:pPr>
      <w:r w:rsidRPr="00764CBE">
        <w:rPr>
          <w:sz w:val="21"/>
          <w:szCs w:val="21"/>
        </w:rPr>
        <w:t xml:space="preserve">Capturar imagens </w:t>
      </w:r>
      <w:r w:rsidR="00820691" w:rsidRPr="00764CBE">
        <w:rPr>
          <w:sz w:val="21"/>
          <w:szCs w:val="21"/>
        </w:rPr>
        <w:t>de alta qualidade da fauna, flora, paisagem, a</w:t>
      </w:r>
      <w:r w:rsidRPr="00764CBE">
        <w:rPr>
          <w:sz w:val="21"/>
          <w:szCs w:val="21"/>
        </w:rPr>
        <w:t xml:space="preserve">tividades de conservação; entrevistas em </w:t>
      </w:r>
      <w:r w:rsidR="00E019F0" w:rsidRPr="00764CBE">
        <w:rPr>
          <w:sz w:val="21"/>
          <w:szCs w:val="21"/>
        </w:rPr>
        <w:t>vídeo</w:t>
      </w:r>
      <w:r w:rsidRPr="00764CBE">
        <w:rPr>
          <w:sz w:val="21"/>
          <w:szCs w:val="21"/>
        </w:rPr>
        <w:t xml:space="preserve"> de intervenientes pré-identificados e captar narrativas áudio, conforme necessário.</w:t>
      </w:r>
    </w:p>
    <w:p w14:paraId="500A002A" w14:textId="77777777" w:rsidR="00A62B7B" w:rsidRPr="00764CBE" w:rsidRDefault="00A62B7B" w:rsidP="00A62B7B">
      <w:pPr>
        <w:jc w:val="both"/>
        <w:rPr>
          <w:sz w:val="21"/>
          <w:szCs w:val="21"/>
        </w:rPr>
      </w:pPr>
      <w:r w:rsidRPr="00764CBE">
        <w:rPr>
          <w:sz w:val="21"/>
          <w:szCs w:val="21"/>
        </w:rPr>
        <w:t xml:space="preserve">3) </w:t>
      </w:r>
      <w:r w:rsidRPr="00764CBE">
        <w:rPr>
          <w:sz w:val="21"/>
          <w:szCs w:val="21"/>
          <w:u w:val="single"/>
        </w:rPr>
        <w:t>Pós-produção do filme</w:t>
      </w:r>
    </w:p>
    <w:p w14:paraId="2AB52FBD" w14:textId="77777777" w:rsidR="00A62B7B" w:rsidRPr="00764CBE" w:rsidRDefault="00A62B7B" w:rsidP="00A62B7B">
      <w:pPr>
        <w:pStyle w:val="PargrafodaLista"/>
        <w:numPr>
          <w:ilvl w:val="0"/>
          <w:numId w:val="5"/>
        </w:numPr>
        <w:jc w:val="both"/>
        <w:rPr>
          <w:sz w:val="21"/>
          <w:szCs w:val="21"/>
        </w:rPr>
      </w:pPr>
      <w:r w:rsidRPr="00764CBE">
        <w:rPr>
          <w:sz w:val="21"/>
          <w:szCs w:val="21"/>
        </w:rPr>
        <w:t xml:space="preserve">Produzir um filme/documentário com base no material capturado, em vários formatos de acordo com os canais de difusão identificados com a BirdLife International. </w:t>
      </w:r>
    </w:p>
    <w:p w14:paraId="03F52F65" w14:textId="77777777" w:rsidR="00A62B7B" w:rsidRPr="00764CBE" w:rsidRDefault="00A62B7B" w:rsidP="00A62B7B">
      <w:pPr>
        <w:pStyle w:val="PargrafodaLista"/>
        <w:numPr>
          <w:ilvl w:val="0"/>
          <w:numId w:val="5"/>
        </w:numPr>
        <w:jc w:val="both"/>
        <w:rPr>
          <w:sz w:val="21"/>
          <w:szCs w:val="21"/>
        </w:rPr>
      </w:pPr>
      <w:r w:rsidRPr="00764CBE">
        <w:rPr>
          <w:sz w:val="21"/>
          <w:szCs w:val="21"/>
        </w:rPr>
        <w:t xml:space="preserve">Incluir legendas e/ou dublagem áudio em pelo menos três línguas (inglês, francês, português). </w:t>
      </w:r>
    </w:p>
    <w:p w14:paraId="7027DEF9" w14:textId="77777777" w:rsidR="00A62B7B" w:rsidRPr="00764CBE" w:rsidRDefault="00A62B7B" w:rsidP="00A0356D">
      <w:pPr>
        <w:pStyle w:val="PargrafodaLista"/>
        <w:numPr>
          <w:ilvl w:val="0"/>
          <w:numId w:val="5"/>
        </w:numPr>
        <w:jc w:val="both"/>
        <w:rPr>
          <w:sz w:val="21"/>
          <w:szCs w:val="21"/>
        </w:rPr>
      </w:pPr>
      <w:r w:rsidRPr="00764CBE">
        <w:rPr>
          <w:sz w:val="21"/>
          <w:szCs w:val="21"/>
        </w:rPr>
        <w:t>Editar e finalizar o vídeo com base nos comentários e revisão da BirdLife International e parceiros.</w:t>
      </w:r>
    </w:p>
    <w:p w14:paraId="44A1F9E2" w14:textId="77777777" w:rsidR="00A62B7B" w:rsidRPr="00764CBE" w:rsidRDefault="00A62B7B" w:rsidP="00A62B7B">
      <w:pPr>
        <w:jc w:val="both"/>
        <w:rPr>
          <w:sz w:val="21"/>
          <w:szCs w:val="21"/>
        </w:rPr>
      </w:pPr>
      <w:r w:rsidRPr="00764CBE">
        <w:rPr>
          <w:sz w:val="21"/>
          <w:szCs w:val="21"/>
        </w:rPr>
        <w:t xml:space="preserve">4) </w:t>
      </w:r>
      <w:r w:rsidRPr="00764CBE">
        <w:rPr>
          <w:sz w:val="21"/>
          <w:szCs w:val="21"/>
          <w:u w:val="single"/>
        </w:rPr>
        <w:t xml:space="preserve">Radiodifusão e marketing </w:t>
      </w:r>
    </w:p>
    <w:p w14:paraId="14FC1DA8" w14:textId="77777777" w:rsidR="00A62B7B" w:rsidRPr="00764CBE" w:rsidRDefault="00A62B7B" w:rsidP="00A62B7B">
      <w:pPr>
        <w:pStyle w:val="PargrafodaLista"/>
        <w:numPr>
          <w:ilvl w:val="0"/>
          <w:numId w:val="6"/>
        </w:numPr>
        <w:jc w:val="both"/>
        <w:rPr>
          <w:sz w:val="21"/>
          <w:szCs w:val="21"/>
        </w:rPr>
      </w:pPr>
      <w:r w:rsidRPr="00764CBE">
        <w:rPr>
          <w:sz w:val="21"/>
          <w:szCs w:val="21"/>
        </w:rPr>
        <w:t xml:space="preserve">Propor canais de difusão e opções de marketing para aumentar a visibilidade do vídeo (por exemplo, meios de comunicação nacionais, internacionais e online). </w:t>
      </w:r>
    </w:p>
    <w:p w14:paraId="270A859B" w14:textId="77777777" w:rsidR="00A62B7B" w:rsidRPr="00764CBE" w:rsidRDefault="00A62B7B" w:rsidP="00A62B7B">
      <w:pPr>
        <w:pStyle w:val="PargrafodaLista"/>
        <w:numPr>
          <w:ilvl w:val="0"/>
          <w:numId w:val="6"/>
        </w:numPr>
        <w:jc w:val="both"/>
        <w:rPr>
          <w:sz w:val="21"/>
          <w:szCs w:val="21"/>
        </w:rPr>
      </w:pPr>
      <w:r w:rsidRPr="00764CBE">
        <w:rPr>
          <w:sz w:val="21"/>
          <w:szCs w:val="21"/>
        </w:rPr>
        <w:t xml:space="preserve">Assegurar a difusão do vídeo em todos os canais validados e promovê-lo </w:t>
      </w:r>
      <w:r w:rsidR="00E019F0" w:rsidRPr="00764CBE">
        <w:rPr>
          <w:sz w:val="21"/>
          <w:szCs w:val="21"/>
        </w:rPr>
        <w:t>nas redes sociais</w:t>
      </w:r>
      <w:r w:rsidRPr="00764CBE">
        <w:rPr>
          <w:sz w:val="21"/>
          <w:szCs w:val="21"/>
        </w:rPr>
        <w:t xml:space="preserve"> e outros canais de comunicação identificados.</w:t>
      </w:r>
    </w:p>
    <w:p w14:paraId="59B46166" w14:textId="77777777" w:rsidR="00A62B7B" w:rsidRPr="00764CBE" w:rsidRDefault="00A62B7B" w:rsidP="00A62B7B">
      <w:pPr>
        <w:pStyle w:val="PargrafodaLista"/>
        <w:jc w:val="both"/>
        <w:rPr>
          <w:sz w:val="21"/>
          <w:szCs w:val="21"/>
        </w:rPr>
      </w:pPr>
    </w:p>
    <w:p w14:paraId="78097AF1" w14:textId="77777777" w:rsidR="00A62B7B" w:rsidRPr="00764CBE" w:rsidRDefault="00E019F0" w:rsidP="00A62B7B">
      <w:pPr>
        <w:jc w:val="both"/>
        <w:rPr>
          <w:b/>
          <w:sz w:val="21"/>
          <w:szCs w:val="21"/>
        </w:rPr>
      </w:pPr>
      <w:r w:rsidRPr="00764CBE">
        <w:rPr>
          <w:b/>
          <w:sz w:val="21"/>
          <w:szCs w:val="21"/>
        </w:rPr>
        <w:t>PRODUTOS A ENTREGAR</w:t>
      </w:r>
    </w:p>
    <w:tbl>
      <w:tblPr>
        <w:tblStyle w:val="TabelacomGrelha"/>
        <w:tblW w:w="0" w:type="auto"/>
        <w:tblLook w:val="04A0" w:firstRow="1" w:lastRow="0" w:firstColumn="1" w:lastColumn="0" w:noHBand="0" w:noVBand="1"/>
      </w:tblPr>
      <w:tblGrid>
        <w:gridCol w:w="358"/>
        <w:gridCol w:w="5388"/>
        <w:gridCol w:w="1311"/>
        <w:gridCol w:w="1437"/>
      </w:tblGrid>
      <w:tr w:rsidR="00A62B7B" w:rsidRPr="00764CBE" w14:paraId="4E9C9183" w14:textId="77777777" w:rsidTr="00CD17D4">
        <w:trPr>
          <w:trHeight w:val="328"/>
        </w:trPr>
        <w:tc>
          <w:tcPr>
            <w:tcW w:w="359" w:type="dxa"/>
          </w:tcPr>
          <w:p w14:paraId="1EBE572E" w14:textId="77777777" w:rsidR="00A62B7B" w:rsidRPr="00764CBE" w:rsidRDefault="00A62B7B" w:rsidP="00CD17D4">
            <w:pPr>
              <w:jc w:val="both"/>
              <w:rPr>
                <w:rFonts w:cstheme="minorHAnsi"/>
                <w:sz w:val="21"/>
                <w:szCs w:val="21"/>
                <w:lang w:val="pt-PT"/>
              </w:rPr>
            </w:pPr>
            <w:r w:rsidRPr="00764CBE">
              <w:rPr>
                <w:rFonts w:cstheme="minorHAnsi"/>
                <w:sz w:val="21"/>
                <w:szCs w:val="21"/>
                <w:lang w:val="pt-PT"/>
              </w:rPr>
              <w:t>N</w:t>
            </w:r>
          </w:p>
        </w:tc>
        <w:tc>
          <w:tcPr>
            <w:tcW w:w="6055" w:type="dxa"/>
          </w:tcPr>
          <w:p w14:paraId="07233B48" w14:textId="77777777" w:rsidR="00A62B7B" w:rsidRPr="00764CBE" w:rsidRDefault="00A62B7B" w:rsidP="00A62B7B">
            <w:pPr>
              <w:jc w:val="both"/>
              <w:rPr>
                <w:rFonts w:cstheme="minorHAnsi"/>
                <w:sz w:val="21"/>
                <w:szCs w:val="21"/>
                <w:lang w:val="pt-PT"/>
              </w:rPr>
            </w:pPr>
            <w:r w:rsidRPr="00764CBE">
              <w:rPr>
                <w:rFonts w:cstheme="minorHAnsi"/>
                <w:sz w:val="21"/>
                <w:szCs w:val="21"/>
                <w:lang w:val="pt-PT"/>
              </w:rPr>
              <w:t>Produtos / Resultados</w:t>
            </w:r>
          </w:p>
        </w:tc>
        <w:tc>
          <w:tcPr>
            <w:tcW w:w="1384" w:type="dxa"/>
          </w:tcPr>
          <w:p w14:paraId="6DA5FC24" w14:textId="77777777" w:rsidR="00A62B7B" w:rsidRPr="00764CBE" w:rsidRDefault="007639FD" w:rsidP="00CD17D4">
            <w:pPr>
              <w:jc w:val="both"/>
              <w:rPr>
                <w:rFonts w:cstheme="minorHAnsi"/>
                <w:sz w:val="21"/>
                <w:szCs w:val="21"/>
                <w:lang w:val="pt-PT"/>
              </w:rPr>
            </w:pPr>
            <w:r w:rsidRPr="00764CBE">
              <w:rPr>
                <w:rFonts w:cstheme="minorHAnsi"/>
                <w:sz w:val="21"/>
                <w:szCs w:val="21"/>
                <w:lang w:val="pt-PT"/>
              </w:rPr>
              <w:t>Tipo</w:t>
            </w:r>
          </w:p>
        </w:tc>
        <w:tc>
          <w:tcPr>
            <w:tcW w:w="1552" w:type="dxa"/>
            <w:shd w:val="clear" w:color="auto" w:fill="auto"/>
          </w:tcPr>
          <w:p w14:paraId="13C6D9C2" w14:textId="77777777" w:rsidR="00A62B7B" w:rsidRPr="00764CBE" w:rsidRDefault="007639FD" w:rsidP="00CD17D4">
            <w:pPr>
              <w:jc w:val="both"/>
              <w:rPr>
                <w:rFonts w:cstheme="minorHAnsi"/>
                <w:sz w:val="21"/>
                <w:szCs w:val="21"/>
                <w:lang w:val="pt-PT"/>
              </w:rPr>
            </w:pPr>
            <w:r w:rsidRPr="00764CBE">
              <w:rPr>
                <w:rFonts w:cstheme="minorHAnsi"/>
                <w:sz w:val="21"/>
                <w:szCs w:val="21"/>
                <w:lang w:val="pt-PT"/>
              </w:rPr>
              <w:t>Prazos</w:t>
            </w:r>
          </w:p>
        </w:tc>
      </w:tr>
      <w:tr w:rsidR="00A62B7B" w:rsidRPr="00764CBE" w14:paraId="49A5AAAF" w14:textId="77777777" w:rsidTr="00CD17D4">
        <w:trPr>
          <w:trHeight w:val="710"/>
        </w:trPr>
        <w:tc>
          <w:tcPr>
            <w:tcW w:w="359" w:type="dxa"/>
          </w:tcPr>
          <w:p w14:paraId="6787249B" w14:textId="77777777" w:rsidR="00A62B7B" w:rsidRPr="00764CBE" w:rsidRDefault="00A62B7B" w:rsidP="00CD17D4">
            <w:pPr>
              <w:jc w:val="both"/>
              <w:rPr>
                <w:rFonts w:cstheme="minorHAnsi"/>
                <w:sz w:val="21"/>
                <w:szCs w:val="21"/>
                <w:lang w:val="pt-PT"/>
              </w:rPr>
            </w:pPr>
            <w:r w:rsidRPr="00764CBE">
              <w:rPr>
                <w:rFonts w:cstheme="minorHAnsi"/>
                <w:sz w:val="21"/>
                <w:szCs w:val="21"/>
                <w:lang w:val="pt-PT"/>
              </w:rPr>
              <w:t>1</w:t>
            </w:r>
          </w:p>
        </w:tc>
        <w:tc>
          <w:tcPr>
            <w:tcW w:w="6055" w:type="dxa"/>
          </w:tcPr>
          <w:p w14:paraId="46943C3A" w14:textId="77777777" w:rsidR="00A62B7B" w:rsidRPr="00764CBE" w:rsidRDefault="00A62B7B" w:rsidP="00CD17D4">
            <w:pPr>
              <w:jc w:val="both"/>
              <w:rPr>
                <w:rFonts w:cstheme="minorHAnsi"/>
                <w:sz w:val="21"/>
                <w:szCs w:val="21"/>
                <w:lang w:val="en-GB"/>
              </w:rPr>
            </w:pPr>
            <w:proofErr w:type="spellStart"/>
            <w:r w:rsidRPr="00764CBE">
              <w:rPr>
                <w:rFonts w:cstheme="minorHAnsi"/>
                <w:sz w:val="21"/>
                <w:szCs w:val="21"/>
                <w:lang w:val="en-GB"/>
              </w:rPr>
              <w:t>Organizar</w:t>
            </w:r>
            <w:proofErr w:type="spellEnd"/>
            <w:r w:rsidRPr="00764CBE">
              <w:rPr>
                <w:rFonts w:cstheme="minorHAnsi"/>
                <w:sz w:val="21"/>
                <w:szCs w:val="21"/>
                <w:lang w:val="en-GB"/>
              </w:rPr>
              <w:t xml:space="preserve"> um workshop e/</w:t>
            </w:r>
            <w:proofErr w:type="spellStart"/>
            <w:r w:rsidRPr="00764CBE">
              <w:rPr>
                <w:rFonts w:cstheme="minorHAnsi"/>
                <w:sz w:val="21"/>
                <w:szCs w:val="21"/>
                <w:lang w:val="en-GB"/>
              </w:rPr>
              <w:t>ou</w:t>
            </w:r>
            <w:proofErr w:type="spellEnd"/>
            <w:r w:rsidRPr="00764CBE">
              <w:rPr>
                <w:rFonts w:cstheme="minorHAnsi"/>
                <w:sz w:val="21"/>
                <w:szCs w:val="21"/>
                <w:lang w:val="en-GB"/>
              </w:rPr>
              <w:t xml:space="preserve"> </w:t>
            </w:r>
            <w:proofErr w:type="spellStart"/>
            <w:r w:rsidRPr="00764CBE">
              <w:rPr>
                <w:rFonts w:cstheme="minorHAnsi"/>
                <w:sz w:val="21"/>
                <w:szCs w:val="21"/>
                <w:lang w:val="en-GB"/>
              </w:rPr>
              <w:t>série</w:t>
            </w:r>
            <w:proofErr w:type="spellEnd"/>
            <w:r w:rsidRPr="00764CBE">
              <w:rPr>
                <w:rFonts w:cstheme="minorHAnsi"/>
                <w:sz w:val="21"/>
                <w:szCs w:val="21"/>
                <w:lang w:val="en-GB"/>
              </w:rPr>
              <w:t xml:space="preserve"> de </w:t>
            </w:r>
            <w:proofErr w:type="spellStart"/>
            <w:r w:rsidRPr="00764CBE">
              <w:rPr>
                <w:rFonts w:cstheme="minorHAnsi"/>
                <w:sz w:val="21"/>
                <w:szCs w:val="21"/>
                <w:lang w:val="en-GB"/>
              </w:rPr>
              <w:t>reuniões</w:t>
            </w:r>
            <w:proofErr w:type="spellEnd"/>
            <w:r w:rsidRPr="00764CBE">
              <w:rPr>
                <w:rFonts w:cstheme="minorHAnsi"/>
                <w:sz w:val="21"/>
                <w:szCs w:val="21"/>
                <w:lang w:val="en-GB"/>
              </w:rPr>
              <w:t xml:space="preserve"> com a </w:t>
            </w:r>
            <w:proofErr w:type="spellStart"/>
            <w:r w:rsidRPr="00764CBE">
              <w:rPr>
                <w:rFonts w:cstheme="minorHAnsi"/>
                <w:sz w:val="21"/>
                <w:szCs w:val="21"/>
                <w:lang w:val="en-GB"/>
              </w:rPr>
              <w:t>equipa</w:t>
            </w:r>
            <w:proofErr w:type="spellEnd"/>
            <w:r w:rsidRPr="00764CBE">
              <w:rPr>
                <w:rFonts w:cstheme="minorHAnsi"/>
                <w:sz w:val="21"/>
                <w:szCs w:val="21"/>
                <w:lang w:val="en-GB"/>
              </w:rPr>
              <w:t xml:space="preserve"> da </w:t>
            </w:r>
            <w:proofErr w:type="spellStart"/>
            <w:r w:rsidRPr="00764CBE">
              <w:rPr>
                <w:rFonts w:cstheme="minorHAnsi"/>
                <w:sz w:val="21"/>
                <w:szCs w:val="21"/>
                <w:lang w:val="en-GB"/>
              </w:rPr>
              <w:t>BirdLife</w:t>
            </w:r>
            <w:proofErr w:type="spellEnd"/>
            <w:r w:rsidRPr="00764CBE">
              <w:rPr>
                <w:rFonts w:cstheme="minorHAnsi"/>
                <w:sz w:val="21"/>
                <w:szCs w:val="21"/>
                <w:lang w:val="en-GB"/>
              </w:rPr>
              <w:t xml:space="preserve"> International e </w:t>
            </w:r>
            <w:proofErr w:type="spellStart"/>
            <w:r w:rsidRPr="00764CBE">
              <w:rPr>
                <w:rFonts w:cstheme="minorHAnsi"/>
                <w:sz w:val="21"/>
                <w:szCs w:val="21"/>
                <w:lang w:val="en-GB"/>
              </w:rPr>
              <w:t>parceiros</w:t>
            </w:r>
            <w:proofErr w:type="spellEnd"/>
            <w:r w:rsidRPr="00764CBE">
              <w:rPr>
                <w:rFonts w:cstheme="minorHAnsi"/>
                <w:sz w:val="21"/>
                <w:szCs w:val="21"/>
                <w:lang w:val="en-GB"/>
              </w:rPr>
              <w:t xml:space="preserve"> para </w:t>
            </w:r>
            <w:proofErr w:type="spellStart"/>
            <w:r w:rsidRPr="00764CBE">
              <w:rPr>
                <w:rFonts w:cstheme="minorHAnsi"/>
                <w:sz w:val="21"/>
                <w:szCs w:val="21"/>
                <w:lang w:val="en-GB"/>
              </w:rPr>
              <w:t>recolher</w:t>
            </w:r>
            <w:proofErr w:type="spellEnd"/>
            <w:r w:rsidRPr="00764CBE">
              <w:rPr>
                <w:rFonts w:cstheme="minorHAnsi"/>
                <w:sz w:val="21"/>
                <w:szCs w:val="21"/>
                <w:lang w:val="en-GB"/>
              </w:rPr>
              <w:t xml:space="preserve"> </w:t>
            </w:r>
            <w:proofErr w:type="spellStart"/>
            <w:r w:rsidRPr="00764CBE">
              <w:rPr>
                <w:rFonts w:cstheme="minorHAnsi"/>
                <w:sz w:val="21"/>
                <w:szCs w:val="21"/>
                <w:lang w:val="en-GB"/>
              </w:rPr>
              <w:t>informações</w:t>
            </w:r>
            <w:proofErr w:type="spellEnd"/>
            <w:r w:rsidRPr="00764CBE">
              <w:rPr>
                <w:rFonts w:cstheme="minorHAnsi"/>
                <w:sz w:val="21"/>
                <w:szCs w:val="21"/>
                <w:lang w:val="en-GB"/>
              </w:rPr>
              <w:t xml:space="preserve"> </w:t>
            </w:r>
            <w:proofErr w:type="spellStart"/>
            <w:r w:rsidRPr="00764CBE">
              <w:rPr>
                <w:rFonts w:cstheme="minorHAnsi"/>
                <w:sz w:val="21"/>
                <w:szCs w:val="21"/>
                <w:lang w:val="en-GB"/>
              </w:rPr>
              <w:t>sobre</w:t>
            </w:r>
            <w:proofErr w:type="spellEnd"/>
            <w:r w:rsidRPr="00764CBE">
              <w:rPr>
                <w:rFonts w:cstheme="minorHAnsi"/>
                <w:sz w:val="21"/>
                <w:szCs w:val="21"/>
                <w:lang w:val="en-GB"/>
              </w:rPr>
              <w:t xml:space="preserve"> o </w:t>
            </w:r>
            <w:proofErr w:type="spellStart"/>
            <w:r w:rsidRPr="00764CBE">
              <w:rPr>
                <w:rFonts w:cstheme="minorHAnsi"/>
                <w:sz w:val="21"/>
                <w:szCs w:val="21"/>
                <w:lang w:val="en-GB"/>
              </w:rPr>
              <w:t>produto</w:t>
            </w:r>
            <w:proofErr w:type="spellEnd"/>
            <w:r w:rsidRPr="00764CBE">
              <w:rPr>
                <w:rFonts w:cstheme="minorHAnsi"/>
                <w:sz w:val="21"/>
                <w:szCs w:val="21"/>
                <w:lang w:val="en-GB"/>
              </w:rPr>
              <w:t xml:space="preserve"> </w:t>
            </w:r>
            <w:proofErr w:type="spellStart"/>
            <w:r w:rsidRPr="00764CBE">
              <w:rPr>
                <w:rFonts w:cstheme="minorHAnsi"/>
                <w:sz w:val="21"/>
                <w:szCs w:val="21"/>
                <w:lang w:val="en-GB"/>
              </w:rPr>
              <w:t>esperado</w:t>
            </w:r>
            <w:proofErr w:type="spellEnd"/>
            <w:r w:rsidRPr="00764CBE">
              <w:rPr>
                <w:rFonts w:cstheme="minorHAnsi"/>
                <w:sz w:val="21"/>
                <w:szCs w:val="21"/>
                <w:lang w:val="en-GB"/>
              </w:rPr>
              <w:t xml:space="preserve">, para </w:t>
            </w:r>
            <w:proofErr w:type="spellStart"/>
            <w:r w:rsidRPr="00764CBE">
              <w:rPr>
                <w:rFonts w:cstheme="minorHAnsi"/>
                <w:sz w:val="21"/>
                <w:szCs w:val="21"/>
                <w:lang w:val="en-GB"/>
              </w:rPr>
              <w:t>elaborar</w:t>
            </w:r>
            <w:proofErr w:type="spellEnd"/>
            <w:r w:rsidRPr="00764CBE">
              <w:rPr>
                <w:rFonts w:cstheme="minorHAnsi"/>
                <w:sz w:val="21"/>
                <w:szCs w:val="21"/>
                <w:lang w:val="en-GB"/>
              </w:rPr>
              <w:t xml:space="preserve"> o </w:t>
            </w:r>
            <w:proofErr w:type="spellStart"/>
            <w:r w:rsidRPr="00764CBE">
              <w:rPr>
                <w:rFonts w:cstheme="minorHAnsi"/>
                <w:sz w:val="21"/>
                <w:szCs w:val="21"/>
                <w:lang w:val="en-GB"/>
              </w:rPr>
              <w:t>guião</w:t>
            </w:r>
            <w:proofErr w:type="spellEnd"/>
          </w:p>
        </w:tc>
        <w:tc>
          <w:tcPr>
            <w:tcW w:w="1384" w:type="dxa"/>
          </w:tcPr>
          <w:p w14:paraId="3FD768D1" w14:textId="77777777" w:rsidR="00A62B7B" w:rsidRPr="00764CBE" w:rsidRDefault="00A62B7B" w:rsidP="007639FD">
            <w:pPr>
              <w:jc w:val="both"/>
              <w:rPr>
                <w:rFonts w:cstheme="minorHAnsi"/>
                <w:sz w:val="21"/>
                <w:szCs w:val="21"/>
                <w:lang w:val="pt-PT"/>
              </w:rPr>
            </w:pPr>
            <w:r w:rsidRPr="00764CBE">
              <w:rPr>
                <w:rFonts w:cstheme="minorHAnsi"/>
                <w:sz w:val="21"/>
                <w:szCs w:val="21"/>
                <w:lang w:val="pt-PT"/>
              </w:rPr>
              <w:t>Remot</w:t>
            </w:r>
            <w:r w:rsidR="007639FD" w:rsidRPr="00764CBE">
              <w:rPr>
                <w:rFonts w:cstheme="minorHAnsi"/>
                <w:sz w:val="21"/>
                <w:szCs w:val="21"/>
                <w:lang w:val="pt-PT"/>
              </w:rPr>
              <w:t>o</w:t>
            </w:r>
          </w:p>
        </w:tc>
        <w:tc>
          <w:tcPr>
            <w:tcW w:w="1552" w:type="dxa"/>
            <w:shd w:val="clear" w:color="auto" w:fill="auto"/>
          </w:tcPr>
          <w:p w14:paraId="45DCFB68" w14:textId="77777777" w:rsidR="00A62B7B" w:rsidRPr="00764CBE" w:rsidRDefault="007639FD" w:rsidP="00CD17D4">
            <w:pPr>
              <w:jc w:val="both"/>
              <w:rPr>
                <w:rFonts w:cstheme="minorHAnsi"/>
                <w:sz w:val="21"/>
                <w:szCs w:val="21"/>
                <w:lang w:val="pt-PT"/>
              </w:rPr>
            </w:pPr>
            <w:r w:rsidRPr="00764CBE">
              <w:rPr>
                <w:rFonts w:cstheme="minorHAnsi"/>
                <w:sz w:val="21"/>
                <w:szCs w:val="21"/>
                <w:lang w:val="pt-PT"/>
              </w:rPr>
              <w:t>Março</w:t>
            </w:r>
            <w:r w:rsidR="00A62B7B" w:rsidRPr="00764CBE">
              <w:rPr>
                <w:rFonts w:cstheme="minorHAnsi"/>
                <w:sz w:val="21"/>
                <w:szCs w:val="21"/>
                <w:lang w:val="pt-PT"/>
              </w:rPr>
              <w:t xml:space="preserve"> 2023</w:t>
            </w:r>
          </w:p>
        </w:tc>
      </w:tr>
      <w:tr w:rsidR="00A62B7B" w:rsidRPr="00764CBE" w14:paraId="401B7A13" w14:textId="77777777" w:rsidTr="00CD17D4">
        <w:trPr>
          <w:trHeight w:val="560"/>
        </w:trPr>
        <w:tc>
          <w:tcPr>
            <w:tcW w:w="359" w:type="dxa"/>
          </w:tcPr>
          <w:p w14:paraId="7391D69C" w14:textId="77777777" w:rsidR="00A62B7B" w:rsidRPr="00764CBE" w:rsidRDefault="00A62B7B" w:rsidP="00CD17D4">
            <w:pPr>
              <w:jc w:val="both"/>
              <w:rPr>
                <w:rFonts w:cstheme="minorHAnsi"/>
                <w:sz w:val="21"/>
                <w:szCs w:val="21"/>
                <w:lang w:val="pt-PT"/>
              </w:rPr>
            </w:pPr>
            <w:r w:rsidRPr="00764CBE">
              <w:rPr>
                <w:rFonts w:cstheme="minorHAnsi"/>
                <w:sz w:val="21"/>
                <w:szCs w:val="21"/>
                <w:lang w:val="pt-PT"/>
              </w:rPr>
              <w:t>2</w:t>
            </w:r>
          </w:p>
        </w:tc>
        <w:tc>
          <w:tcPr>
            <w:tcW w:w="6055" w:type="dxa"/>
          </w:tcPr>
          <w:p w14:paraId="3CE3131C" w14:textId="77777777" w:rsidR="00A62B7B" w:rsidRPr="00764CBE" w:rsidRDefault="00A62B7B" w:rsidP="00CD17D4">
            <w:pPr>
              <w:jc w:val="both"/>
              <w:rPr>
                <w:rFonts w:cstheme="minorHAnsi"/>
                <w:sz w:val="21"/>
                <w:szCs w:val="21"/>
                <w:lang w:val="en-GB"/>
              </w:rPr>
            </w:pPr>
            <w:proofErr w:type="spellStart"/>
            <w:r w:rsidRPr="00764CBE">
              <w:rPr>
                <w:rFonts w:cstheme="minorHAnsi"/>
                <w:sz w:val="21"/>
                <w:szCs w:val="21"/>
                <w:lang w:val="en-GB"/>
              </w:rPr>
              <w:t>Guião</w:t>
            </w:r>
            <w:proofErr w:type="spellEnd"/>
            <w:r w:rsidRPr="00764CBE">
              <w:rPr>
                <w:rFonts w:cstheme="minorHAnsi"/>
                <w:sz w:val="21"/>
                <w:szCs w:val="21"/>
                <w:lang w:val="en-GB"/>
              </w:rPr>
              <w:t xml:space="preserve"> de </w:t>
            </w:r>
            <w:proofErr w:type="spellStart"/>
            <w:r w:rsidRPr="00764CBE">
              <w:rPr>
                <w:rFonts w:cstheme="minorHAnsi"/>
                <w:sz w:val="21"/>
                <w:szCs w:val="21"/>
                <w:lang w:val="en-GB"/>
              </w:rPr>
              <w:t>vídeo</w:t>
            </w:r>
            <w:proofErr w:type="spellEnd"/>
            <w:r w:rsidRPr="00764CBE">
              <w:rPr>
                <w:rFonts w:cstheme="minorHAnsi"/>
                <w:sz w:val="21"/>
                <w:szCs w:val="21"/>
                <w:lang w:val="en-GB"/>
              </w:rPr>
              <w:t xml:space="preserve"> final </w:t>
            </w:r>
            <w:proofErr w:type="spellStart"/>
            <w:r w:rsidRPr="00764CBE">
              <w:rPr>
                <w:rFonts w:cstheme="minorHAnsi"/>
                <w:sz w:val="21"/>
                <w:szCs w:val="21"/>
                <w:lang w:val="en-GB"/>
              </w:rPr>
              <w:t>baseado</w:t>
            </w:r>
            <w:proofErr w:type="spellEnd"/>
            <w:r w:rsidRPr="00764CBE">
              <w:rPr>
                <w:rFonts w:cstheme="minorHAnsi"/>
                <w:sz w:val="21"/>
                <w:szCs w:val="21"/>
                <w:lang w:val="en-GB"/>
              </w:rPr>
              <w:t xml:space="preserve"> </w:t>
            </w:r>
            <w:proofErr w:type="spellStart"/>
            <w:r w:rsidRPr="00764CBE">
              <w:rPr>
                <w:rFonts w:cstheme="minorHAnsi"/>
                <w:sz w:val="21"/>
                <w:szCs w:val="21"/>
                <w:lang w:val="en-GB"/>
              </w:rPr>
              <w:t>em</w:t>
            </w:r>
            <w:proofErr w:type="spellEnd"/>
            <w:r w:rsidRPr="00764CBE">
              <w:rPr>
                <w:rFonts w:cstheme="minorHAnsi"/>
                <w:sz w:val="21"/>
                <w:szCs w:val="21"/>
                <w:lang w:val="en-GB"/>
              </w:rPr>
              <w:t xml:space="preserve"> </w:t>
            </w:r>
            <w:proofErr w:type="spellStart"/>
            <w:r w:rsidRPr="00764CBE">
              <w:rPr>
                <w:rFonts w:cstheme="minorHAnsi"/>
                <w:sz w:val="21"/>
                <w:szCs w:val="21"/>
                <w:lang w:val="en-GB"/>
              </w:rPr>
              <w:t>sucessivas</w:t>
            </w:r>
            <w:proofErr w:type="spellEnd"/>
            <w:r w:rsidRPr="00764CBE">
              <w:rPr>
                <w:rFonts w:cstheme="minorHAnsi"/>
                <w:sz w:val="21"/>
                <w:szCs w:val="21"/>
                <w:lang w:val="en-GB"/>
              </w:rPr>
              <w:t xml:space="preserve"> </w:t>
            </w:r>
            <w:proofErr w:type="spellStart"/>
            <w:r w:rsidRPr="00764CBE">
              <w:rPr>
                <w:rFonts w:cstheme="minorHAnsi"/>
                <w:sz w:val="21"/>
                <w:szCs w:val="21"/>
                <w:lang w:val="en-GB"/>
              </w:rPr>
              <w:t>críticas</w:t>
            </w:r>
            <w:proofErr w:type="spellEnd"/>
            <w:r w:rsidRPr="00764CBE">
              <w:rPr>
                <w:rFonts w:cstheme="minorHAnsi"/>
                <w:sz w:val="21"/>
                <w:szCs w:val="21"/>
                <w:lang w:val="en-GB"/>
              </w:rPr>
              <w:t xml:space="preserve"> da </w:t>
            </w:r>
            <w:proofErr w:type="spellStart"/>
            <w:r w:rsidRPr="00764CBE">
              <w:rPr>
                <w:rFonts w:cstheme="minorHAnsi"/>
                <w:sz w:val="21"/>
                <w:szCs w:val="21"/>
                <w:lang w:val="en-GB"/>
              </w:rPr>
              <w:t>BirdLife</w:t>
            </w:r>
            <w:proofErr w:type="spellEnd"/>
            <w:r w:rsidRPr="00764CBE">
              <w:rPr>
                <w:rFonts w:cstheme="minorHAnsi"/>
                <w:sz w:val="21"/>
                <w:szCs w:val="21"/>
                <w:lang w:val="en-GB"/>
              </w:rPr>
              <w:t xml:space="preserve"> e </w:t>
            </w:r>
            <w:proofErr w:type="spellStart"/>
            <w:r w:rsidRPr="00764CBE">
              <w:rPr>
                <w:rFonts w:cstheme="minorHAnsi"/>
                <w:sz w:val="21"/>
                <w:szCs w:val="21"/>
                <w:lang w:val="en-GB"/>
              </w:rPr>
              <w:t>parceiros</w:t>
            </w:r>
            <w:proofErr w:type="spellEnd"/>
            <w:r w:rsidRPr="00764CBE">
              <w:rPr>
                <w:rFonts w:cstheme="minorHAnsi"/>
                <w:sz w:val="21"/>
                <w:szCs w:val="21"/>
                <w:lang w:val="en-GB"/>
              </w:rPr>
              <w:t xml:space="preserve">; </w:t>
            </w:r>
            <w:proofErr w:type="spellStart"/>
            <w:r w:rsidRPr="00764CBE">
              <w:rPr>
                <w:rFonts w:cstheme="minorHAnsi"/>
                <w:sz w:val="21"/>
                <w:szCs w:val="21"/>
                <w:lang w:val="en-GB"/>
              </w:rPr>
              <w:t>acompanhado</w:t>
            </w:r>
            <w:proofErr w:type="spellEnd"/>
            <w:r w:rsidRPr="00764CBE">
              <w:rPr>
                <w:rFonts w:cstheme="minorHAnsi"/>
                <w:sz w:val="21"/>
                <w:szCs w:val="21"/>
                <w:lang w:val="en-GB"/>
              </w:rPr>
              <w:t xml:space="preserve"> </w:t>
            </w:r>
            <w:proofErr w:type="spellStart"/>
            <w:r w:rsidRPr="00764CBE">
              <w:rPr>
                <w:rFonts w:cstheme="minorHAnsi"/>
                <w:sz w:val="21"/>
                <w:szCs w:val="21"/>
                <w:lang w:val="en-GB"/>
              </w:rPr>
              <w:t>por</w:t>
            </w:r>
            <w:proofErr w:type="spellEnd"/>
            <w:r w:rsidRPr="00764CBE">
              <w:rPr>
                <w:rFonts w:cstheme="minorHAnsi"/>
                <w:sz w:val="21"/>
                <w:szCs w:val="21"/>
                <w:lang w:val="en-GB"/>
              </w:rPr>
              <w:t xml:space="preserve"> um </w:t>
            </w:r>
            <w:proofErr w:type="spellStart"/>
            <w:r w:rsidRPr="00764CBE">
              <w:rPr>
                <w:rFonts w:cstheme="minorHAnsi"/>
                <w:sz w:val="21"/>
                <w:szCs w:val="21"/>
                <w:lang w:val="en-GB"/>
              </w:rPr>
              <w:t>plano</w:t>
            </w:r>
            <w:proofErr w:type="spellEnd"/>
            <w:r w:rsidRPr="00764CBE">
              <w:rPr>
                <w:rFonts w:cstheme="minorHAnsi"/>
                <w:sz w:val="21"/>
                <w:szCs w:val="21"/>
                <w:lang w:val="en-GB"/>
              </w:rPr>
              <w:t xml:space="preserve"> de </w:t>
            </w:r>
            <w:proofErr w:type="spellStart"/>
            <w:r w:rsidRPr="00764CBE">
              <w:rPr>
                <w:rFonts w:cstheme="minorHAnsi"/>
                <w:sz w:val="21"/>
                <w:szCs w:val="21"/>
                <w:lang w:val="en-GB"/>
              </w:rPr>
              <w:t>missão</w:t>
            </w:r>
            <w:proofErr w:type="spellEnd"/>
            <w:r w:rsidRPr="00764CBE">
              <w:rPr>
                <w:rFonts w:cstheme="minorHAnsi"/>
                <w:sz w:val="21"/>
                <w:szCs w:val="21"/>
                <w:lang w:val="en-GB"/>
              </w:rPr>
              <w:t xml:space="preserve"> de campo </w:t>
            </w:r>
            <w:proofErr w:type="spellStart"/>
            <w:r w:rsidRPr="00764CBE">
              <w:rPr>
                <w:rFonts w:cstheme="minorHAnsi"/>
                <w:sz w:val="21"/>
                <w:szCs w:val="21"/>
                <w:lang w:val="en-GB"/>
              </w:rPr>
              <w:t>baseado</w:t>
            </w:r>
            <w:proofErr w:type="spellEnd"/>
            <w:r w:rsidRPr="00764CBE">
              <w:rPr>
                <w:rFonts w:cstheme="minorHAnsi"/>
                <w:sz w:val="21"/>
                <w:szCs w:val="21"/>
                <w:lang w:val="en-GB"/>
              </w:rPr>
              <w:t xml:space="preserve"> </w:t>
            </w:r>
            <w:proofErr w:type="spellStart"/>
            <w:r w:rsidRPr="00764CBE">
              <w:rPr>
                <w:rFonts w:cstheme="minorHAnsi"/>
                <w:sz w:val="21"/>
                <w:szCs w:val="21"/>
                <w:lang w:val="en-GB"/>
              </w:rPr>
              <w:t>nas</w:t>
            </w:r>
            <w:proofErr w:type="spellEnd"/>
            <w:r w:rsidRPr="00764CBE">
              <w:rPr>
                <w:rFonts w:cstheme="minorHAnsi"/>
                <w:sz w:val="21"/>
                <w:szCs w:val="21"/>
                <w:lang w:val="en-GB"/>
              </w:rPr>
              <w:t xml:space="preserve"> </w:t>
            </w:r>
            <w:proofErr w:type="spellStart"/>
            <w:r w:rsidRPr="00764CBE">
              <w:rPr>
                <w:rFonts w:cstheme="minorHAnsi"/>
                <w:sz w:val="21"/>
                <w:szCs w:val="21"/>
                <w:lang w:val="en-GB"/>
              </w:rPr>
              <w:t>necessidades</w:t>
            </w:r>
            <w:proofErr w:type="spellEnd"/>
            <w:r w:rsidRPr="00764CBE">
              <w:rPr>
                <w:rFonts w:cstheme="minorHAnsi"/>
                <w:sz w:val="21"/>
                <w:szCs w:val="21"/>
                <w:lang w:val="en-GB"/>
              </w:rPr>
              <w:t xml:space="preserve"> do </w:t>
            </w:r>
            <w:proofErr w:type="spellStart"/>
            <w:r w:rsidRPr="00764CBE">
              <w:rPr>
                <w:rFonts w:cstheme="minorHAnsi"/>
                <w:sz w:val="21"/>
                <w:szCs w:val="21"/>
                <w:lang w:val="en-GB"/>
              </w:rPr>
              <w:t>guião</w:t>
            </w:r>
            <w:proofErr w:type="spellEnd"/>
            <w:r w:rsidRPr="00764CBE">
              <w:rPr>
                <w:rFonts w:cstheme="minorHAnsi"/>
                <w:sz w:val="21"/>
                <w:szCs w:val="21"/>
                <w:lang w:val="en-GB"/>
              </w:rPr>
              <w:t>.</w:t>
            </w:r>
          </w:p>
        </w:tc>
        <w:tc>
          <w:tcPr>
            <w:tcW w:w="1384" w:type="dxa"/>
          </w:tcPr>
          <w:p w14:paraId="6E60FD80" w14:textId="77777777" w:rsidR="00A62B7B" w:rsidRPr="00764CBE" w:rsidRDefault="007639FD" w:rsidP="00CD17D4">
            <w:pPr>
              <w:jc w:val="both"/>
              <w:rPr>
                <w:rFonts w:cstheme="minorHAnsi"/>
                <w:sz w:val="21"/>
                <w:szCs w:val="21"/>
                <w:lang w:val="pt-PT"/>
              </w:rPr>
            </w:pPr>
            <w:r w:rsidRPr="00764CBE">
              <w:rPr>
                <w:rFonts w:cstheme="minorHAnsi"/>
                <w:sz w:val="21"/>
                <w:szCs w:val="21"/>
                <w:lang w:val="pt-PT"/>
              </w:rPr>
              <w:t>Remoto</w:t>
            </w:r>
          </w:p>
        </w:tc>
        <w:tc>
          <w:tcPr>
            <w:tcW w:w="1552" w:type="dxa"/>
            <w:shd w:val="clear" w:color="auto" w:fill="auto"/>
          </w:tcPr>
          <w:p w14:paraId="19E9F9A9" w14:textId="77777777" w:rsidR="00A62B7B" w:rsidRPr="00764CBE" w:rsidRDefault="00A62B7B" w:rsidP="007639FD">
            <w:pPr>
              <w:jc w:val="both"/>
              <w:rPr>
                <w:rFonts w:cstheme="minorHAnsi"/>
                <w:sz w:val="21"/>
                <w:szCs w:val="21"/>
                <w:lang w:val="pt-PT"/>
              </w:rPr>
            </w:pPr>
            <w:r w:rsidRPr="00764CBE">
              <w:rPr>
                <w:rFonts w:cstheme="minorHAnsi"/>
                <w:sz w:val="21"/>
                <w:szCs w:val="21"/>
                <w:lang w:val="pt-PT"/>
              </w:rPr>
              <w:t>A</w:t>
            </w:r>
            <w:r w:rsidR="007639FD" w:rsidRPr="00764CBE">
              <w:rPr>
                <w:rFonts w:cstheme="minorHAnsi"/>
                <w:sz w:val="21"/>
                <w:szCs w:val="21"/>
                <w:lang w:val="pt-PT"/>
              </w:rPr>
              <w:t>b</w:t>
            </w:r>
            <w:r w:rsidRPr="00764CBE">
              <w:rPr>
                <w:rFonts w:cstheme="minorHAnsi"/>
                <w:sz w:val="21"/>
                <w:szCs w:val="21"/>
                <w:lang w:val="pt-PT"/>
              </w:rPr>
              <w:t>ril 2023</w:t>
            </w:r>
          </w:p>
        </w:tc>
      </w:tr>
      <w:tr w:rsidR="00A62B7B" w:rsidRPr="00764CBE" w14:paraId="5B078A97" w14:textId="77777777" w:rsidTr="00CD17D4">
        <w:trPr>
          <w:trHeight w:val="568"/>
        </w:trPr>
        <w:tc>
          <w:tcPr>
            <w:tcW w:w="359" w:type="dxa"/>
          </w:tcPr>
          <w:p w14:paraId="7926EEC9" w14:textId="77777777" w:rsidR="00A62B7B" w:rsidRPr="00764CBE" w:rsidRDefault="00A62B7B" w:rsidP="00CD17D4">
            <w:pPr>
              <w:jc w:val="both"/>
              <w:rPr>
                <w:rFonts w:cstheme="minorHAnsi"/>
                <w:sz w:val="21"/>
                <w:szCs w:val="21"/>
                <w:lang w:val="pt-PT"/>
              </w:rPr>
            </w:pPr>
            <w:r w:rsidRPr="00764CBE">
              <w:rPr>
                <w:rFonts w:cstheme="minorHAnsi"/>
                <w:sz w:val="21"/>
                <w:szCs w:val="21"/>
                <w:lang w:val="pt-PT"/>
              </w:rPr>
              <w:lastRenderedPageBreak/>
              <w:t>3</w:t>
            </w:r>
          </w:p>
        </w:tc>
        <w:tc>
          <w:tcPr>
            <w:tcW w:w="6055" w:type="dxa"/>
          </w:tcPr>
          <w:p w14:paraId="65A38496" w14:textId="77777777" w:rsidR="00A62B7B" w:rsidRPr="00764CBE" w:rsidRDefault="007639FD" w:rsidP="00CD17D4">
            <w:pPr>
              <w:jc w:val="both"/>
              <w:rPr>
                <w:rFonts w:cstheme="minorHAnsi"/>
                <w:sz w:val="21"/>
                <w:szCs w:val="21"/>
                <w:lang w:val="en-GB"/>
              </w:rPr>
            </w:pPr>
            <w:proofErr w:type="spellStart"/>
            <w:r w:rsidRPr="00764CBE">
              <w:rPr>
                <w:rFonts w:cstheme="minorHAnsi"/>
                <w:sz w:val="21"/>
                <w:szCs w:val="21"/>
                <w:lang w:val="en-GB"/>
              </w:rPr>
              <w:t>Captura</w:t>
            </w:r>
            <w:proofErr w:type="spellEnd"/>
            <w:r w:rsidRPr="00764CBE">
              <w:rPr>
                <w:rFonts w:cstheme="minorHAnsi"/>
                <w:sz w:val="21"/>
                <w:szCs w:val="21"/>
                <w:lang w:val="en-GB"/>
              </w:rPr>
              <w:t xml:space="preserve"> de imagens/videos da </w:t>
            </w:r>
            <w:proofErr w:type="spellStart"/>
            <w:r w:rsidRPr="00764CBE">
              <w:rPr>
                <w:rFonts w:cstheme="minorHAnsi"/>
                <w:sz w:val="21"/>
                <w:szCs w:val="21"/>
                <w:lang w:val="en-GB"/>
              </w:rPr>
              <w:t>sede</w:t>
            </w:r>
            <w:proofErr w:type="spellEnd"/>
            <w:r w:rsidRPr="00764CBE">
              <w:rPr>
                <w:rFonts w:cstheme="minorHAnsi"/>
                <w:sz w:val="21"/>
                <w:szCs w:val="21"/>
                <w:lang w:val="en-GB"/>
              </w:rPr>
              <w:t xml:space="preserve"> no </w:t>
            </w:r>
            <w:proofErr w:type="spellStart"/>
            <w:r w:rsidRPr="00764CBE">
              <w:rPr>
                <w:rFonts w:cstheme="minorHAnsi"/>
                <w:sz w:val="21"/>
                <w:szCs w:val="21"/>
                <w:lang w:val="en-GB"/>
              </w:rPr>
              <w:t>terreno</w:t>
            </w:r>
            <w:proofErr w:type="spellEnd"/>
            <w:r w:rsidRPr="00764CBE">
              <w:rPr>
                <w:rFonts w:cstheme="minorHAnsi"/>
                <w:sz w:val="21"/>
                <w:szCs w:val="21"/>
                <w:lang w:val="en-GB"/>
              </w:rPr>
              <w:t xml:space="preserve">, de </w:t>
            </w:r>
            <w:proofErr w:type="spellStart"/>
            <w:r w:rsidRPr="00764CBE">
              <w:rPr>
                <w:rFonts w:cstheme="minorHAnsi"/>
                <w:sz w:val="21"/>
                <w:szCs w:val="21"/>
                <w:lang w:val="en-GB"/>
              </w:rPr>
              <w:t>acordo</w:t>
            </w:r>
            <w:proofErr w:type="spellEnd"/>
            <w:r w:rsidRPr="00764CBE">
              <w:rPr>
                <w:rFonts w:cstheme="minorHAnsi"/>
                <w:sz w:val="21"/>
                <w:szCs w:val="21"/>
                <w:lang w:val="en-GB"/>
              </w:rPr>
              <w:t xml:space="preserve"> com o </w:t>
            </w:r>
            <w:proofErr w:type="spellStart"/>
            <w:r w:rsidRPr="00764CBE">
              <w:rPr>
                <w:rFonts w:cstheme="minorHAnsi"/>
                <w:sz w:val="21"/>
                <w:szCs w:val="21"/>
                <w:lang w:val="en-GB"/>
              </w:rPr>
              <w:t>guião</w:t>
            </w:r>
            <w:proofErr w:type="spellEnd"/>
            <w:r w:rsidRPr="00764CBE">
              <w:rPr>
                <w:rFonts w:cstheme="minorHAnsi"/>
                <w:sz w:val="21"/>
                <w:szCs w:val="21"/>
                <w:lang w:val="en-GB"/>
              </w:rPr>
              <w:t xml:space="preserve"> </w:t>
            </w:r>
            <w:proofErr w:type="spellStart"/>
            <w:r w:rsidRPr="00764CBE">
              <w:rPr>
                <w:rFonts w:cstheme="minorHAnsi"/>
                <w:sz w:val="21"/>
                <w:szCs w:val="21"/>
                <w:lang w:val="en-GB"/>
              </w:rPr>
              <w:t>validado</w:t>
            </w:r>
            <w:proofErr w:type="spellEnd"/>
            <w:r w:rsidRPr="00764CBE">
              <w:rPr>
                <w:rFonts w:cstheme="minorHAnsi"/>
                <w:sz w:val="21"/>
                <w:szCs w:val="21"/>
                <w:lang w:val="en-GB"/>
              </w:rPr>
              <w:t xml:space="preserve"> e a </w:t>
            </w:r>
            <w:proofErr w:type="spellStart"/>
            <w:r w:rsidRPr="00764CBE">
              <w:rPr>
                <w:rFonts w:cstheme="minorHAnsi"/>
                <w:sz w:val="21"/>
                <w:szCs w:val="21"/>
                <w:lang w:val="en-GB"/>
              </w:rPr>
              <w:t>missão</w:t>
            </w:r>
            <w:proofErr w:type="spellEnd"/>
            <w:r w:rsidRPr="00764CBE">
              <w:rPr>
                <w:rFonts w:cstheme="minorHAnsi"/>
                <w:sz w:val="21"/>
                <w:szCs w:val="21"/>
                <w:lang w:val="en-GB"/>
              </w:rPr>
              <w:t xml:space="preserve"> no </w:t>
            </w:r>
            <w:proofErr w:type="spellStart"/>
            <w:r w:rsidRPr="00764CBE">
              <w:rPr>
                <w:rFonts w:cstheme="minorHAnsi"/>
                <w:sz w:val="21"/>
                <w:szCs w:val="21"/>
                <w:lang w:val="en-GB"/>
              </w:rPr>
              <w:t>terreno</w:t>
            </w:r>
            <w:proofErr w:type="spellEnd"/>
            <w:r w:rsidRPr="00764CBE">
              <w:rPr>
                <w:rFonts w:cstheme="minorHAnsi"/>
                <w:sz w:val="21"/>
                <w:szCs w:val="21"/>
                <w:lang w:val="en-GB"/>
              </w:rPr>
              <w:t xml:space="preserve">; com o </w:t>
            </w:r>
            <w:proofErr w:type="spellStart"/>
            <w:r w:rsidRPr="00764CBE">
              <w:rPr>
                <w:rFonts w:cstheme="minorHAnsi"/>
                <w:sz w:val="21"/>
                <w:szCs w:val="21"/>
                <w:lang w:val="en-GB"/>
              </w:rPr>
              <w:t>apoio</w:t>
            </w:r>
            <w:proofErr w:type="spellEnd"/>
            <w:r w:rsidRPr="00764CBE">
              <w:rPr>
                <w:rFonts w:cstheme="minorHAnsi"/>
                <w:sz w:val="21"/>
                <w:szCs w:val="21"/>
                <w:lang w:val="en-GB"/>
              </w:rPr>
              <w:t xml:space="preserve"> </w:t>
            </w:r>
            <w:proofErr w:type="spellStart"/>
            <w:r w:rsidRPr="00764CBE">
              <w:rPr>
                <w:rFonts w:cstheme="minorHAnsi"/>
                <w:sz w:val="21"/>
                <w:szCs w:val="21"/>
                <w:lang w:val="en-GB"/>
              </w:rPr>
              <w:t>logístico</w:t>
            </w:r>
            <w:proofErr w:type="spellEnd"/>
            <w:r w:rsidRPr="00764CBE">
              <w:rPr>
                <w:rFonts w:cstheme="minorHAnsi"/>
                <w:sz w:val="21"/>
                <w:szCs w:val="21"/>
                <w:lang w:val="en-GB"/>
              </w:rPr>
              <w:t xml:space="preserve"> da </w:t>
            </w:r>
            <w:proofErr w:type="spellStart"/>
            <w:r w:rsidRPr="00764CBE">
              <w:rPr>
                <w:rFonts w:cstheme="minorHAnsi"/>
                <w:sz w:val="21"/>
                <w:szCs w:val="21"/>
                <w:lang w:val="en-GB"/>
              </w:rPr>
              <w:t>BirdLife</w:t>
            </w:r>
            <w:proofErr w:type="spellEnd"/>
          </w:p>
        </w:tc>
        <w:tc>
          <w:tcPr>
            <w:tcW w:w="1384" w:type="dxa"/>
          </w:tcPr>
          <w:p w14:paraId="4D225A2A" w14:textId="77777777" w:rsidR="00A62B7B" w:rsidRPr="00764CBE" w:rsidRDefault="007639FD" w:rsidP="007639FD">
            <w:pPr>
              <w:rPr>
                <w:rFonts w:cstheme="minorHAnsi"/>
                <w:sz w:val="21"/>
                <w:szCs w:val="21"/>
                <w:lang w:val="en-GB"/>
              </w:rPr>
            </w:pPr>
            <w:proofErr w:type="spellStart"/>
            <w:r w:rsidRPr="00764CBE">
              <w:rPr>
                <w:rFonts w:cstheme="minorHAnsi"/>
                <w:sz w:val="21"/>
                <w:szCs w:val="21"/>
                <w:lang w:val="en-GB"/>
              </w:rPr>
              <w:t>Missão</w:t>
            </w:r>
            <w:proofErr w:type="spellEnd"/>
            <w:r w:rsidRPr="00764CBE">
              <w:rPr>
                <w:rFonts w:cstheme="minorHAnsi"/>
                <w:sz w:val="21"/>
                <w:szCs w:val="21"/>
                <w:lang w:val="en-GB"/>
              </w:rPr>
              <w:t xml:space="preserve"> </w:t>
            </w:r>
            <w:proofErr w:type="spellStart"/>
            <w:r w:rsidRPr="00764CBE">
              <w:rPr>
                <w:rFonts w:cstheme="minorHAnsi"/>
                <w:sz w:val="21"/>
                <w:szCs w:val="21"/>
                <w:lang w:val="en-GB"/>
              </w:rPr>
              <w:t>às</w:t>
            </w:r>
            <w:proofErr w:type="spellEnd"/>
            <w:r w:rsidRPr="00764CBE">
              <w:rPr>
                <w:rFonts w:cstheme="minorHAnsi"/>
                <w:sz w:val="21"/>
                <w:szCs w:val="21"/>
                <w:lang w:val="en-GB"/>
              </w:rPr>
              <w:t xml:space="preserve"> </w:t>
            </w:r>
            <w:proofErr w:type="spellStart"/>
            <w:r w:rsidRPr="00764CBE">
              <w:rPr>
                <w:rFonts w:cstheme="minorHAnsi"/>
                <w:sz w:val="21"/>
                <w:szCs w:val="21"/>
                <w:lang w:val="en-GB"/>
              </w:rPr>
              <w:t>ilhas</w:t>
            </w:r>
            <w:proofErr w:type="spellEnd"/>
            <w:r w:rsidRPr="00764CBE">
              <w:rPr>
                <w:rFonts w:cstheme="minorHAnsi"/>
                <w:sz w:val="21"/>
                <w:szCs w:val="21"/>
                <w:lang w:val="en-GB"/>
              </w:rPr>
              <w:t xml:space="preserve"> de STP</w:t>
            </w:r>
          </w:p>
        </w:tc>
        <w:tc>
          <w:tcPr>
            <w:tcW w:w="1552" w:type="dxa"/>
            <w:shd w:val="clear" w:color="auto" w:fill="auto"/>
          </w:tcPr>
          <w:p w14:paraId="39E9D7C6" w14:textId="77777777" w:rsidR="00A62B7B" w:rsidRPr="00764CBE" w:rsidRDefault="007639FD" w:rsidP="007639FD">
            <w:pPr>
              <w:rPr>
                <w:rFonts w:cstheme="minorHAnsi"/>
                <w:sz w:val="21"/>
                <w:szCs w:val="21"/>
                <w:lang w:val="pt-PT"/>
              </w:rPr>
            </w:pPr>
            <w:r w:rsidRPr="00764CBE">
              <w:rPr>
                <w:rFonts w:cstheme="minorHAnsi"/>
                <w:sz w:val="21"/>
                <w:szCs w:val="21"/>
                <w:lang w:val="pt-PT"/>
              </w:rPr>
              <w:t>Ab</w:t>
            </w:r>
            <w:r w:rsidR="00A62B7B" w:rsidRPr="00764CBE">
              <w:rPr>
                <w:rFonts w:cstheme="minorHAnsi"/>
                <w:sz w:val="21"/>
                <w:szCs w:val="21"/>
                <w:lang w:val="pt-PT"/>
              </w:rPr>
              <w:t>ril – Ma</w:t>
            </w:r>
            <w:r w:rsidRPr="00764CBE">
              <w:rPr>
                <w:rFonts w:cstheme="minorHAnsi"/>
                <w:sz w:val="21"/>
                <w:szCs w:val="21"/>
                <w:lang w:val="pt-PT"/>
              </w:rPr>
              <w:t>io</w:t>
            </w:r>
            <w:r w:rsidR="00A62B7B" w:rsidRPr="00764CBE">
              <w:rPr>
                <w:rFonts w:cstheme="minorHAnsi"/>
                <w:sz w:val="21"/>
                <w:szCs w:val="21"/>
                <w:lang w:val="pt-PT"/>
              </w:rPr>
              <w:t xml:space="preserve"> 2023</w:t>
            </w:r>
          </w:p>
        </w:tc>
      </w:tr>
      <w:tr w:rsidR="00A62B7B" w:rsidRPr="00764CBE" w14:paraId="52251B14" w14:textId="77777777" w:rsidTr="00CD17D4">
        <w:trPr>
          <w:trHeight w:val="568"/>
        </w:trPr>
        <w:tc>
          <w:tcPr>
            <w:tcW w:w="359" w:type="dxa"/>
          </w:tcPr>
          <w:p w14:paraId="4B5C9D85" w14:textId="77777777" w:rsidR="00A62B7B" w:rsidRPr="00764CBE" w:rsidRDefault="00A62B7B" w:rsidP="00CD17D4">
            <w:pPr>
              <w:jc w:val="both"/>
              <w:rPr>
                <w:rFonts w:cstheme="minorHAnsi"/>
                <w:sz w:val="21"/>
                <w:szCs w:val="21"/>
                <w:lang w:val="pt-PT"/>
              </w:rPr>
            </w:pPr>
            <w:r w:rsidRPr="00764CBE">
              <w:rPr>
                <w:rFonts w:cstheme="minorHAnsi"/>
                <w:sz w:val="21"/>
                <w:szCs w:val="21"/>
                <w:lang w:val="pt-PT"/>
              </w:rPr>
              <w:t>4</w:t>
            </w:r>
          </w:p>
        </w:tc>
        <w:tc>
          <w:tcPr>
            <w:tcW w:w="6055" w:type="dxa"/>
          </w:tcPr>
          <w:p w14:paraId="3B13C8EA" w14:textId="77777777" w:rsidR="00A62B7B" w:rsidRPr="00764CBE" w:rsidRDefault="007639FD" w:rsidP="00CD17D4">
            <w:pPr>
              <w:jc w:val="both"/>
              <w:rPr>
                <w:rFonts w:cstheme="minorHAnsi"/>
                <w:sz w:val="21"/>
                <w:szCs w:val="21"/>
                <w:lang w:val="en-GB"/>
              </w:rPr>
            </w:pPr>
            <w:proofErr w:type="spellStart"/>
            <w:r w:rsidRPr="00764CBE">
              <w:rPr>
                <w:rFonts w:cstheme="minorHAnsi"/>
                <w:sz w:val="21"/>
                <w:szCs w:val="21"/>
                <w:lang w:val="en-GB"/>
              </w:rPr>
              <w:t>Submissão</w:t>
            </w:r>
            <w:proofErr w:type="spellEnd"/>
            <w:r w:rsidRPr="00764CBE">
              <w:rPr>
                <w:rFonts w:cstheme="minorHAnsi"/>
                <w:sz w:val="21"/>
                <w:szCs w:val="21"/>
                <w:lang w:val="en-GB"/>
              </w:rPr>
              <w:t xml:space="preserve"> da </w:t>
            </w:r>
            <w:proofErr w:type="spellStart"/>
            <w:r w:rsidRPr="00764CBE">
              <w:rPr>
                <w:rFonts w:cstheme="minorHAnsi"/>
                <w:sz w:val="21"/>
                <w:szCs w:val="21"/>
                <w:lang w:val="en-GB"/>
              </w:rPr>
              <w:t>primeira</w:t>
            </w:r>
            <w:proofErr w:type="spellEnd"/>
            <w:r w:rsidRPr="00764CBE">
              <w:rPr>
                <w:rFonts w:cstheme="minorHAnsi"/>
                <w:sz w:val="21"/>
                <w:szCs w:val="21"/>
                <w:lang w:val="en-GB"/>
              </w:rPr>
              <w:t xml:space="preserve"> </w:t>
            </w:r>
            <w:proofErr w:type="spellStart"/>
            <w:r w:rsidRPr="00764CBE">
              <w:rPr>
                <w:rFonts w:cstheme="minorHAnsi"/>
                <w:sz w:val="21"/>
                <w:szCs w:val="21"/>
                <w:lang w:val="en-GB"/>
              </w:rPr>
              <w:t>versão</w:t>
            </w:r>
            <w:proofErr w:type="spellEnd"/>
            <w:r w:rsidRPr="00764CBE">
              <w:rPr>
                <w:rFonts w:cstheme="minorHAnsi"/>
                <w:sz w:val="21"/>
                <w:szCs w:val="21"/>
                <w:lang w:val="en-GB"/>
              </w:rPr>
              <w:t xml:space="preserve"> do </w:t>
            </w:r>
            <w:proofErr w:type="spellStart"/>
            <w:r w:rsidRPr="00764CBE">
              <w:rPr>
                <w:rFonts w:cstheme="minorHAnsi"/>
                <w:sz w:val="21"/>
                <w:szCs w:val="21"/>
                <w:lang w:val="en-GB"/>
              </w:rPr>
              <w:t>filme</w:t>
            </w:r>
            <w:proofErr w:type="spellEnd"/>
            <w:r w:rsidRPr="00764CBE">
              <w:rPr>
                <w:rFonts w:cstheme="minorHAnsi"/>
                <w:sz w:val="21"/>
                <w:szCs w:val="21"/>
                <w:lang w:val="en-GB"/>
              </w:rPr>
              <w:t xml:space="preserve"> </w:t>
            </w:r>
            <w:proofErr w:type="spellStart"/>
            <w:r w:rsidRPr="00764CBE">
              <w:rPr>
                <w:rFonts w:cstheme="minorHAnsi"/>
                <w:sz w:val="21"/>
                <w:szCs w:val="21"/>
                <w:lang w:val="en-GB"/>
              </w:rPr>
              <w:t>editado</w:t>
            </w:r>
            <w:proofErr w:type="spellEnd"/>
            <w:r w:rsidRPr="00764CBE">
              <w:rPr>
                <w:rFonts w:cstheme="minorHAnsi"/>
                <w:sz w:val="21"/>
                <w:szCs w:val="21"/>
                <w:lang w:val="en-GB"/>
              </w:rPr>
              <w:t xml:space="preserve"> para </w:t>
            </w:r>
            <w:proofErr w:type="spellStart"/>
            <w:r w:rsidRPr="00764CBE">
              <w:rPr>
                <w:rFonts w:cstheme="minorHAnsi"/>
                <w:sz w:val="21"/>
                <w:szCs w:val="21"/>
                <w:lang w:val="en-GB"/>
              </w:rPr>
              <w:t>revisão</w:t>
            </w:r>
            <w:proofErr w:type="spellEnd"/>
          </w:p>
        </w:tc>
        <w:tc>
          <w:tcPr>
            <w:tcW w:w="1384" w:type="dxa"/>
          </w:tcPr>
          <w:p w14:paraId="010F8B6F" w14:textId="77777777" w:rsidR="00A62B7B" w:rsidRPr="00764CBE" w:rsidRDefault="007639FD" w:rsidP="00CD17D4">
            <w:pPr>
              <w:jc w:val="both"/>
              <w:rPr>
                <w:rFonts w:cstheme="minorHAnsi"/>
                <w:sz w:val="21"/>
                <w:szCs w:val="21"/>
                <w:lang w:val="pt-PT"/>
              </w:rPr>
            </w:pPr>
            <w:r w:rsidRPr="00764CBE">
              <w:rPr>
                <w:rFonts w:cstheme="minorHAnsi"/>
                <w:sz w:val="21"/>
                <w:szCs w:val="21"/>
                <w:lang w:val="pt-PT"/>
              </w:rPr>
              <w:t>Remoto</w:t>
            </w:r>
          </w:p>
        </w:tc>
        <w:tc>
          <w:tcPr>
            <w:tcW w:w="1552" w:type="dxa"/>
            <w:shd w:val="clear" w:color="auto" w:fill="auto"/>
          </w:tcPr>
          <w:p w14:paraId="4C64CD4F" w14:textId="77777777" w:rsidR="00A62B7B" w:rsidRPr="00764CBE" w:rsidRDefault="00A62B7B" w:rsidP="007639FD">
            <w:pPr>
              <w:jc w:val="both"/>
              <w:rPr>
                <w:rFonts w:cstheme="minorHAnsi"/>
                <w:sz w:val="21"/>
                <w:szCs w:val="21"/>
                <w:lang w:val="pt-PT"/>
              </w:rPr>
            </w:pPr>
            <w:r w:rsidRPr="00764CBE">
              <w:rPr>
                <w:rFonts w:cstheme="minorHAnsi"/>
                <w:sz w:val="21"/>
                <w:szCs w:val="21"/>
                <w:lang w:val="pt-PT"/>
              </w:rPr>
              <w:t>Ma</w:t>
            </w:r>
            <w:r w:rsidR="007639FD" w:rsidRPr="00764CBE">
              <w:rPr>
                <w:rFonts w:cstheme="minorHAnsi"/>
                <w:sz w:val="21"/>
                <w:szCs w:val="21"/>
                <w:lang w:val="pt-PT"/>
              </w:rPr>
              <w:t>io</w:t>
            </w:r>
            <w:r w:rsidRPr="00764CBE">
              <w:rPr>
                <w:rFonts w:cstheme="minorHAnsi"/>
                <w:sz w:val="21"/>
                <w:szCs w:val="21"/>
                <w:lang w:val="pt-PT"/>
              </w:rPr>
              <w:t xml:space="preserve"> 2023</w:t>
            </w:r>
          </w:p>
        </w:tc>
      </w:tr>
      <w:tr w:rsidR="00A62B7B" w:rsidRPr="00764CBE" w14:paraId="495F722B" w14:textId="77777777" w:rsidTr="00CD17D4">
        <w:trPr>
          <w:trHeight w:val="568"/>
        </w:trPr>
        <w:tc>
          <w:tcPr>
            <w:tcW w:w="359" w:type="dxa"/>
          </w:tcPr>
          <w:p w14:paraId="748CA93A" w14:textId="77777777" w:rsidR="00A62B7B" w:rsidRPr="00764CBE" w:rsidRDefault="00A62B7B" w:rsidP="00CD17D4">
            <w:pPr>
              <w:jc w:val="both"/>
              <w:rPr>
                <w:rFonts w:cstheme="minorHAnsi"/>
                <w:sz w:val="21"/>
                <w:szCs w:val="21"/>
                <w:lang w:val="pt-PT"/>
              </w:rPr>
            </w:pPr>
            <w:r w:rsidRPr="00764CBE">
              <w:rPr>
                <w:rFonts w:cstheme="minorHAnsi"/>
                <w:sz w:val="21"/>
                <w:szCs w:val="21"/>
                <w:lang w:val="pt-PT"/>
              </w:rPr>
              <w:t>5</w:t>
            </w:r>
          </w:p>
        </w:tc>
        <w:tc>
          <w:tcPr>
            <w:tcW w:w="6055" w:type="dxa"/>
          </w:tcPr>
          <w:p w14:paraId="5345038A" w14:textId="77777777" w:rsidR="00A62B7B" w:rsidRPr="00764CBE" w:rsidRDefault="007639FD" w:rsidP="00CD17D4">
            <w:pPr>
              <w:jc w:val="both"/>
              <w:rPr>
                <w:rFonts w:cstheme="minorHAnsi"/>
                <w:sz w:val="21"/>
                <w:szCs w:val="21"/>
                <w:lang w:val="en-GB"/>
              </w:rPr>
            </w:pPr>
            <w:proofErr w:type="spellStart"/>
            <w:r w:rsidRPr="00764CBE">
              <w:rPr>
                <w:rFonts w:cstheme="minorHAnsi"/>
                <w:sz w:val="21"/>
                <w:szCs w:val="21"/>
                <w:lang w:val="en-GB"/>
              </w:rPr>
              <w:t>Versão</w:t>
            </w:r>
            <w:proofErr w:type="spellEnd"/>
            <w:r w:rsidRPr="00764CBE">
              <w:rPr>
                <w:rFonts w:cstheme="minorHAnsi"/>
                <w:sz w:val="21"/>
                <w:szCs w:val="21"/>
                <w:lang w:val="en-GB"/>
              </w:rPr>
              <w:t xml:space="preserve"> final do </w:t>
            </w:r>
            <w:proofErr w:type="spellStart"/>
            <w:r w:rsidRPr="00764CBE">
              <w:rPr>
                <w:rFonts w:cstheme="minorHAnsi"/>
                <w:sz w:val="21"/>
                <w:szCs w:val="21"/>
                <w:lang w:val="en-GB"/>
              </w:rPr>
              <w:t>filme</w:t>
            </w:r>
            <w:proofErr w:type="spellEnd"/>
            <w:r w:rsidRPr="00764CBE">
              <w:rPr>
                <w:rFonts w:cstheme="minorHAnsi"/>
                <w:sz w:val="21"/>
                <w:szCs w:val="21"/>
                <w:lang w:val="en-GB"/>
              </w:rPr>
              <w:t xml:space="preserve">, </w:t>
            </w:r>
            <w:proofErr w:type="spellStart"/>
            <w:r w:rsidRPr="00764CBE">
              <w:rPr>
                <w:rFonts w:cstheme="minorHAnsi"/>
                <w:sz w:val="21"/>
                <w:szCs w:val="21"/>
                <w:lang w:val="en-GB"/>
              </w:rPr>
              <w:t>em</w:t>
            </w:r>
            <w:proofErr w:type="spellEnd"/>
            <w:r w:rsidRPr="00764CBE">
              <w:rPr>
                <w:rFonts w:cstheme="minorHAnsi"/>
                <w:sz w:val="21"/>
                <w:szCs w:val="21"/>
                <w:lang w:val="en-GB"/>
              </w:rPr>
              <w:t xml:space="preserve"> </w:t>
            </w:r>
            <w:proofErr w:type="spellStart"/>
            <w:r w:rsidRPr="00764CBE">
              <w:rPr>
                <w:rFonts w:cstheme="minorHAnsi"/>
                <w:sz w:val="21"/>
                <w:szCs w:val="21"/>
                <w:lang w:val="en-GB"/>
              </w:rPr>
              <w:t>pelo</w:t>
            </w:r>
            <w:proofErr w:type="spellEnd"/>
            <w:r w:rsidRPr="00764CBE">
              <w:rPr>
                <w:rFonts w:cstheme="minorHAnsi"/>
                <w:sz w:val="21"/>
                <w:szCs w:val="21"/>
                <w:lang w:val="en-GB"/>
              </w:rPr>
              <w:t xml:space="preserve"> </w:t>
            </w:r>
            <w:proofErr w:type="spellStart"/>
            <w:r w:rsidRPr="00764CBE">
              <w:rPr>
                <w:rFonts w:cstheme="minorHAnsi"/>
                <w:sz w:val="21"/>
                <w:szCs w:val="21"/>
                <w:lang w:val="en-GB"/>
              </w:rPr>
              <w:t>menos</w:t>
            </w:r>
            <w:proofErr w:type="spellEnd"/>
            <w:r w:rsidRPr="00764CBE">
              <w:rPr>
                <w:rFonts w:cstheme="minorHAnsi"/>
                <w:sz w:val="21"/>
                <w:szCs w:val="21"/>
                <w:lang w:val="en-GB"/>
              </w:rPr>
              <w:t xml:space="preserve"> duas (longa e </w:t>
            </w:r>
            <w:proofErr w:type="spellStart"/>
            <w:r w:rsidRPr="00764CBE">
              <w:rPr>
                <w:rFonts w:cstheme="minorHAnsi"/>
                <w:sz w:val="21"/>
                <w:szCs w:val="21"/>
                <w:lang w:val="en-GB"/>
              </w:rPr>
              <w:t>curta</w:t>
            </w:r>
            <w:proofErr w:type="spellEnd"/>
            <w:r w:rsidRPr="00764CBE">
              <w:rPr>
                <w:rFonts w:cstheme="minorHAnsi"/>
                <w:sz w:val="21"/>
                <w:szCs w:val="21"/>
                <w:lang w:val="en-GB"/>
              </w:rPr>
              <w:t xml:space="preserve">) </w:t>
            </w:r>
            <w:proofErr w:type="spellStart"/>
            <w:r w:rsidRPr="00764CBE">
              <w:rPr>
                <w:rFonts w:cstheme="minorHAnsi"/>
                <w:sz w:val="21"/>
                <w:szCs w:val="21"/>
                <w:lang w:val="en-GB"/>
              </w:rPr>
              <w:t>ou</w:t>
            </w:r>
            <w:proofErr w:type="spellEnd"/>
            <w:r w:rsidRPr="00764CBE">
              <w:rPr>
                <w:rFonts w:cstheme="minorHAnsi"/>
                <w:sz w:val="21"/>
                <w:szCs w:val="21"/>
                <w:lang w:val="en-GB"/>
              </w:rPr>
              <w:t xml:space="preserve"> </w:t>
            </w:r>
            <w:proofErr w:type="spellStart"/>
            <w:r w:rsidRPr="00764CBE">
              <w:rPr>
                <w:rFonts w:cstheme="minorHAnsi"/>
                <w:sz w:val="21"/>
                <w:szCs w:val="21"/>
                <w:lang w:val="en-GB"/>
              </w:rPr>
              <w:t>mais</w:t>
            </w:r>
            <w:proofErr w:type="spellEnd"/>
            <w:r w:rsidRPr="00764CBE">
              <w:rPr>
                <w:rFonts w:cstheme="minorHAnsi"/>
                <w:sz w:val="21"/>
                <w:szCs w:val="21"/>
                <w:lang w:val="en-GB"/>
              </w:rPr>
              <w:t xml:space="preserve">, de </w:t>
            </w:r>
            <w:proofErr w:type="spellStart"/>
            <w:r w:rsidRPr="00764CBE">
              <w:rPr>
                <w:rFonts w:cstheme="minorHAnsi"/>
                <w:sz w:val="21"/>
                <w:szCs w:val="21"/>
                <w:lang w:val="en-GB"/>
              </w:rPr>
              <w:t>acordo</w:t>
            </w:r>
            <w:proofErr w:type="spellEnd"/>
            <w:r w:rsidRPr="00764CBE">
              <w:rPr>
                <w:rFonts w:cstheme="minorHAnsi"/>
                <w:sz w:val="21"/>
                <w:szCs w:val="21"/>
                <w:lang w:val="en-GB"/>
              </w:rPr>
              <w:t xml:space="preserve"> com o </w:t>
            </w:r>
            <w:proofErr w:type="spellStart"/>
            <w:r w:rsidRPr="00764CBE">
              <w:rPr>
                <w:rFonts w:cstheme="minorHAnsi"/>
                <w:sz w:val="21"/>
                <w:szCs w:val="21"/>
                <w:lang w:val="en-GB"/>
              </w:rPr>
              <w:t>plano</w:t>
            </w:r>
            <w:proofErr w:type="spellEnd"/>
            <w:r w:rsidRPr="00764CBE">
              <w:rPr>
                <w:rFonts w:cstheme="minorHAnsi"/>
                <w:sz w:val="21"/>
                <w:szCs w:val="21"/>
                <w:lang w:val="en-GB"/>
              </w:rPr>
              <w:t xml:space="preserve"> </w:t>
            </w:r>
            <w:proofErr w:type="spellStart"/>
            <w:r w:rsidRPr="00764CBE">
              <w:rPr>
                <w:rFonts w:cstheme="minorHAnsi"/>
                <w:sz w:val="21"/>
                <w:szCs w:val="21"/>
                <w:lang w:val="en-GB"/>
              </w:rPr>
              <w:t>acordado</w:t>
            </w:r>
            <w:proofErr w:type="spellEnd"/>
            <w:r w:rsidRPr="00764CBE">
              <w:rPr>
                <w:rFonts w:cstheme="minorHAnsi"/>
                <w:sz w:val="21"/>
                <w:szCs w:val="21"/>
                <w:lang w:val="en-GB"/>
              </w:rPr>
              <w:t xml:space="preserve"> (2), </w:t>
            </w:r>
            <w:proofErr w:type="spellStart"/>
            <w:r w:rsidRPr="00764CBE">
              <w:rPr>
                <w:rFonts w:cstheme="minorHAnsi"/>
                <w:sz w:val="21"/>
                <w:szCs w:val="21"/>
                <w:lang w:val="en-GB"/>
              </w:rPr>
              <w:t>em</w:t>
            </w:r>
            <w:proofErr w:type="spellEnd"/>
            <w:r w:rsidRPr="00764CBE">
              <w:rPr>
                <w:rFonts w:cstheme="minorHAnsi"/>
                <w:sz w:val="21"/>
                <w:szCs w:val="21"/>
                <w:lang w:val="en-GB"/>
              </w:rPr>
              <w:t xml:space="preserve"> </w:t>
            </w:r>
            <w:proofErr w:type="spellStart"/>
            <w:r w:rsidRPr="00764CBE">
              <w:rPr>
                <w:rFonts w:cstheme="minorHAnsi"/>
                <w:sz w:val="21"/>
                <w:szCs w:val="21"/>
                <w:lang w:val="en-GB"/>
              </w:rPr>
              <w:t>várias</w:t>
            </w:r>
            <w:proofErr w:type="spellEnd"/>
            <w:r w:rsidRPr="00764CBE">
              <w:rPr>
                <w:rFonts w:cstheme="minorHAnsi"/>
                <w:sz w:val="21"/>
                <w:szCs w:val="21"/>
                <w:lang w:val="en-GB"/>
              </w:rPr>
              <w:t xml:space="preserve"> </w:t>
            </w:r>
            <w:proofErr w:type="spellStart"/>
            <w:r w:rsidRPr="00764CBE">
              <w:rPr>
                <w:rFonts w:cstheme="minorHAnsi"/>
                <w:sz w:val="21"/>
                <w:szCs w:val="21"/>
                <w:lang w:val="en-GB"/>
              </w:rPr>
              <w:t>línguas</w:t>
            </w:r>
            <w:proofErr w:type="spellEnd"/>
          </w:p>
        </w:tc>
        <w:tc>
          <w:tcPr>
            <w:tcW w:w="1384" w:type="dxa"/>
          </w:tcPr>
          <w:p w14:paraId="19A5AD83" w14:textId="77777777" w:rsidR="00A62B7B" w:rsidRPr="00764CBE" w:rsidRDefault="007639FD" w:rsidP="00CD17D4">
            <w:pPr>
              <w:jc w:val="both"/>
              <w:rPr>
                <w:rFonts w:cstheme="minorHAnsi"/>
                <w:sz w:val="21"/>
                <w:szCs w:val="21"/>
                <w:lang w:val="en-GB"/>
              </w:rPr>
            </w:pPr>
            <w:proofErr w:type="spellStart"/>
            <w:r w:rsidRPr="00764CBE">
              <w:rPr>
                <w:rFonts w:cstheme="minorHAnsi"/>
                <w:sz w:val="21"/>
                <w:szCs w:val="21"/>
                <w:lang w:val="en-GB"/>
              </w:rPr>
              <w:t>Remoto</w:t>
            </w:r>
            <w:proofErr w:type="spellEnd"/>
          </w:p>
        </w:tc>
        <w:tc>
          <w:tcPr>
            <w:tcW w:w="1552" w:type="dxa"/>
            <w:shd w:val="clear" w:color="auto" w:fill="auto"/>
          </w:tcPr>
          <w:p w14:paraId="03FE2F0B" w14:textId="77777777" w:rsidR="00A62B7B" w:rsidRPr="00764CBE" w:rsidRDefault="007639FD" w:rsidP="00CD17D4">
            <w:pPr>
              <w:jc w:val="both"/>
              <w:rPr>
                <w:rFonts w:cstheme="minorHAnsi"/>
                <w:sz w:val="21"/>
                <w:szCs w:val="21"/>
                <w:lang w:val="en-GB"/>
              </w:rPr>
            </w:pPr>
            <w:r w:rsidRPr="00764CBE">
              <w:rPr>
                <w:rFonts w:cstheme="minorHAnsi"/>
                <w:sz w:val="21"/>
                <w:szCs w:val="21"/>
                <w:lang w:val="en-GB"/>
              </w:rPr>
              <w:t>Junho</w:t>
            </w:r>
            <w:r w:rsidR="00A62B7B" w:rsidRPr="00764CBE">
              <w:rPr>
                <w:rFonts w:cstheme="minorHAnsi"/>
                <w:sz w:val="21"/>
                <w:szCs w:val="21"/>
                <w:lang w:val="en-GB"/>
              </w:rPr>
              <w:t xml:space="preserve"> 2023</w:t>
            </w:r>
          </w:p>
        </w:tc>
      </w:tr>
      <w:tr w:rsidR="00A62B7B" w:rsidRPr="00764CBE" w14:paraId="3E3F63AD" w14:textId="77777777" w:rsidTr="00CD17D4">
        <w:trPr>
          <w:trHeight w:val="272"/>
        </w:trPr>
        <w:tc>
          <w:tcPr>
            <w:tcW w:w="359" w:type="dxa"/>
          </w:tcPr>
          <w:p w14:paraId="6DABA5CC" w14:textId="77777777" w:rsidR="00A62B7B" w:rsidRPr="00764CBE" w:rsidRDefault="00A62B7B" w:rsidP="00CD17D4">
            <w:pPr>
              <w:jc w:val="both"/>
              <w:rPr>
                <w:rFonts w:cstheme="minorHAnsi"/>
                <w:sz w:val="21"/>
                <w:szCs w:val="21"/>
                <w:lang w:val="pt-PT"/>
              </w:rPr>
            </w:pPr>
            <w:r w:rsidRPr="00764CBE">
              <w:rPr>
                <w:rFonts w:cstheme="minorHAnsi"/>
                <w:sz w:val="21"/>
                <w:szCs w:val="21"/>
                <w:lang w:val="pt-PT"/>
              </w:rPr>
              <w:t>6</w:t>
            </w:r>
          </w:p>
        </w:tc>
        <w:tc>
          <w:tcPr>
            <w:tcW w:w="6055" w:type="dxa"/>
          </w:tcPr>
          <w:p w14:paraId="6D047C91" w14:textId="77777777" w:rsidR="00A62B7B" w:rsidRPr="00764CBE" w:rsidRDefault="007639FD" w:rsidP="00CD17D4">
            <w:pPr>
              <w:jc w:val="both"/>
              <w:rPr>
                <w:rFonts w:cstheme="minorHAnsi"/>
                <w:sz w:val="21"/>
                <w:szCs w:val="21"/>
                <w:lang w:val="en-GB"/>
              </w:rPr>
            </w:pPr>
            <w:proofErr w:type="spellStart"/>
            <w:r w:rsidRPr="00764CBE">
              <w:rPr>
                <w:rFonts w:cstheme="minorHAnsi"/>
                <w:sz w:val="21"/>
                <w:szCs w:val="21"/>
                <w:lang w:val="en-GB"/>
              </w:rPr>
              <w:t>Relatório</w:t>
            </w:r>
            <w:proofErr w:type="spellEnd"/>
            <w:r w:rsidRPr="00764CBE">
              <w:rPr>
                <w:rFonts w:cstheme="minorHAnsi"/>
                <w:sz w:val="21"/>
                <w:szCs w:val="21"/>
                <w:lang w:val="en-GB"/>
              </w:rPr>
              <w:t xml:space="preserve"> fi</w:t>
            </w:r>
            <w:r w:rsidR="00E019F0" w:rsidRPr="00764CBE">
              <w:rPr>
                <w:rFonts w:cstheme="minorHAnsi"/>
                <w:sz w:val="21"/>
                <w:szCs w:val="21"/>
                <w:lang w:val="en-GB"/>
              </w:rPr>
              <w:t xml:space="preserve">nal de </w:t>
            </w:r>
            <w:proofErr w:type="spellStart"/>
            <w:r w:rsidR="00E019F0" w:rsidRPr="00764CBE">
              <w:rPr>
                <w:rFonts w:cstheme="minorHAnsi"/>
                <w:sz w:val="21"/>
                <w:szCs w:val="21"/>
                <w:lang w:val="en-GB"/>
              </w:rPr>
              <w:t>consultoria</w:t>
            </w:r>
            <w:proofErr w:type="spellEnd"/>
            <w:r w:rsidR="00E019F0" w:rsidRPr="00764CBE">
              <w:rPr>
                <w:rFonts w:cstheme="minorHAnsi"/>
                <w:sz w:val="21"/>
                <w:szCs w:val="21"/>
                <w:lang w:val="en-GB"/>
              </w:rPr>
              <w:t xml:space="preserve"> </w:t>
            </w:r>
            <w:proofErr w:type="spellStart"/>
            <w:r w:rsidR="00E019F0" w:rsidRPr="00764CBE">
              <w:rPr>
                <w:rFonts w:cstheme="minorHAnsi"/>
                <w:sz w:val="21"/>
                <w:szCs w:val="21"/>
                <w:lang w:val="en-GB"/>
              </w:rPr>
              <w:t>incluindo</w:t>
            </w:r>
            <w:proofErr w:type="spellEnd"/>
            <w:r w:rsidR="00E019F0" w:rsidRPr="00764CBE">
              <w:rPr>
                <w:rFonts w:cstheme="minorHAnsi"/>
                <w:sz w:val="21"/>
                <w:szCs w:val="21"/>
                <w:lang w:val="en-GB"/>
              </w:rPr>
              <w:t xml:space="preserve"> o </w:t>
            </w:r>
            <w:proofErr w:type="spellStart"/>
            <w:r w:rsidR="00E019F0" w:rsidRPr="00764CBE">
              <w:rPr>
                <w:rFonts w:cstheme="minorHAnsi"/>
                <w:sz w:val="21"/>
                <w:szCs w:val="21"/>
                <w:lang w:val="en-GB"/>
              </w:rPr>
              <w:t>p</w:t>
            </w:r>
            <w:r w:rsidRPr="00764CBE">
              <w:rPr>
                <w:rFonts w:cstheme="minorHAnsi"/>
                <w:sz w:val="21"/>
                <w:szCs w:val="21"/>
                <w:lang w:val="en-GB"/>
              </w:rPr>
              <w:t>la</w:t>
            </w:r>
            <w:r w:rsidR="00E019F0" w:rsidRPr="00764CBE">
              <w:rPr>
                <w:rFonts w:cstheme="minorHAnsi"/>
                <w:sz w:val="21"/>
                <w:szCs w:val="21"/>
                <w:lang w:val="en-GB"/>
              </w:rPr>
              <w:t>no</w:t>
            </w:r>
            <w:proofErr w:type="spellEnd"/>
            <w:r w:rsidR="00E019F0" w:rsidRPr="00764CBE">
              <w:rPr>
                <w:rFonts w:cstheme="minorHAnsi"/>
                <w:sz w:val="21"/>
                <w:szCs w:val="21"/>
                <w:lang w:val="en-GB"/>
              </w:rPr>
              <w:t xml:space="preserve"> de </w:t>
            </w:r>
            <w:proofErr w:type="spellStart"/>
            <w:r w:rsidR="00E019F0" w:rsidRPr="00764CBE">
              <w:rPr>
                <w:rFonts w:cstheme="minorHAnsi"/>
                <w:sz w:val="21"/>
                <w:szCs w:val="21"/>
                <w:lang w:val="en-GB"/>
              </w:rPr>
              <w:t>difusão</w:t>
            </w:r>
            <w:proofErr w:type="spellEnd"/>
            <w:r w:rsidR="00E019F0" w:rsidRPr="00764CBE">
              <w:rPr>
                <w:rFonts w:cstheme="minorHAnsi"/>
                <w:sz w:val="21"/>
                <w:szCs w:val="21"/>
                <w:lang w:val="en-GB"/>
              </w:rPr>
              <w:t xml:space="preserve"> e m</w:t>
            </w:r>
            <w:r w:rsidRPr="00764CBE">
              <w:rPr>
                <w:rFonts w:cstheme="minorHAnsi"/>
                <w:sz w:val="21"/>
                <w:szCs w:val="21"/>
                <w:lang w:val="en-GB"/>
              </w:rPr>
              <w:t xml:space="preserve">arketing do </w:t>
            </w:r>
            <w:proofErr w:type="spellStart"/>
            <w:r w:rsidRPr="00764CBE">
              <w:rPr>
                <w:rFonts w:cstheme="minorHAnsi"/>
                <w:sz w:val="21"/>
                <w:szCs w:val="21"/>
                <w:lang w:val="en-GB"/>
              </w:rPr>
              <w:t>filme</w:t>
            </w:r>
            <w:proofErr w:type="spellEnd"/>
          </w:p>
        </w:tc>
        <w:tc>
          <w:tcPr>
            <w:tcW w:w="1384" w:type="dxa"/>
          </w:tcPr>
          <w:p w14:paraId="602BB172" w14:textId="77777777" w:rsidR="00A62B7B" w:rsidRPr="00764CBE" w:rsidRDefault="007639FD" w:rsidP="00CD17D4">
            <w:pPr>
              <w:jc w:val="both"/>
              <w:rPr>
                <w:rFonts w:cstheme="minorHAnsi"/>
                <w:sz w:val="21"/>
                <w:szCs w:val="21"/>
                <w:lang w:val="en-GB"/>
              </w:rPr>
            </w:pPr>
            <w:proofErr w:type="spellStart"/>
            <w:r w:rsidRPr="00764CBE">
              <w:rPr>
                <w:rFonts w:cstheme="minorHAnsi"/>
                <w:sz w:val="21"/>
                <w:szCs w:val="21"/>
                <w:lang w:val="en-GB"/>
              </w:rPr>
              <w:t>Remoto</w:t>
            </w:r>
            <w:proofErr w:type="spellEnd"/>
          </w:p>
        </w:tc>
        <w:tc>
          <w:tcPr>
            <w:tcW w:w="1552" w:type="dxa"/>
            <w:shd w:val="clear" w:color="auto" w:fill="auto"/>
          </w:tcPr>
          <w:p w14:paraId="07435C7A" w14:textId="77777777" w:rsidR="00A62B7B" w:rsidRPr="00764CBE" w:rsidRDefault="00A62B7B" w:rsidP="007639FD">
            <w:pPr>
              <w:jc w:val="both"/>
              <w:rPr>
                <w:rFonts w:cstheme="minorHAnsi"/>
                <w:sz w:val="21"/>
                <w:szCs w:val="21"/>
                <w:lang w:val="en-GB"/>
              </w:rPr>
            </w:pPr>
            <w:r w:rsidRPr="00764CBE">
              <w:rPr>
                <w:rFonts w:cstheme="minorHAnsi"/>
                <w:sz w:val="21"/>
                <w:szCs w:val="21"/>
                <w:lang w:val="en-GB"/>
              </w:rPr>
              <w:t>Jun</w:t>
            </w:r>
            <w:r w:rsidR="007639FD" w:rsidRPr="00764CBE">
              <w:rPr>
                <w:rFonts w:cstheme="minorHAnsi"/>
                <w:sz w:val="21"/>
                <w:szCs w:val="21"/>
                <w:lang w:val="en-GB"/>
              </w:rPr>
              <w:t>ho</w:t>
            </w:r>
            <w:r w:rsidRPr="00764CBE">
              <w:rPr>
                <w:rFonts w:cstheme="minorHAnsi"/>
                <w:sz w:val="21"/>
                <w:szCs w:val="21"/>
                <w:lang w:val="en-GB"/>
              </w:rPr>
              <w:t xml:space="preserve"> 2023</w:t>
            </w:r>
          </w:p>
        </w:tc>
      </w:tr>
    </w:tbl>
    <w:p w14:paraId="20DFB5E5" w14:textId="77777777" w:rsidR="00A62B7B" w:rsidRPr="00764CBE" w:rsidRDefault="00A62B7B" w:rsidP="00A62B7B">
      <w:pPr>
        <w:jc w:val="both"/>
        <w:rPr>
          <w:sz w:val="21"/>
          <w:szCs w:val="21"/>
        </w:rPr>
      </w:pPr>
    </w:p>
    <w:p w14:paraId="4151E80F" w14:textId="77777777" w:rsidR="007639FD" w:rsidRPr="00764CBE" w:rsidRDefault="007639FD" w:rsidP="007639FD">
      <w:pPr>
        <w:jc w:val="both"/>
        <w:rPr>
          <w:b/>
          <w:sz w:val="21"/>
          <w:szCs w:val="21"/>
        </w:rPr>
      </w:pPr>
      <w:r w:rsidRPr="00764CBE">
        <w:rPr>
          <w:b/>
          <w:sz w:val="21"/>
          <w:szCs w:val="21"/>
        </w:rPr>
        <w:t xml:space="preserve">COMPETÊNCIAS E EXPERIÊNCIA NECESSÁRIAS </w:t>
      </w:r>
    </w:p>
    <w:p w14:paraId="7E40676E" w14:textId="77777777" w:rsidR="007639FD" w:rsidRPr="00764CBE" w:rsidRDefault="007639FD" w:rsidP="007639FD">
      <w:pPr>
        <w:jc w:val="both"/>
        <w:rPr>
          <w:sz w:val="21"/>
          <w:szCs w:val="21"/>
        </w:rPr>
      </w:pPr>
      <w:r w:rsidRPr="00764CBE">
        <w:rPr>
          <w:sz w:val="21"/>
          <w:szCs w:val="21"/>
        </w:rPr>
        <w:t xml:space="preserve">Aceitamos candidaturas de organizações qualificadas ou consultores individuais ou equipas de múltiplos consultores. As competências e experiência exigidas ao consultor principal são as seguintes: </w:t>
      </w:r>
    </w:p>
    <w:p w14:paraId="07CCDAF4" w14:textId="77777777" w:rsidR="007639FD" w:rsidRPr="00764CBE" w:rsidRDefault="007639FD" w:rsidP="007639FD">
      <w:pPr>
        <w:jc w:val="both"/>
        <w:rPr>
          <w:sz w:val="21"/>
          <w:szCs w:val="21"/>
        </w:rPr>
      </w:pPr>
      <w:r w:rsidRPr="00764CBE">
        <w:rPr>
          <w:sz w:val="21"/>
          <w:szCs w:val="21"/>
        </w:rPr>
        <w:t xml:space="preserve">Qualificação académica: </w:t>
      </w:r>
    </w:p>
    <w:p w14:paraId="58F87D02" w14:textId="77777777" w:rsidR="007639FD" w:rsidRPr="00764CBE" w:rsidRDefault="007639FD" w:rsidP="007639FD">
      <w:pPr>
        <w:pStyle w:val="PargrafodaLista"/>
        <w:numPr>
          <w:ilvl w:val="0"/>
          <w:numId w:val="7"/>
        </w:numPr>
        <w:jc w:val="both"/>
        <w:rPr>
          <w:sz w:val="21"/>
          <w:szCs w:val="21"/>
        </w:rPr>
      </w:pPr>
      <w:r w:rsidRPr="00764CBE">
        <w:rPr>
          <w:sz w:val="21"/>
          <w:szCs w:val="21"/>
        </w:rPr>
        <w:t xml:space="preserve">Mestrado ou equivalente em comunicação, realização de filmes/documentários ou qualquer outro campo relevante; um diploma universitário relevante em combinação com experiência de qualificação em campos relevantes pode ser aceite. </w:t>
      </w:r>
    </w:p>
    <w:p w14:paraId="4FE0A2AC" w14:textId="77777777" w:rsidR="007639FD" w:rsidRPr="00764CBE" w:rsidRDefault="007639FD" w:rsidP="007639FD">
      <w:pPr>
        <w:jc w:val="both"/>
        <w:rPr>
          <w:sz w:val="21"/>
          <w:szCs w:val="21"/>
        </w:rPr>
      </w:pPr>
      <w:r w:rsidRPr="00764CBE">
        <w:rPr>
          <w:sz w:val="21"/>
          <w:szCs w:val="21"/>
        </w:rPr>
        <w:t xml:space="preserve">Experiência: </w:t>
      </w:r>
    </w:p>
    <w:p w14:paraId="77CD7E5E" w14:textId="77777777" w:rsidR="007639FD" w:rsidRPr="00764CBE" w:rsidRDefault="007639FD" w:rsidP="007639FD">
      <w:pPr>
        <w:pStyle w:val="PargrafodaLista"/>
        <w:numPr>
          <w:ilvl w:val="0"/>
          <w:numId w:val="7"/>
        </w:numPr>
        <w:jc w:val="both"/>
        <w:rPr>
          <w:sz w:val="21"/>
          <w:szCs w:val="21"/>
        </w:rPr>
      </w:pPr>
      <w:r w:rsidRPr="00764CBE">
        <w:rPr>
          <w:sz w:val="21"/>
          <w:szCs w:val="21"/>
        </w:rPr>
        <w:t>Mínimo de 3 anos de experiência demonstrada em comunicação e/ou realização de filmes.</w:t>
      </w:r>
    </w:p>
    <w:p w14:paraId="2175CCD8" w14:textId="77777777" w:rsidR="007639FD" w:rsidRPr="00764CBE" w:rsidRDefault="007639FD" w:rsidP="007639FD">
      <w:pPr>
        <w:pStyle w:val="PargrafodaLista"/>
        <w:numPr>
          <w:ilvl w:val="0"/>
          <w:numId w:val="7"/>
        </w:numPr>
        <w:jc w:val="both"/>
        <w:rPr>
          <w:sz w:val="21"/>
          <w:szCs w:val="21"/>
        </w:rPr>
      </w:pPr>
      <w:r w:rsidRPr="00764CBE">
        <w:rPr>
          <w:sz w:val="21"/>
          <w:szCs w:val="21"/>
        </w:rPr>
        <w:t xml:space="preserve">Conhecimentos profundos e experiência prática comprovada na captação de imagens de fauna e flora selvagens e de atividades de conservação em áreas remotas e em condições desafiantes (clima tropical húmido); </w:t>
      </w:r>
    </w:p>
    <w:p w14:paraId="3F403523" w14:textId="77777777" w:rsidR="007639FD" w:rsidRPr="00764CBE" w:rsidRDefault="007639FD" w:rsidP="007639FD">
      <w:pPr>
        <w:pStyle w:val="PargrafodaLista"/>
        <w:numPr>
          <w:ilvl w:val="0"/>
          <w:numId w:val="7"/>
        </w:numPr>
        <w:jc w:val="both"/>
        <w:rPr>
          <w:sz w:val="21"/>
          <w:szCs w:val="21"/>
        </w:rPr>
      </w:pPr>
      <w:r w:rsidRPr="00764CBE">
        <w:rPr>
          <w:sz w:val="21"/>
          <w:szCs w:val="21"/>
        </w:rPr>
        <w:t>Conhecimento e forte interesse na conser</w:t>
      </w:r>
      <w:r w:rsidR="00E019F0" w:rsidRPr="00764CBE">
        <w:rPr>
          <w:sz w:val="21"/>
          <w:szCs w:val="21"/>
        </w:rPr>
        <w:t xml:space="preserve">vação da biodiversidade e proteção ambiental; </w:t>
      </w:r>
      <w:r w:rsidRPr="00764CBE">
        <w:rPr>
          <w:sz w:val="21"/>
          <w:szCs w:val="21"/>
        </w:rPr>
        <w:t>conhecimento da biodiversidade e do contexto de conservação de STP será considerado uma forte vantagem.</w:t>
      </w:r>
    </w:p>
    <w:p w14:paraId="1D43622C" w14:textId="77777777" w:rsidR="007639FD" w:rsidRPr="00764CBE" w:rsidRDefault="007639FD" w:rsidP="007639FD">
      <w:pPr>
        <w:pStyle w:val="PargrafodaLista"/>
        <w:numPr>
          <w:ilvl w:val="0"/>
          <w:numId w:val="7"/>
        </w:numPr>
        <w:jc w:val="both"/>
        <w:rPr>
          <w:sz w:val="21"/>
          <w:szCs w:val="21"/>
        </w:rPr>
      </w:pPr>
      <w:r w:rsidRPr="00764CBE">
        <w:rPr>
          <w:sz w:val="21"/>
          <w:szCs w:val="21"/>
        </w:rPr>
        <w:t xml:space="preserve">Experiência demonstrada na </w:t>
      </w:r>
      <w:r w:rsidR="00E019F0" w:rsidRPr="00764CBE">
        <w:rPr>
          <w:sz w:val="21"/>
          <w:szCs w:val="21"/>
        </w:rPr>
        <w:t>conceção</w:t>
      </w:r>
      <w:r w:rsidRPr="00764CBE">
        <w:rPr>
          <w:sz w:val="21"/>
          <w:szCs w:val="21"/>
        </w:rPr>
        <w:t xml:space="preserve"> e produção de filmes e/ou campanhas de comunicação para ONGs de conservação;</w:t>
      </w:r>
    </w:p>
    <w:p w14:paraId="3D19FF63" w14:textId="77777777" w:rsidR="007639FD" w:rsidRPr="00764CBE" w:rsidRDefault="007639FD" w:rsidP="007639FD">
      <w:pPr>
        <w:pStyle w:val="PargrafodaLista"/>
        <w:numPr>
          <w:ilvl w:val="0"/>
          <w:numId w:val="7"/>
        </w:numPr>
        <w:jc w:val="both"/>
        <w:rPr>
          <w:sz w:val="21"/>
          <w:szCs w:val="21"/>
        </w:rPr>
      </w:pPr>
      <w:r w:rsidRPr="00764CBE">
        <w:rPr>
          <w:sz w:val="21"/>
          <w:szCs w:val="21"/>
        </w:rPr>
        <w:t>Experiência demonstrada a trabalhar em contextos de países em desenvolvimento, de preferência na África Central;</w:t>
      </w:r>
    </w:p>
    <w:p w14:paraId="296744CB" w14:textId="77777777" w:rsidR="007639FD" w:rsidRPr="00764CBE" w:rsidRDefault="007639FD" w:rsidP="007639FD">
      <w:pPr>
        <w:pStyle w:val="PargrafodaLista"/>
        <w:numPr>
          <w:ilvl w:val="0"/>
          <w:numId w:val="7"/>
        </w:numPr>
        <w:jc w:val="both"/>
        <w:rPr>
          <w:sz w:val="21"/>
          <w:szCs w:val="21"/>
        </w:rPr>
      </w:pPr>
      <w:r w:rsidRPr="00764CBE">
        <w:rPr>
          <w:sz w:val="21"/>
          <w:szCs w:val="21"/>
        </w:rPr>
        <w:t xml:space="preserve">Experiência no trabalho/entrevista com diversos grupos de interessados, desde comunidades a representantes governamentais.  </w:t>
      </w:r>
    </w:p>
    <w:p w14:paraId="79C6F2B0" w14:textId="77777777" w:rsidR="007639FD" w:rsidRPr="00764CBE" w:rsidRDefault="007639FD" w:rsidP="007639FD">
      <w:pPr>
        <w:jc w:val="both"/>
        <w:rPr>
          <w:sz w:val="21"/>
          <w:szCs w:val="21"/>
        </w:rPr>
      </w:pPr>
      <w:r w:rsidRPr="00764CBE">
        <w:rPr>
          <w:sz w:val="21"/>
          <w:szCs w:val="21"/>
        </w:rPr>
        <w:t xml:space="preserve">Conhecimentos linguísticos: </w:t>
      </w:r>
    </w:p>
    <w:p w14:paraId="60594D0F" w14:textId="77777777" w:rsidR="007639FD" w:rsidRPr="00764CBE" w:rsidRDefault="007639FD" w:rsidP="007639FD">
      <w:pPr>
        <w:pStyle w:val="PargrafodaLista"/>
        <w:numPr>
          <w:ilvl w:val="0"/>
          <w:numId w:val="8"/>
        </w:numPr>
        <w:jc w:val="both"/>
        <w:rPr>
          <w:sz w:val="21"/>
          <w:szCs w:val="21"/>
        </w:rPr>
      </w:pPr>
      <w:r w:rsidRPr="00764CBE">
        <w:rPr>
          <w:sz w:val="21"/>
          <w:szCs w:val="21"/>
        </w:rPr>
        <w:t>Excelente domínio de inglês e português falado e escrito;</w:t>
      </w:r>
    </w:p>
    <w:p w14:paraId="5CEE33DB" w14:textId="77777777" w:rsidR="007639FD" w:rsidRPr="00764CBE" w:rsidRDefault="007639FD" w:rsidP="007639FD">
      <w:pPr>
        <w:pStyle w:val="PargrafodaLista"/>
        <w:numPr>
          <w:ilvl w:val="0"/>
          <w:numId w:val="8"/>
        </w:numPr>
        <w:jc w:val="both"/>
        <w:rPr>
          <w:sz w:val="21"/>
          <w:szCs w:val="21"/>
        </w:rPr>
      </w:pPr>
      <w:r w:rsidRPr="00764CBE">
        <w:rPr>
          <w:sz w:val="21"/>
          <w:szCs w:val="21"/>
        </w:rPr>
        <w:t>Conhecimento de francês considerado uma vantagem.</w:t>
      </w:r>
    </w:p>
    <w:p w14:paraId="3948389E" w14:textId="77777777" w:rsidR="007639FD" w:rsidRPr="00764CBE" w:rsidRDefault="007639FD" w:rsidP="007639FD">
      <w:pPr>
        <w:jc w:val="both"/>
        <w:rPr>
          <w:sz w:val="21"/>
          <w:szCs w:val="21"/>
        </w:rPr>
      </w:pPr>
      <w:r w:rsidRPr="00764CBE">
        <w:rPr>
          <w:sz w:val="21"/>
          <w:szCs w:val="21"/>
        </w:rPr>
        <w:t xml:space="preserve">Aptidões: </w:t>
      </w:r>
    </w:p>
    <w:p w14:paraId="22B0D9FF" w14:textId="77777777" w:rsidR="007639FD" w:rsidRPr="00764CBE" w:rsidRDefault="007639FD" w:rsidP="007639FD">
      <w:pPr>
        <w:pStyle w:val="PargrafodaLista"/>
        <w:numPr>
          <w:ilvl w:val="0"/>
          <w:numId w:val="9"/>
        </w:numPr>
        <w:jc w:val="both"/>
        <w:rPr>
          <w:sz w:val="21"/>
          <w:szCs w:val="21"/>
        </w:rPr>
      </w:pPr>
      <w:r w:rsidRPr="00764CBE">
        <w:rPr>
          <w:sz w:val="21"/>
          <w:szCs w:val="21"/>
        </w:rPr>
        <w:t>Capacidade de destilar informação complexa de várias fontes em comunicações concisas e claras;</w:t>
      </w:r>
    </w:p>
    <w:p w14:paraId="75A7C1E2" w14:textId="77777777" w:rsidR="007639FD" w:rsidRPr="00764CBE" w:rsidRDefault="007639FD" w:rsidP="007639FD">
      <w:pPr>
        <w:pStyle w:val="PargrafodaLista"/>
        <w:numPr>
          <w:ilvl w:val="0"/>
          <w:numId w:val="9"/>
        </w:numPr>
        <w:jc w:val="both"/>
        <w:rPr>
          <w:sz w:val="21"/>
          <w:szCs w:val="21"/>
        </w:rPr>
      </w:pPr>
      <w:r w:rsidRPr="00764CBE">
        <w:rPr>
          <w:sz w:val="21"/>
          <w:szCs w:val="21"/>
        </w:rPr>
        <w:t>Excelentes capacidades de comunicação escrita e oral, animação de reuniões e workshops e entrevistas com vários tipos de público (autoridades, comunidades, etc.);</w:t>
      </w:r>
    </w:p>
    <w:p w14:paraId="3FC5E86C" w14:textId="77777777" w:rsidR="007639FD" w:rsidRPr="00764CBE" w:rsidRDefault="007639FD" w:rsidP="007639FD">
      <w:pPr>
        <w:pStyle w:val="PargrafodaLista"/>
        <w:numPr>
          <w:ilvl w:val="0"/>
          <w:numId w:val="9"/>
        </w:numPr>
        <w:jc w:val="both"/>
        <w:rPr>
          <w:sz w:val="21"/>
          <w:szCs w:val="21"/>
        </w:rPr>
      </w:pPr>
      <w:r w:rsidRPr="00764CBE">
        <w:rPr>
          <w:sz w:val="21"/>
          <w:szCs w:val="21"/>
        </w:rPr>
        <w:lastRenderedPageBreak/>
        <w:t>Flexibilidade e criatividade para adaptar os produtos ao contexto e desafios locais;</w:t>
      </w:r>
    </w:p>
    <w:p w14:paraId="267251AD" w14:textId="77777777" w:rsidR="007639FD" w:rsidRPr="00764CBE" w:rsidRDefault="00E019F0" w:rsidP="007639FD">
      <w:pPr>
        <w:pStyle w:val="PargrafodaLista"/>
        <w:numPr>
          <w:ilvl w:val="0"/>
          <w:numId w:val="9"/>
        </w:numPr>
        <w:jc w:val="both"/>
        <w:rPr>
          <w:sz w:val="21"/>
          <w:szCs w:val="21"/>
        </w:rPr>
      </w:pPr>
      <w:r w:rsidRPr="00764CBE">
        <w:rPr>
          <w:sz w:val="21"/>
          <w:szCs w:val="21"/>
        </w:rPr>
        <w:t>Literacia informática na perspe</w:t>
      </w:r>
      <w:r w:rsidR="007639FD" w:rsidRPr="00764CBE">
        <w:rPr>
          <w:sz w:val="21"/>
          <w:szCs w:val="21"/>
        </w:rPr>
        <w:t>tiva do utilizador, conhecimento e utilização regular dos meios de comunicação social e outros meios de comunicação;</w:t>
      </w:r>
    </w:p>
    <w:p w14:paraId="0AB4168B" w14:textId="77777777" w:rsidR="007639FD" w:rsidRPr="00764CBE" w:rsidRDefault="007639FD" w:rsidP="007639FD">
      <w:pPr>
        <w:pStyle w:val="PargrafodaLista"/>
        <w:numPr>
          <w:ilvl w:val="0"/>
          <w:numId w:val="9"/>
        </w:numPr>
        <w:jc w:val="both"/>
        <w:rPr>
          <w:sz w:val="21"/>
          <w:szCs w:val="21"/>
        </w:rPr>
      </w:pPr>
      <w:r w:rsidRPr="00764CBE">
        <w:rPr>
          <w:sz w:val="21"/>
          <w:szCs w:val="21"/>
        </w:rPr>
        <w:t>Boas competências pessoais, experiência anterior em facilitar encontros e entrevistas; com rigor e respeito por todo o tipo de público e culturas.</w:t>
      </w:r>
    </w:p>
    <w:p w14:paraId="39D18AEB" w14:textId="77777777" w:rsidR="007639FD" w:rsidRPr="00764CBE" w:rsidRDefault="007639FD" w:rsidP="007639FD">
      <w:pPr>
        <w:pStyle w:val="PargrafodaLista"/>
        <w:jc w:val="both"/>
        <w:rPr>
          <w:sz w:val="21"/>
          <w:szCs w:val="21"/>
        </w:rPr>
      </w:pPr>
    </w:p>
    <w:p w14:paraId="36CB2A98" w14:textId="77777777" w:rsidR="007639FD" w:rsidRPr="00764CBE" w:rsidRDefault="007639FD" w:rsidP="007639FD">
      <w:pPr>
        <w:jc w:val="both"/>
        <w:rPr>
          <w:b/>
          <w:sz w:val="21"/>
          <w:szCs w:val="21"/>
        </w:rPr>
      </w:pPr>
      <w:r w:rsidRPr="00764CBE">
        <w:rPr>
          <w:b/>
          <w:sz w:val="21"/>
          <w:szCs w:val="21"/>
        </w:rPr>
        <w:t>LOCALIZAÇÃO &amp; DURAÇÃO</w:t>
      </w:r>
    </w:p>
    <w:p w14:paraId="2B2DDF2A" w14:textId="77777777" w:rsidR="007639FD" w:rsidRPr="00764CBE" w:rsidRDefault="007639FD" w:rsidP="007639FD">
      <w:pPr>
        <w:jc w:val="both"/>
        <w:rPr>
          <w:sz w:val="21"/>
          <w:szCs w:val="21"/>
        </w:rPr>
      </w:pPr>
      <w:r w:rsidRPr="00764CBE">
        <w:rPr>
          <w:sz w:val="21"/>
          <w:szCs w:val="21"/>
        </w:rPr>
        <w:t>Duração:  30 - 45 dias durante o período de Março - Junho de 2023, incluindo pelo menos uma missão a São Tomé e Príncipe, na ilha de São Tomé.</w:t>
      </w:r>
    </w:p>
    <w:p w14:paraId="19D70ED9" w14:textId="77777777" w:rsidR="007639FD" w:rsidRPr="00764CBE" w:rsidRDefault="007639FD" w:rsidP="007639FD">
      <w:pPr>
        <w:jc w:val="both"/>
        <w:rPr>
          <w:sz w:val="21"/>
          <w:szCs w:val="21"/>
        </w:rPr>
      </w:pPr>
      <w:r w:rsidRPr="00764CBE">
        <w:rPr>
          <w:sz w:val="21"/>
          <w:szCs w:val="21"/>
        </w:rPr>
        <w:t>Estação de serviço: se não estiver atualmente sedead</w:t>
      </w:r>
      <w:r w:rsidR="00E019F0" w:rsidRPr="00764CBE">
        <w:rPr>
          <w:sz w:val="21"/>
          <w:szCs w:val="21"/>
        </w:rPr>
        <w:t>o/</w:t>
      </w:r>
      <w:r w:rsidRPr="00764CBE">
        <w:rPr>
          <w:sz w:val="21"/>
          <w:szCs w:val="21"/>
        </w:rPr>
        <w:t>a em STP, a missão será domiciliária com pelo menos uma (1) missão no país. Esta poderá ser revista de acordo com o plano de trabalho do ofertante e a metodologia proposta. Em São Tomé, o consultor estará sediado no escritório internac</w:t>
      </w:r>
      <w:r w:rsidR="00E019F0" w:rsidRPr="00764CBE">
        <w:rPr>
          <w:sz w:val="21"/>
          <w:szCs w:val="21"/>
        </w:rPr>
        <w:t>ional da BirdLife em São Tomé, Á</w:t>
      </w:r>
      <w:r w:rsidRPr="00764CBE">
        <w:rPr>
          <w:sz w:val="21"/>
          <w:szCs w:val="21"/>
        </w:rPr>
        <w:t>gua Grande.</w:t>
      </w:r>
    </w:p>
    <w:p w14:paraId="6A616456" w14:textId="77777777" w:rsidR="007639FD" w:rsidRPr="00764CBE" w:rsidRDefault="007639FD" w:rsidP="007639FD">
      <w:pPr>
        <w:jc w:val="both"/>
        <w:rPr>
          <w:sz w:val="21"/>
          <w:szCs w:val="21"/>
        </w:rPr>
      </w:pPr>
    </w:p>
    <w:p w14:paraId="3553185A" w14:textId="77777777" w:rsidR="007639FD" w:rsidRPr="00764CBE" w:rsidRDefault="007639FD" w:rsidP="007639FD">
      <w:pPr>
        <w:jc w:val="both"/>
        <w:rPr>
          <w:sz w:val="21"/>
          <w:szCs w:val="21"/>
        </w:rPr>
      </w:pPr>
      <w:r w:rsidRPr="00764CBE">
        <w:rPr>
          <w:b/>
          <w:sz w:val="21"/>
          <w:szCs w:val="21"/>
        </w:rPr>
        <w:t>APRESENTAÇÃO DE PROPOSTAS</w:t>
      </w:r>
    </w:p>
    <w:p w14:paraId="4FD9F7C1" w14:textId="77777777" w:rsidR="007639FD" w:rsidRPr="00764CBE" w:rsidRDefault="007639FD" w:rsidP="007639FD">
      <w:pPr>
        <w:jc w:val="both"/>
        <w:rPr>
          <w:sz w:val="21"/>
          <w:szCs w:val="21"/>
        </w:rPr>
      </w:pPr>
      <w:r w:rsidRPr="00764CBE">
        <w:rPr>
          <w:sz w:val="21"/>
          <w:szCs w:val="21"/>
        </w:rPr>
        <w:t xml:space="preserve">Os candidatos qualificados devem apresentar a sua candidatura em inglês ou português para </w:t>
      </w:r>
      <w:hyperlink r:id="rId7" w:history="1">
        <w:r w:rsidR="00E019F0" w:rsidRPr="00764CBE">
          <w:rPr>
            <w:rStyle w:val="Hiperligao"/>
            <w:b/>
            <w:sz w:val="21"/>
            <w:szCs w:val="21"/>
          </w:rPr>
          <w:t>saotomeprincipe@birdlife.org</w:t>
        </w:r>
      </w:hyperlink>
      <w:r w:rsidRPr="00764CBE">
        <w:rPr>
          <w:sz w:val="21"/>
          <w:szCs w:val="21"/>
        </w:rPr>
        <w:t xml:space="preserve">, incluindo os seguintes documentos, até </w:t>
      </w:r>
      <w:r w:rsidRPr="00764CBE">
        <w:rPr>
          <w:b/>
          <w:sz w:val="21"/>
          <w:szCs w:val="21"/>
        </w:rPr>
        <w:t>20 de Fevereiro de 2023</w:t>
      </w:r>
      <w:r w:rsidRPr="00764CBE">
        <w:rPr>
          <w:sz w:val="21"/>
          <w:szCs w:val="21"/>
        </w:rPr>
        <w:t>:</w:t>
      </w:r>
    </w:p>
    <w:p w14:paraId="780296C1" w14:textId="77777777" w:rsidR="007639FD" w:rsidRPr="00764CBE" w:rsidRDefault="007639FD" w:rsidP="007639FD">
      <w:pPr>
        <w:pStyle w:val="PargrafodaLista"/>
        <w:numPr>
          <w:ilvl w:val="0"/>
          <w:numId w:val="10"/>
        </w:numPr>
        <w:jc w:val="both"/>
        <w:rPr>
          <w:sz w:val="21"/>
          <w:szCs w:val="21"/>
        </w:rPr>
      </w:pPr>
      <w:r w:rsidRPr="00764CBE">
        <w:rPr>
          <w:sz w:val="21"/>
          <w:szCs w:val="21"/>
        </w:rPr>
        <w:t>Proposta técnica e financeira para implementar a tarefa, incluindo prazos e custos detalhados por entrega (até 6000 GBP);</w:t>
      </w:r>
    </w:p>
    <w:p w14:paraId="165E5CAE" w14:textId="77777777" w:rsidR="007639FD" w:rsidRPr="00764CBE" w:rsidRDefault="007639FD" w:rsidP="007639FD">
      <w:pPr>
        <w:pStyle w:val="PargrafodaLista"/>
        <w:numPr>
          <w:ilvl w:val="0"/>
          <w:numId w:val="10"/>
        </w:numPr>
        <w:jc w:val="both"/>
        <w:rPr>
          <w:sz w:val="21"/>
          <w:szCs w:val="21"/>
        </w:rPr>
      </w:pPr>
      <w:r w:rsidRPr="00764CBE">
        <w:rPr>
          <w:sz w:val="21"/>
          <w:szCs w:val="21"/>
        </w:rPr>
        <w:t>Portfólio de obras relevantes do(s) candidato(s);</w:t>
      </w:r>
    </w:p>
    <w:p w14:paraId="3D164EB6" w14:textId="77777777" w:rsidR="007639FD" w:rsidRPr="00764CBE" w:rsidRDefault="007639FD" w:rsidP="007639FD">
      <w:pPr>
        <w:pStyle w:val="PargrafodaLista"/>
        <w:numPr>
          <w:ilvl w:val="0"/>
          <w:numId w:val="10"/>
        </w:numPr>
        <w:jc w:val="both"/>
        <w:rPr>
          <w:sz w:val="21"/>
          <w:szCs w:val="21"/>
        </w:rPr>
      </w:pPr>
      <w:r w:rsidRPr="00764CBE">
        <w:rPr>
          <w:sz w:val="21"/>
          <w:szCs w:val="21"/>
        </w:rPr>
        <w:t>Curriculum Vitae pormenorizado do(s) perito(s) envolvido(s).</w:t>
      </w:r>
    </w:p>
    <w:p w14:paraId="1BD66B3E" w14:textId="77777777" w:rsidR="007639FD" w:rsidRPr="00764CBE" w:rsidRDefault="007639FD" w:rsidP="007639FD">
      <w:pPr>
        <w:jc w:val="both"/>
        <w:rPr>
          <w:sz w:val="21"/>
          <w:szCs w:val="21"/>
        </w:rPr>
      </w:pPr>
    </w:p>
    <w:p w14:paraId="0BDCFC2C" w14:textId="77777777" w:rsidR="007639FD" w:rsidRPr="00764CBE" w:rsidRDefault="007639FD" w:rsidP="007639FD">
      <w:pPr>
        <w:jc w:val="both"/>
        <w:rPr>
          <w:sz w:val="21"/>
          <w:szCs w:val="21"/>
        </w:rPr>
      </w:pPr>
      <w:r w:rsidRPr="00764CBE">
        <w:rPr>
          <w:sz w:val="21"/>
          <w:szCs w:val="21"/>
        </w:rPr>
        <w:t>Os documentos, informações e requisitos acima mencionados são obrigatórios. As propostas incompletas ou não conformes serão rejeitadas. Os candidatos serão avaliados quanto à qualidade da sua proposta técnica e financeira, bem como quanto à experiência do indivíduo ou grupo de peritos.</w:t>
      </w:r>
    </w:p>
    <w:p w14:paraId="37C2E4E0" w14:textId="16368286" w:rsidR="007639FD" w:rsidRDefault="00E019F0" w:rsidP="007639FD">
      <w:pPr>
        <w:jc w:val="both"/>
        <w:rPr>
          <w:sz w:val="21"/>
          <w:szCs w:val="21"/>
        </w:rPr>
      </w:pPr>
      <w:r w:rsidRPr="00764CBE">
        <w:rPr>
          <w:sz w:val="21"/>
          <w:szCs w:val="21"/>
        </w:rPr>
        <w:t>Tanto os candidatos selecionados como os não sele</w:t>
      </w:r>
      <w:r w:rsidR="007639FD" w:rsidRPr="00764CBE">
        <w:rPr>
          <w:sz w:val="21"/>
          <w:szCs w:val="21"/>
        </w:rPr>
        <w:t>cionados s</w:t>
      </w:r>
      <w:r w:rsidRPr="00764CBE">
        <w:rPr>
          <w:sz w:val="21"/>
          <w:szCs w:val="21"/>
        </w:rPr>
        <w:t>erão informados por correio ele</w:t>
      </w:r>
      <w:r w:rsidR="007639FD" w:rsidRPr="00764CBE">
        <w:rPr>
          <w:sz w:val="21"/>
          <w:szCs w:val="21"/>
        </w:rPr>
        <w:t>trónico o mais cedo possível após a data de apresentação.</w:t>
      </w:r>
    </w:p>
    <w:p w14:paraId="443A07B3" w14:textId="014640A3" w:rsidR="00F21EE3" w:rsidRDefault="00F21EE3" w:rsidP="007639FD">
      <w:pPr>
        <w:jc w:val="both"/>
        <w:rPr>
          <w:sz w:val="21"/>
          <w:szCs w:val="21"/>
        </w:rPr>
      </w:pPr>
    </w:p>
    <w:p w14:paraId="7F2A6230" w14:textId="1805B564" w:rsidR="00F21EE3" w:rsidRDefault="00F21EE3" w:rsidP="007639FD">
      <w:pPr>
        <w:jc w:val="both"/>
        <w:rPr>
          <w:sz w:val="21"/>
          <w:szCs w:val="21"/>
        </w:rPr>
      </w:pPr>
    </w:p>
    <w:p w14:paraId="2E0C7633" w14:textId="2F1F5733" w:rsidR="00F21EE3" w:rsidRDefault="00F21EE3" w:rsidP="007639FD">
      <w:pPr>
        <w:jc w:val="both"/>
        <w:rPr>
          <w:sz w:val="21"/>
          <w:szCs w:val="21"/>
        </w:rPr>
      </w:pPr>
    </w:p>
    <w:p w14:paraId="6060FCBE" w14:textId="03CCEE3A" w:rsidR="00F21EE3" w:rsidRDefault="00F21EE3" w:rsidP="007639FD">
      <w:pPr>
        <w:jc w:val="both"/>
        <w:rPr>
          <w:sz w:val="21"/>
          <w:szCs w:val="21"/>
        </w:rPr>
      </w:pPr>
    </w:p>
    <w:p w14:paraId="67DBDB71" w14:textId="787E7CFA" w:rsidR="00F21EE3" w:rsidRDefault="00F21EE3" w:rsidP="007639FD">
      <w:pPr>
        <w:jc w:val="both"/>
        <w:rPr>
          <w:sz w:val="21"/>
          <w:szCs w:val="21"/>
        </w:rPr>
      </w:pPr>
    </w:p>
    <w:p w14:paraId="278D777C" w14:textId="792DA2D7" w:rsidR="00F21EE3" w:rsidRDefault="00F21EE3" w:rsidP="007639FD">
      <w:pPr>
        <w:jc w:val="both"/>
        <w:rPr>
          <w:sz w:val="21"/>
          <w:szCs w:val="21"/>
        </w:rPr>
      </w:pPr>
    </w:p>
    <w:p w14:paraId="66CD074B" w14:textId="629DA561" w:rsidR="00F21EE3" w:rsidRDefault="00F21EE3" w:rsidP="007639FD">
      <w:pPr>
        <w:jc w:val="both"/>
        <w:rPr>
          <w:sz w:val="21"/>
          <w:szCs w:val="21"/>
        </w:rPr>
      </w:pPr>
    </w:p>
    <w:p w14:paraId="54DE71F9" w14:textId="74C74155" w:rsidR="00F21EE3" w:rsidRDefault="00F21EE3" w:rsidP="007639FD">
      <w:pPr>
        <w:jc w:val="both"/>
        <w:rPr>
          <w:sz w:val="21"/>
          <w:szCs w:val="21"/>
        </w:rPr>
      </w:pPr>
    </w:p>
    <w:p w14:paraId="10A180E6" w14:textId="77777777" w:rsidR="00F21EE3" w:rsidRPr="00AD6BBE" w:rsidRDefault="00F21EE3" w:rsidP="00F21EE3">
      <w:pPr>
        <w:pStyle w:val="SemEspaamento"/>
        <w:jc w:val="center"/>
        <w:rPr>
          <w:rFonts w:asciiTheme="minorHAnsi" w:hAnsiTheme="minorHAnsi" w:cstheme="minorHAnsi"/>
          <w:b/>
          <w:bCs/>
          <w:sz w:val="21"/>
          <w:szCs w:val="21"/>
        </w:rPr>
      </w:pPr>
      <w:r w:rsidRPr="00AD6BBE">
        <w:rPr>
          <w:rFonts w:asciiTheme="minorHAnsi" w:hAnsiTheme="minorHAnsi" w:cstheme="minorHAnsi"/>
          <w:b/>
          <w:bCs/>
          <w:sz w:val="21"/>
          <w:szCs w:val="21"/>
        </w:rPr>
        <w:lastRenderedPageBreak/>
        <w:t>Terms of Reference for the design, post-production, and diffusion of a high-quality video/documentary about the unique biodiversity of Sao Tomé and Principe and the challenges and ongoing work for its conservation</w:t>
      </w:r>
    </w:p>
    <w:p w14:paraId="1EDAAB42" w14:textId="77777777" w:rsidR="00F21EE3" w:rsidRPr="00AD6BBE" w:rsidRDefault="00F21EE3" w:rsidP="00F21EE3">
      <w:pPr>
        <w:pStyle w:val="SemEspaamento"/>
        <w:jc w:val="center"/>
        <w:rPr>
          <w:rFonts w:asciiTheme="minorHAnsi" w:hAnsiTheme="minorHAnsi" w:cstheme="minorHAnsi"/>
          <w:sz w:val="21"/>
          <w:szCs w:val="21"/>
          <w:lang w:val="pt-PT"/>
        </w:rPr>
      </w:pPr>
      <w:r w:rsidRPr="00AD6BBE">
        <w:rPr>
          <w:rFonts w:asciiTheme="minorHAnsi" w:hAnsiTheme="minorHAnsi" w:cstheme="minorHAnsi"/>
          <w:sz w:val="21"/>
          <w:szCs w:val="21"/>
          <w:lang w:val="pt-PT"/>
        </w:rPr>
        <w:t>- International Consultancy -</w:t>
      </w:r>
    </w:p>
    <w:p w14:paraId="45E8C331" w14:textId="77777777" w:rsidR="00F21EE3" w:rsidRPr="00AD6BBE" w:rsidRDefault="00F21EE3" w:rsidP="00F21EE3">
      <w:pPr>
        <w:pStyle w:val="SemEspaamento"/>
        <w:rPr>
          <w:rFonts w:asciiTheme="minorHAnsi" w:hAnsiTheme="minorHAnsi" w:cstheme="minorHAnsi"/>
          <w:sz w:val="21"/>
          <w:szCs w:val="21"/>
          <w:lang w:val="pt-PT"/>
        </w:rPr>
      </w:pPr>
    </w:p>
    <w:tbl>
      <w:tblPr>
        <w:tblStyle w:val="TabelacomGrelha"/>
        <w:tblW w:w="0" w:type="auto"/>
        <w:jc w:val="center"/>
        <w:tblBorders>
          <w:left w:val="none" w:sz="0" w:space="0" w:color="auto"/>
          <w:right w:val="none" w:sz="0" w:space="0" w:color="auto"/>
        </w:tblBorders>
        <w:tblLook w:val="04A0" w:firstRow="1" w:lastRow="0" w:firstColumn="1" w:lastColumn="0" w:noHBand="0" w:noVBand="1"/>
      </w:tblPr>
      <w:tblGrid>
        <w:gridCol w:w="2388"/>
        <w:gridCol w:w="6116"/>
      </w:tblGrid>
      <w:tr w:rsidR="00F21EE3" w:rsidRPr="00AD6BBE" w14:paraId="048CAE57" w14:textId="77777777" w:rsidTr="00B94D27">
        <w:trPr>
          <w:jc w:val="center"/>
        </w:trPr>
        <w:tc>
          <w:tcPr>
            <w:tcW w:w="2552" w:type="dxa"/>
            <w:vAlign w:val="center"/>
          </w:tcPr>
          <w:p w14:paraId="0D94FBD5" w14:textId="77777777" w:rsidR="00F21EE3" w:rsidRPr="00AD6BBE" w:rsidRDefault="00F21EE3" w:rsidP="00B94D27">
            <w:pPr>
              <w:pStyle w:val="SemEspaamento"/>
              <w:rPr>
                <w:rFonts w:asciiTheme="minorHAnsi" w:hAnsiTheme="minorHAnsi" w:cstheme="minorHAnsi"/>
                <w:sz w:val="21"/>
                <w:szCs w:val="21"/>
                <w:lang w:val="pt-PT"/>
              </w:rPr>
            </w:pPr>
            <w:r w:rsidRPr="00AD6BBE">
              <w:rPr>
                <w:rFonts w:asciiTheme="minorHAnsi" w:hAnsiTheme="minorHAnsi" w:cstheme="minorHAnsi"/>
                <w:sz w:val="21"/>
                <w:szCs w:val="21"/>
                <w:lang w:val="pt-PT"/>
              </w:rPr>
              <w:t>Consultancy period</w:t>
            </w:r>
          </w:p>
        </w:tc>
        <w:tc>
          <w:tcPr>
            <w:tcW w:w="6798" w:type="dxa"/>
            <w:vAlign w:val="center"/>
          </w:tcPr>
          <w:p w14:paraId="278DC35E" w14:textId="77777777" w:rsidR="00F21EE3" w:rsidRPr="00AD6BBE" w:rsidRDefault="00F21EE3" w:rsidP="00B94D27">
            <w:pPr>
              <w:pStyle w:val="SemEspaamento"/>
              <w:rPr>
                <w:rFonts w:asciiTheme="minorHAnsi" w:hAnsiTheme="minorHAnsi" w:cstheme="minorHAnsi"/>
                <w:sz w:val="21"/>
                <w:szCs w:val="21"/>
              </w:rPr>
            </w:pPr>
            <w:r w:rsidRPr="00AD6BBE">
              <w:rPr>
                <w:rFonts w:asciiTheme="minorHAnsi" w:hAnsiTheme="minorHAnsi" w:cstheme="minorHAnsi"/>
                <w:sz w:val="21"/>
                <w:szCs w:val="21"/>
              </w:rPr>
              <w:t>Between March and June 2023</w:t>
            </w:r>
          </w:p>
        </w:tc>
      </w:tr>
      <w:tr w:rsidR="00F21EE3" w:rsidRPr="00AD6BBE" w14:paraId="09D6B3D6" w14:textId="77777777" w:rsidTr="00B94D27">
        <w:trPr>
          <w:jc w:val="center"/>
        </w:trPr>
        <w:tc>
          <w:tcPr>
            <w:tcW w:w="2552" w:type="dxa"/>
            <w:vAlign w:val="center"/>
          </w:tcPr>
          <w:p w14:paraId="2408F422" w14:textId="77777777" w:rsidR="00F21EE3" w:rsidRPr="00AD6BBE" w:rsidRDefault="00F21EE3" w:rsidP="00B94D27">
            <w:pPr>
              <w:pStyle w:val="SemEspaamento"/>
              <w:rPr>
                <w:rFonts w:asciiTheme="minorHAnsi" w:hAnsiTheme="minorHAnsi" w:cstheme="minorHAnsi"/>
                <w:sz w:val="21"/>
                <w:szCs w:val="21"/>
                <w:lang w:val="pt-PT"/>
              </w:rPr>
            </w:pPr>
            <w:r w:rsidRPr="00AD6BBE">
              <w:rPr>
                <w:rFonts w:asciiTheme="minorHAnsi" w:hAnsiTheme="minorHAnsi" w:cstheme="minorHAnsi"/>
                <w:sz w:val="21"/>
                <w:szCs w:val="21"/>
                <w:lang w:val="pt-PT"/>
              </w:rPr>
              <w:t>Line supervision</w:t>
            </w:r>
          </w:p>
        </w:tc>
        <w:tc>
          <w:tcPr>
            <w:tcW w:w="6798" w:type="dxa"/>
            <w:vAlign w:val="center"/>
          </w:tcPr>
          <w:p w14:paraId="068A7C7E" w14:textId="77777777" w:rsidR="00F21EE3" w:rsidRPr="00AD6BBE" w:rsidRDefault="00F21EE3" w:rsidP="00B94D27">
            <w:pPr>
              <w:pStyle w:val="SemEspaamento"/>
              <w:rPr>
                <w:rFonts w:asciiTheme="minorHAnsi" w:hAnsiTheme="minorHAnsi" w:cstheme="minorHAnsi"/>
                <w:sz w:val="21"/>
                <w:szCs w:val="21"/>
                <w:lang w:val="pt-PT"/>
              </w:rPr>
            </w:pPr>
            <w:r w:rsidRPr="00AD6BBE">
              <w:rPr>
                <w:rFonts w:asciiTheme="minorHAnsi" w:hAnsiTheme="minorHAnsi" w:cstheme="minorHAnsi"/>
                <w:sz w:val="21"/>
                <w:szCs w:val="21"/>
                <w:lang w:val="pt-PT"/>
              </w:rPr>
              <w:t>BirdLife International</w:t>
            </w:r>
          </w:p>
        </w:tc>
      </w:tr>
      <w:tr w:rsidR="00F21EE3" w:rsidRPr="00AD6BBE" w14:paraId="4F061423" w14:textId="77777777" w:rsidTr="00B94D27">
        <w:trPr>
          <w:jc w:val="center"/>
        </w:trPr>
        <w:tc>
          <w:tcPr>
            <w:tcW w:w="2552" w:type="dxa"/>
            <w:vAlign w:val="center"/>
          </w:tcPr>
          <w:p w14:paraId="0CBDC5DA" w14:textId="77777777" w:rsidR="00F21EE3" w:rsidRPr="00AD6BBE" w:rsidRDefault="00F21EE3" w:rsidP="00B94D27">
            <w:pPr>
              <w:pStyle w:val="SemEspaamento"/>
              <w:rPr>
                <w:rFonts w:asciiTheme="minorHAnsi" w:hAnsiTheme="minorHAnsi" w:cstheme="minorHAnsi"/>
                <w:sz w:val="21"/>
                <w:szCs w:val="21"/>
                <w:lang w:val="pt-PT"/>
              </w:rPr>
            </w:pPr>
            <w:r w:rsidRPr="00AD6BBE">
              <w:rPr>
                <w:rFonts w:asciiTheme="minorHAnsi" w:hAnsiTheme="minorHAnsi" w:cstheme="minorHAnsi"/>
                <w:bCs/>
                <w:sz w:val="21"/>
                <w:szCs w:val="21"/>
                <w:lang w:val="pt-PT"/>
              </w:rPr>
              <w:t>Contract Type</w:t>
            </w:r>
          </w:p>
        </w:tc>
        <w:tc>
          <w:tcPr>
            <w:tcW w:w="6798" w:type="dxa"/>
            <w:vAlign w:val="center"/>
          </w:tcPr>
          <w:p w14:paraId="675BFD02" w14:textId="77777777" w:rsidR="00F21EE3" w:rsidRPr="00AD6BBE" w:rsidRDefault="00F21EE3" w:rsidP="00B94D27">
            <w:pPr>
              <w:pStyle w:val="SemEspaamento"/>
              <w:rPr>
                <w:rFonts w:asciiTheme="minorHAnsi" w:hAnsiTheme="minorHAnsi" w:cstheme="minorHAnsi"/>
                <w:sz w:val="21"/>
                <w:szCs w:val="21"/>
              </w:rPr>
            </w:pPr>
            <w:r w:rsidRPr="00AD6BBE">
              <w:rPr>
                <w:sz w:val="21"/>
                <w:szCs w:val="21"/>
              </w:rPr>
              <w:t>Consultant, consulting firm, non-governmental organisations</w:t>
            </w:r>
          </w:p>
        </w:tc>
      </w:tr>
      <w:tr w:rsidR="00F21EE3" w:rsidRPr="00AD6BBE" w14:paraId="0726EDCE" w14:textId="77777777" w:rsidTr="00B94D27">
        <w:trPr>
          <w:jc w:val="center"/>
        </w:trPr>
        <w:tc>
          <w:tcPr>
            <w:tcW w:w="2552" w:type="dxa"/>
            <w:vAlign w:val="center"/>
          </w:tcPr>
          <w:p w14:paraId="373F5776" w14:textId="77777777" w:rsidR="00F21EE3" w:rsidRPr="00AD6BBE" w:rsidRDefault="00F21EE3" w:rsidP="00B94D27">
            <w:pPr>
              <w:pStyle w:val="SemEspaamento"/>
              <w:rPr>
                <w:rFonts w:asciiTheme="minorHAnsi" w:hAnsiTheme="minorHAnsi" w:cstheme="minorHAnsi"/>
                <w:sz w:val="21"/>
                <w:szCs w:val="21"/>
                <w:lang w:val="pt-PT"/>
              </w:rPr>
            </w:pPr>
            <w:r w:rsidRPr="00AD6BBE">
              <w:rPr>
                <w:rFonts w:asciiTheme="minorHAnsi" w:hAnsiTheme="minorHAnsi" w:cstheme="minorHAnsi"/>
                <w:sz w:val="21"/>
                <w:szCs w:val="21"/>
                <w:lang w:val="pt-PT"/>
              </w:rPr>
              <w:t>Location</w:t>
            </w:r>
          </w:p>
        </w:tc>
        <w:tc>
          <w:tcPr>
            <w:tcW w:w="6798" w:type="dxa"/>
            <w:vAlign w:val="center"/>
          </w:tcPr>
          <w:p w14:paraId="140B0E0E" w14:textId="77777777" w:rsidR="00F21EE3" w:rsidRPr="00AD6BBE" w:rsidRDefault="00F21EE3" w:rsidP="00B94D27">
            <w:pPr>
              <w:pStyle w:val="SemEspaamento"/>
              <w:rPr>
                <w:rFonts w:asciiTheme="minorHAnsi" w:hAnsiTheme="minorHAnsi" w:cstheme="minorHAnsi"/>
                <w:sz w:val="21"/>
                <w:szCs w:val="21"/>
              </w:rPr>
            </w:pPr>
            <w:r w:rsidRPr="00AD6BBE">
              <w:rPr>
                <w:rFonts w:asciiTheme="minorHAnsi" w:hAnsiTheme="minorHAnsi" w:cstheme="minorHAnsi"/>
                <w:sz w:val="21"/>
                <w:szCs w:val="21"/>
              </w:rPr>
              <w:t>Home based with at least 1 trip to São Tomé and Príncipe islands</w:t>
            </w:r>
          </w:p>
        </w:tc>
      </w:tr>
      <w:tr w:rsidR="00F21EE3" w:rsidRPr="00AD6BBE" w14:paraId="465726E7" w14:textId="77777777" w:rsidTr="00B94D27">
        <w:trPr>
          <w:jc w:val="center"/>
        </w:trPr>
        <w:tc>
          <w:tcPr>
            <w:tcW w:w="2552" w:type="dxa"/>
            <w:vAlign w:val="center"/>
          </w:tcPr>
          <w:p w14:paraId="7B7DAC95" w14:textId="77777777" w:rsidR="00F21EE3" w:rsidRPr="00AD6BBE" w:rsidRDefault="00F21EE3" w:rsidP="00B94D27">
            <w:pPr>
              <w:pStyle w:val="SemEspaamento"/>
              <w:rPr>
                <w:rFonts w:asciiTheme="minorHAnsi" w:hAnsiTheme="minorHAnsi" w:cstheme="minorHAnsi"/>
                <w:sz w:val="21"/>
                <w:szCs w:val="21"/>
                <w:lang w:val="pt-PT"/>
              </w:rPr>
            </w:pPr>
            <w:r w:rsidRPr="00AD6BBE">
              <w:rPr>
                <w:rFonts w:asciiTheme="minorHAnsi" w:hAnsiTheme="minorHAnsi" w:cstheme="minorHAnsi"/>
                <w:sz w:val="21"/>
                <w:szCs w:val="21"/>
                <w:lang w:val="pt-PT"/>
              </w:rPr>
              <w:t>Language</w:t>
            </w:r>
          </w:p>
        </w:tc>
        <w:tc>
          <w:tcPr>
            <w:tcW w:w="6798" w:type="dxa"/>
            <w:vAlign w:val="center"/>
          </w:tcPr>
          <w:p w14:paraId="1F52CB8A" w14:textId="77777777" w:rsidR="00F21EE3" w:rsidRPr="00AD6BBE" w:rsidRDefault="00F21EE3" w:rsidP="00B94D27">
            <w:pPr>
              <w:pStyle w:val="SemEspaamento"/>
              <w:rPr>
                <w:rFonts w:asciiTheme="minorHAnsi" w:hAnsiTheme="minorHAnsi" w:cstheme="minorHAnsi"/>
                <w:sz w:val="21"/>
                <w:szCs w:val="21"/>
                <w:lang w:val="pt-PT"/>
              </w:rPr>
            </w:pPr>
            <w:r w:rsidRPr="00AD6BBE">
              <w:rPr>
                <w:rFonts w:asciiTheme="minorHAnsi" w:hAnsiTheme="minorHAnsi" w:cstheme="minorHAnsi"/>
                <w:sz w:val="21"/>
                <w:szCs w:val="21"/>
                <w:lang w:val="pt-PT"/>
              </w:rPr>
              <w:t>Portuguese, English</w:t>
            </w:r>
          </w:p>
        </w:tc>
      </w:tr>
      <w:tr w:rsidR="00F21EE3" w:rsidRPr="00AD6BBE" w14:paraId="0CF90FAF" w14:textId="77777777" w:rsidTr="00B94D27">
        <w:trPr>
          <w:jc w:val="center"/>
        </w:trPr>
        <w:tc>
          <w:tcPr>
            <w:tcW w:w="2552" w:type="dxa"/>
            <w:vAlign w:val="center"/>
          </w:tcPr>
          <w:p w14:paraId="187C477C" w14:textId="77777777" w:rsidR="00F21EE3" w:rsidRPr="00AD6BBE" w:rsidRDefault="00F21EE3" w:rsidP="00B94D27">
            <w:pPr>
              <w:pStyle w:val="SemEspaamento"/>
              <w:rPr>
                <w:rFonts w:asciiTheme="minorHAnsi" w:hAnsiTheme="minorHAnsi" w:cstheme="minorHAnsi"/>
                <w:sz w:val="21"/>
                <w:szCs w:val="21"/>
                <w:lang w:val="pt-PT"/>
              </w:rPr>
            </w:pPr>
            <w:r w:rsidRPr="00AD6BBE">
              <w:rPr>
                <w:rFonts w:asciiTheme="minorHAnsi" w:hAnsiTheme="minorHAnsi" w:cstheme="minorHAnsi"/>
                <w:sz w:val="21"/>
                <w:szCs w:val="21"/>
                <w:lang w:val="pt-PT"/>
              </w:rPr>
              <w:t>Duration</w:t>
            </w:r>
          </w:p>
        </w:tc>
        <w:tc>
          <w:tcPr>
            <w:tcW w:w="6798" w:type="dxa"/>
            <w:vAlign w:val="center"/>
          </w:tcPr>
          <w:p w14:paraId="72CF122C" w14:textId="77777777" w:rsidR="00F21EE3" w:rsidRPr="00AD6BBE" w:rsidRDefault="00F21EE3" w:rsidP="00B94D27">
            <w:pPr>
              <w:pStyle w:val="SemEspaamento"/>
              <w:rPr>
                <w:rFonts w:asciiTheme="minorHAnsi" w:hAnsiTheme="minorHAnsi" w:cstheme="minorHAnsi"/>
                <w:sz w:val="21"/>
                <w:szCs w:val="21"/>
                <w:lang w:val="pt-PT"/>
              </w:rPr>
            </w:pPr>
            <w:r w:rsidRPr="00AD6BBE">
              <w:rPr>
                <w:rFonts w:asciiTheme="minorHAnsi" w:hAnsiTheme="minorHAnsi" w:cstheme="minorHAnsi"/>
                <w:sz w:val="21"/>
                <w:szCs w:val="21"/>
                <w:lang w:val="pt-PT"/>
              </w:rPr>
              <w:t>30 to 45 days</w:t>
            </w:r>
          </w:p>
        </w:tc>
      </w:tr>
    </w:tbl>
    <w:p w14:paraId="49DB5D0D" w14:textId="77777777" w:rsidR="00F21EE3" w:rsidRPr="00AD6BBE" w:rsidRDefault="00F21EE3" w:rsidP="00F21EE3">
      <w:pPr>
        <w:pStyle w:val="SemEspaamento"/>
        <w:rPr>
          <w:rFonts w:asciiTheme="minorHAnsi" w:hAnsiTheme="minorHAnsi" w:cstheme="minorHAnsi"/>
          <w:sz w:val="21"/>
          <w:szCs w:val="21"/>
          <w:lang w:val="pt-PT"/>
        </w:rPr>
      </w:pPr>
    </w:p>
    <w:p w14:paraId="7F8DA990" w14:textId="77777777" w:rsidR="00F21EE3" w:rsidRPr="00AD6BBE" w:rsidRDefault="00F21EE3" w:rsidP="00F21EE3">
      <w:pPr>
        <w:pStyle w:val="SemEspaamento"/>
        <w:rPr>
          <w:rFonts w:asciiTheme="minorHAnsi" w:hAnsiTheme="minorHAnsi" w:cstheme="minorHAnsi"/>
          <w:sz w:val="21"/>
          <w:szCs w:val="21"/>
          <w:lang w:val="pt-PT"/>
        </w:rPr>
      </w:pPr>
    </w:p>
    <w:p w14:paraId="78AF0474" w14:textId="77777777" w:rsidR="00F21EE3" w:rsidRPr="00AD6BBE" w:rsidRDefault="00F21EE3" w:rsidP="00F21EE3">
      <w:pPr>
        <w:pStyle w:val="font8"/>
        <w:spacing w:before="0" w:beforeAutospacing="0" w:after="0" w:afterAutospacing="0"/>
        <w:jc w:val="both"/>
        <w:textAlignment w:val="baseline"/>
        <w:rPr>
          <w:rFonts w:asciiTheme="minorHAnsi" w:hAnsiTheme="minorHAnsi" w:cstheme="minorHAnsi"/>
          <w:b/>
          <w:bCs/>
          <w:color w:val="000000"/>
          <w:sz w:val="21"/>
          <w:szCs w:val="21"/>
        </w:rPr>
      </w:pPr>
      <w:r w:rsidRPr="00AD6BBE">
        <w:rPr>
          <w:rFonts w:asciiTheme="minorHAnsi" w:hAnsiTheme="minorHAnsi" w:cstheme="minorHAnsi"/>
          <w:b/>
          <w:bCs/>
          <w:color w:val="000000"/>
          <w:sz w:val="21"/>
          <w:szCs w:val="21"/>
        </w:rPr>
        <w:t>CONTEXT</w:t>
      </w:r>
    </w:p>
    <w:p w14:paraId="6D4ABBD1" w14:textId="77777777" w:rsidR="00F21EE3" w:rsidRPr="00AD6BBE" w:rsidRDefault="00F21EE3" w:rsidP="00F21EE3">
      <w:pPr>
        <w:pStyle w:val="font8"/>
        <w:spacing w:before="0" w:beforeAutospacing="0" w:after="0" w:afterAutospacing="0"/>
        <w:jc w:val="both"/>
        <w:textAlignment w:val="baseline"/>
        <w:rPr>
          <w:rFonts w:asciiTheme="minorHAnsi" w:hAnsiTheme="minorHAnsi" w:cstheme="minorHAnsi"/>
          <w:b/>
          <w:bCs/>
          <w:color w:val="000000"/>
          <w:sz w:val="21"/>
          <w:szCs w:val="21"/>
        </w:rPr>
      </w:pPr>
    </w:p>
    <w:p w14:paraId="67142D7F" w14:textId="77777777" w:rsidR="00F21EE3" w:rsidRPr="00AD6BBE" w:rsidRDefault="00F21EE3" w:rsidP="00F21EE3">
      <w:pPr>
        <w:pStyle w:val="font8"/>
        <w:spacing w:before="0" w:beforeAutospacing="0" w:after="0" w:afterAutospacing="0"/>
        <w:jc w:val="both"/>
        <w:textAlignment w:val="baseline"/>
        <w:rPr>
          <w:rFonts w:asciiTheme="minorHAnsi" w:hAnsiTheme="minorHAnsi" w:cstheme="minorHAnsi"/>
          <w:sz w:val="21"/>
          <w:szCs w:val="21"/>
        </w:rPr>
      </w:pPr>
      <w:r w:rsidRPr="00AD6BBE">
        <w:rPr>
          <w:rFonts w:asciiTheme="minorHAnsi" w:hAnsiTheme="minorHAnsi" w:cstheme="minorHAnsi"/>
          <w:color w:val="000000"/>
          <w:sz w:val="21"/>
          <w:szCs w:val="21"/>
        </w:rPr>
        <w:t xml:space="preserve">The oceanic island state of São Tomé and Príncipe (STP) boasts a remarkable wealth of biodiversity, including many endemic plants, invertebrates, and vertebrates, of which birds are one of the most important and charismatic groups. Extending over a quarter of 1,001 km², the country's native forests include some of the highest concentrations of unique species in the world and </w:t>
      </w:r>
      <w:r w:rsidRPr="00AD6BBE">
        <w:rPr>
          <w:rFonts w:asciiTheme="minorHAnsi" w:hAnsiTheme="minorHAnsi" w:cstheme="minorHAnsi"/>
          <w:sz w:val="21"/>
          <w:szCs w:val="21"/>
        </w:rPr>
        <w:t>are classified as the second most important African forest for the conservation of bird diversity. São Tomé and Príncipe is home to exceptionally high numbers of endemic species, including seven mammals, eight amphibians, 17 reptiles and 28 bird species found nowhere else on earth. It is deserving of the label 'Africa's Galapagos'.</w:t>
      </w:r>
    </w:p>
    <w:p w14:paraId="0C22429F" w14:textId="77777777" w:rsidR="00F21EE3" w:rsidRPr="00AD6BBE" w:rsidRDefault="00F21EE3" w:rsidP="00F21EE3">
      <w:pPr>
        <w:pStyle w:val="font8"/>
        <w:spacing w:before="0" w:beforeAutospacing="0" w:after="0" w:afterAutospacing="0"/>
        <w:jc w:val="both"/>
        <w:textAlignment w:val="baseline"/>
        <w:rPr>
          <w:rFonts w:asciiTheme="minorHAnsi" w:hAnsiTheme="minorHAnsi" w:cstheme="minorHAnsi"/>
          <w:sz w:val="21"/>
          <w:szCs w:val="21"/>
        </w:rPr>
      </w:pPr>
    </w:p>
    <w:p w14:paraId="19628D4E" w14:textId="77777777" w:rsidR="00F21EE3" w:rsidRPr="00AD6BBE" w:rsidRDefault="00F21EE3" w:rsidP="00F21EE3">
      <w:pPr>
        <w:pStyle w:val="font8"/>
        <w:spacing w:before="0" w:beforeAutospacing="0" w:after="0" w:afterAutospacing="0"/>
        <w:jc w:val="both"/>
        <w:textAlignment w:val="baseline"/>
        <w:rPr>
          <w:rFonts w:asciiTheme="minorHAnsi" w:hAnsiTheme="minorHAnsi" w:cstheme="minorHAnsi"/>
          <w:color w:val="000000"/>
          <w:sz w:val="21"/>
          <w:szCs w:val="21"/>
        </w:rPr>
      </w:pPr>
      <w:r w:rsidRPr="00AD6BBE">
        <w:rPr>
          <w:rFonts w:asciiTheme="minorHAnsi" w:hAnsiTheme="minorHAnsi" w:cstheme="minorHAnsi"/>
          <w:color w:val="000000"/>
          <w:sz w:val="21"/>
          <w:szCs w:val="21"/>
        </w:rPr>
        <w:t xml:space="preserve">Since 2006, important steps to preserve the archipelago were taken through the creation of two terrestrial Protected Areas (PAs) have been established in the country: the Natural Park of São Tomé </w:t>
      </w:r>
      <w:proofErr w:type="spellStart"/>
      <w:r w:rsidRPr="00AD6BBE">
        <w:rPr>
          <w:rFonts w:asciiTheme="minorHAnsi" w:hAnsiTheme="minorHAnsi" w:cstheme="minorHAnsi"/>
          <w:color w:val="000000"/>
          <w:sz w:val="21"/>
          <w:szCs w:val="21"/>
        </w:rPr>
        <w:t>Obô</w:t>
      </w:r>
      <w:proofErr w:type="spellEnd"/>
      <w:r w:rsidRPr="00AD6BBE">
        <w:rPr>
          <w:rFonts w:asciiTheme="minorHAnsi" w:hAnsiTheme="minorHAnsi" w:cstheme="minorHAnsi"/>
          <w:color w:val="000000"/>
          <w:sz w:val="21"/>
          <w:szCs w:val="21"/>
        </w:rPr>
        <w:t xml:space="preserve"> (PNOST) and the Natural Park of Príncipe (PNP), covering in total about one third of the national territory. In addition to being key areas for biodiversity conservation, the PAs and their buffer zones provide fundamental services to human populations on the islands, such as the regulation of clean water and climate (ecosystem services). </w:t>
      </w:r>
    </w:p>
    <w:p w14:paraId="74D39E02" w14:textId="77777777" w:rsidR="00F21EE3" w:rsidRPr="00AD6BBE" w:rsidRDefault="00F21EE3" w:rsidP="00F21EE3">
      <w:pPr>
        <w:pStyle w:val="font8"/>
        <w:spacing w:before="0" w:beforeAutospacing="0" w:after="0" w:afterAutospacing="0"/>
        <w:jc w:val="both"/>
        <w:textAlignment w:val="baseline"/>
        <w:rPr>
          <w:rFonts w:asciiTheme="minorHAnsi" w:hAnsiTheme="minorHAnsi" w:cstheme="minorHAnsi"/>
          <w:color w:val="000000"/>
          <w:sz w:val="21"/>
          <w:szCs w:val="21"/>
        </w:rPr>
      </w:pPr>
    </w:p>
    <w:p w14:paraId="7561A72A" w14:textId="77777777" w:rsidR="00F21EE3" w:rsidRPr="00AD6BBE" w:rsidRDefault="00F21EE3" w:rsidP="00F21EE3">
      <w:pPr>
        <w:pStyle w:val="font8"/>
        <w:spacing w:before="0" w:beforeAutospacing="0" w:after="0" w:afterAutospacing="0"/>
        <w:jc w:val="both"/>
        <w:textAlignment w:val="baseline"/>
        <w:rPr>
          <w:rFonts w:asciiTheme="minorHAnsi" w:hAnsiTheme="minorHAnsi" w:cstheme="minorHAnsi"/>
          <w:sz w:val="21"/>
          <w:szCs w:val="21"/>
        </w:rPr>
      </w:pPr>
      <w:r w:rsidRPr="00AD6BBE">
        <w:rPr>
          <w:rFonts w:asciiTheme="minorHAnsi" w:hAnsiTheme="minorHAnsi" w:cstheme="minorHAnsi"/>
          <w:color w:val="000000"/>
          <w:sz w:val="21"/>
          <w:szCs w:val="21"/>
        </w:rPr>
        <w:t xml:space="preserve">Nevertheless, there is still a lot of efforts to be done to ensure the balance between the rapid development of the islands and the protection of its amazing biodiversity. These pristine forests are however facing many threats, mainly stemming from high levels of poverty, exponential growth in demography and unsustainable land-use and fishing practices, like the illegal and unsustainable exploitation of timber by small commercial operators, an inadequate legal and policy framework including the lack of biodiversity mainstreaming, poor implementation of existing policies, laws, regulations and plans, and the potential impacts related to the proposed development of sectors such as oil and gas, fisheries and tourism. </w:t>
      </w:r>
    </w:p>
    <w:p w14:paraId="3E56DA96" w14:textId="77777777" w:rsidR="00F21EE3" w:rsidRPr="00AD6BBE" w:rsidRDefault="00F21EE3" w:rsidP="00F21EE3">
      <w:pPr>
        <w:pStyle w:val="font8"/>
        <w:spacing w:before="0" w:beforeAutospacing="0" w:after="0" w:afterAutospacing="0"/>
        <w:jc w:val="both"/>
        <w:textAlignment w:val="baseline"/>
        <w:rPr>
          <w:rFonts w:asciiTheme="minorHAnsi" w:hAnsiTheme="minorHAnsi" w:cstheme="minorHAnsi"/>
          <w:b/>
          <w:bCs/>
          <w:color w:val="000000"/>
          <w:sz w:val="21"/>
          <w:szCs w:val="21"/>
        </w:rPr>
      </w:pPr>
    </w:p>
    <w:p w14:paraId="250C8EBA" w14:textId="77777777" w:rsidR="00F21EE3" w:rsidRPr="00AD6BBE" w:rsidRDefault="00F21EE3" w:rsidP="00F21EE3">
      <w:pPr>
        <w:spacing w:after="0" w:line="240" w:lineRule="auto"/>
        <w:jc w:val="both"/>
        <w:rPr>
          <w:rFonts w:cs="Calibri"/>
          <w:sz w:val="21"/>
          <w:szCs w:val="21"/>
        </w:rPr>
      </w:pPr>
      <w:r w:rsidRPr="00AD6BBE">
        <w:rPr>
          <w:rFonts w:cs="Calibri"/>
          <w:sz w:val="21"/>
          <w:szCs w:val="21"/>
        </w:rPr>
        <w:t>BirdLife International has been active in São Tomé &amp; Príncipe for over 10 years, working with park management authorities, government ministries and communities to promote research, conservation of threatened birds and empowerment. In 2017, through the EU-funded ECOFAC6 Regional Programme, BirdLife International obtained a four and-a-half-year grant for the protection and effective management of the Natural Parks in São Tomé and Príncipe islands. Since then, BirdLife local recognition has been growing together with its national conservation program. BirdLife International’s vision is that “the economy of São Tomé &amp; Príncipe is underpinned by the effective conservation of biodiversity through nationally driven efforts that place local people and biodiversity central to the country’s economic model” with the goal to “sustainably improve biodiversity conservation in São Tomé &amp; Príncipe” by 2030.</w:t>
      </w:r>
    </w:p>
    <w:p w14:paraId="6DCC2E10" w14:textId="77777777" w:rsidR="00F21EE3" w:rsidRPr="00AD6BBE" w:rsidRDefault="00F21EE3" w:rsidP="00F21EE3">
      <w:pPr>
        <w:spacing w:after="0" w:line="240" w:lineRule="auto"/>
        <w:jc w:val="both"/>
        <w:rPr>
          <w:rFonts w:cs="Calibri"/>
          <w:sz w:val="21"/>
          <w:szCs w:val="21"/>
        </w:rPr>
      </w:pPr>
    </w:p>
    <w:p w14:paraId="4D101A5E" w14:textId="77777777" w:rsidR="00F21EE3" w:rsidRPr="00AD6BBE" w:rsidRDefault="00F21EE3" w:rsidP="00F21EE3">
      <w:pPr>
        <w:shd w:val="clear" w:color="auto" w:fill="FFFFFF"/>
        <w:jc w:val="both"/>
        <w:rPr>
          <w:rFonts w:ascii="Helvetica" w:eastAsia="Times New Roman" w:hAnsi="Helvetica" w:cs="Times New Roman"/>
          <w:color w:val="243C26"/>
          <w:sz w:val="21"/>
          <w:szCs w:val="21"/>
          <w:lang w:val="en-GB" w:eastAsia="en-GB"/>
        </w:rPr>
      </w:pPr>
      <w:r w:rsidRPr="00AD6BBE">
        <w:rPr>
          <w:rFonts w:cs="Calibri"/>
          <w:sz w:val="21"/>
          <w:szCs w:val="21"/>
        </w:rPr>
        <w:t xml:space="preserve">The aim of this consultancy is therefore to raise awareness about the uniqueness of the pristine islands of Sao Tomé and Principe, present the amazing species that only lives there, as well as showing the important dual challenge of sustainable development and biodiversity conservation in a limited space. The video produced shall include high resolution images, high-quality narratives and interviews, led in partnership with BirdLife International, local and international partners. It will promote the ongoing conservation efforts at the island level, using selected examples. It will highlight in particular the </w:t>
      </w:r>
      <w:r w:rsidRPr="00AD6BBE">
        <w:rPr>
          <w:rFonts w:cs="Calibri"/>
          <w:bCs/>
          <w:sz w:val="21"/>
          <w:szCs w:val="21"/>
        </w:rPr>
        <w:t xml:space="preserve">Darwin project ‘build capacity and capability to protect biodiversity and regulate hunting’ led by BirdLife International in Sao Tomé, with the support of various local and international </w:t>
      </w:r>
      <w:r w:rsidRPr="00AD6BBE">
        <w:rPr>
          <w:rFonts w:cstheme="minorHAnsi"/>
          <w:bCs/>
          <w:sz w:val="21"/>
          <w:szCs w:val="21"/>
        </w:rPr>
        <w:t xml:space="preserve">partners. </w:t>
      </w:r>
      <w:r w:rsidRPr="00AD6BBE">
        <w:rPr>
          <w:rFonts w:eastAsia="Times New Roman" w:cstheme="minorHAnsi"/>
          <w:sz w:val="21"/>
          <w:szCs w:val="21"/>
          <w:lang w:val="en-GB" w:eastAsia="en-GB"/>
        </w:rPr>
        <w:t>This project promotes engagement and capacity of key actors for hunting management and regulation in Sao Tome and Principe. It will address conservation aspects of the islands’ unique fauna and the management of invasive species, to provide a much-needed update to the National Hunting Law; and build an evidence-based framework to reach conservation targets while balancing human needs. It will culminate with the elaboration of a road map to effectively regulate hunting and support alternative livelihoods in the country.</w:t>
      </w:r>
      <w:r w:rsidRPr="00AD6BBE">
        <w:rPr>
          <w:rFonts w:ascii="Helvetica" w:eastAsia="Times New Roman" w:hAnsi="Helvetica" w:cs="Times New Roman"/>
          <w:color w:val="243C26"/>
          <w:sz w:val="21"/>
          <w:szCs w:val="21"/>
          <w:lang w:val="en-GB" w:eastAsia="en-GB"/>
        </w:rPr>
        <w:t xml:space="preserve"> </w:t>
      </w:r>
    </w:p>
    <w:p w14:paraId="7DD05A0B" w14:textId="77777777" w:rsidR="00F21EE3" w:rsidRPr="00AD6BBE" w:rsidRDefault="00F21EE3" w:rsidP="00F21EE3">
      <w:pPr>
        <w:tabs>
          <w:tab w:val="center" w:pos="4678"/>
        </w:tabs>
        <w:spacing w:after="0" w:line="240" w:lineRule="auto"/>
        <w:jc w:val="both"/>
        <w:rPr>
          <w:rFonts w:cstheme="minorHAnsi"/>
          <w:b/>
          <w:bCs/>
          <w:sz w:val="21"/>
          <w:szCs w:val="21"/>
          <w:lang w:val="en-GB"/>
        </w:rPr>
      </w:pPr>
    </w:p>
    <w:p w14:paraId="3D1B464B" w14:textId="77777777" w:rsidR="00F21EE3" w:rsidRPr="00AD6BBE" w:rsidRDefault="00F21EE3" w:rsidP="00F21EE3">
      <w:pPr>
        <w:tabs>
          <w:tab w:val="center" w:pos="4678"/>
        </w:tabs>
        <w:spacing w:after="0" w:line="240" w:lineRule="auto"/>
        <w:jc w:val="both"/>
        <w:rPr>
          <w:rFonts w:cstheme="minorHAnsi"/>
          <w:b/>
          <w:bCs/>
          <w:sz w:val="21"/>
          <w:szCs w:val="21"/>
          <w:lang w:val="en-GB"/>
        </w:rPr>
      </w:pPr>
      <w:r w:rsidRPr="00AD6BBE">
        <w:rPr>
          <w:rFonts w:cstheme="minorHAnsi"/>
          <w:b/>
          <w:bCs/>
          <w:sz w:val="21"/>
          <w:szCs w:val="21"/>
          <w:lang w:val="en-GB"/>
        </w:rPr>
        <w:t>OBJECTIVES</w:t>
      </w:r>
    </w:p>
    <w:p w14:paraId="5A646D1B" w14:textId="77777777" w:rsidR="00F21EE3" w:rsidRPr="00AD6BBE" w:rsidRDefault="00F21EE3" w:rsidP="00F21EE3">
      <w:pPr>
        <w:tabs>
          <w:tab w:val="center" w:pos="4678"/>
        </w:tabs>
        <w:spacing w:after="0" w:line="240" w:lineRule="auto"/>
        <w:jc w:val="both"/>
        <w:rPr>
          <w:rFonts w:cstheme="minorHAnsi"/>
          <w:b/>
          <w:bCs/>
          <w:sz w:val="21"/>
          <w:szCs w:val="21"/>
          <w:lang w:val="en-GB"/>
        </w:rPr>
      </w:pPr>
      <w:r w:rsidRPr="00AD6BBE">
        <w:rPr>
          <w:rFonts w:cstheme="minorHAnsi"/>
          <w:b/>
          <w:bCs/>
          <w:sz w:val="21"/>
          <w:szCs w:val="21"/>
          <w:lang w:val="en-GB"/>
        </w:rPr>
        <w:tab/>
      </w:r>
    </w:p>
    <w:p w14:paraId="59BA980C" w14:textId="77777777" w:rsidR="00F21EE3" w:rsidRPr="00AD6BBE" w:rsidRDefault="00F21EE3" w:rsidP="00F21EE3">
      <w:pPr>
        <w:pStyle w:val="SemEspaamento"/>
        <w:jc w:val="both"/>
        <w:rPr>
          <w:rFonts w:asciiTheme="minorHAnsi" w:hAnsiTheme="minorHAnsi" w:cstheme="minorHAnsi"/>
          <w:sz w:val="21"/>
          <w:szCs w:val="21"/>
        </w:rPr>
      </w:pPr>
      <w:r w:rsidRPr="00AD6BBE">
        <w:rPr>
          <w:rFonts w:asciiTheme="minorHAnsi" w:hAnsiTheme="minorHAnsi" w:cstheme="minorHAnsi"/>
          <w:sz w:val="21"/>
          <w:szCs w:val="21"/>
        </w:rPr>
        <w:t>The objective of this consultancy is to produce a High-Quality film/documentary, aiming at:</w:t>
      </w:r>
    </w:p>
    <w:p w14:paraId="6667EC22" w14:textId="77777777" w:rsidR="00F21EE3" w:rsidRPr="00AD6BBE" w:rsidRDefault="00F21EE3" w:rsidP="00F21EE3">
      <w:pPr>
        <w:pStyle w:val="SemEspaamento"/>
        <w:numPr>
          <w:ilvl w:val="0"/>
          <w:numId w:val="12"/>
        </w:numPr>
        <w:jc w:val="both"/>
        <w:rPr>
          <w:rFonts w:asciiTheme="minorHAnsi" w:hAnsiTheme="minorHAnsi" w:cstheme="minorHAnsi"/>
          <w:sz w:val="21"/>
          <w:szCs w:val="21"/>
        </w:rPr>
      </w:pPr>
      <w:r w:rsidRPr="00AD6BBE">
        <w:rPr>
          <w:rFonts w:asciiTheme="minorHAnsi" w:hAnsiTheme="minorHAnsi" w:cstheme="minorHAnsi"/>
          <w:sz w:val="21"/>
          <w:szCs w:val="21"/>
        </w:rPr>
        <w:t>Raise awareness and publicize the unique biodiversity of São Tomé and Principe islands at global level, in particular its endemic species of fauna and flora, through HQ images and narrative.</w:t>
      </w:r>
    </w:p>
    <w:p w14:paraId="3BDAC425" w14:textId="77777777" w:rsidR="00F21EE3" w:rsidRPr="00AD6BBE" w:rsidRDefault="00F21EE3" w:rsidP="00F21EE3">
      <w:pPr>
        <w:pStyle w:val="SemEspaamento"/>
        <w:numPr>
          <w:ilvl w:val="0"/>
          <w:numId w:val="12"/>
        </w:numPr>
        <w:jc w:val="both"/>
        <w:rPr>
          <w:rFonts w:asciiTheme="minorHAnsi" w:hAnsiTheme="minorHAnsi" w:cstheme="minorHAnsi"/>
          <w:sz w:val="21"/>
          <w:szCs w:val="21"/>
        </w:rPr>
      </w:pPr>
      <w:r w:rsidRPr="00AD6BBE">
        <w:rPr>
          <w:rFonts w:asciiTheme="minorHAnsi" w:hAnsiTheme="minorHAnsi" w:cstheme="minorHAnsi"/>
          <w:sz w:val="21"/>
          <w:szCs w:val="21"/>
        </w:rPr>
        <w:t xml:space="preserve">Raise awareness on the ecological, </w:t>
      </w:r>
      <w:proofErr w:type="gramStart"/>
      <w:r w:rsidRPr="00AD6BBE">
        <w:rPr>
          <w:rFonts w:asciiTheme="minorHAnsi" w:hAnsiTheme="minorHAnsi" w:cstheme="minorHAnsi"/>
          <w:sz w:val="21"/>
          <w:szCs w:val="21"/>
        </w:rPr>
        <w:t>social</w:t>
      </w:r>
      <w:proofErr w:type="gramEnd"/>
      <w:r w:rsidRPr="00AD6BBE">
        <w:rPr>
          <w:rFonts w:asciiTheme="minorHAnsi" w:hAnsiTheme="minorHAnsi" w:cstheme="minorHAnsi"/>
          <w:sz w:val="21"/>
          <w:szCs w:val="21"/>
        </w:rPr>
        <w:t xml:space="preserve"> and </w:t>
      </w:r>
      <w:proofErr w:type="spellStart"/>
      <w:r w:rsidRPr="00AD6BBE">
        <w:rPr>
          <w:rFonts w:asciiTheme="minorHAnsi" w:hAnsiTheme="minorHAnsi" w:cstheme="minorHAnsi"/>
          <w:sz w:val="21"/>
          <w:szCs w:val="21"/>
        </w:rPr>
        <w:t>economical</w:t>
      </w:r>
      <w:proofErr w:type="spellEnd"/>
      <w:r w:rsidRPr="00AD6BBE">
        <w:rPr>
          <w:rFonts w:asciiTheme="minorHAnsi" w:hAnsiTheme="minorHAnsi" w:cstheme="minorHAnsi"/>
          <w:sz w:val="21"/>
          <w:szCs w:val="21"/>
        </w:rPr>
        <w:t xml:space="preserve"> challenges faced by Sao Tomé and Principe, highlighting the opportunities for sustainable &amp; resilient development and biodiversity conservation, through interviews of various stakeholders and HQ images of biodiversity threats.</w:t>
      </w:r>
    </w:p>
    <w:p w14:paraId="52A39994" w14:textId="77777777" w:rsidR="00F21EE3" w:rsidRPr="00AD6BBE" w:rsidRDefault="00F21EE3" w:rsidP="00F21EE3">
      <w:pPr>
        <w:pStyle w:val="SemEspaamento"/>
        <w:numPr>
          <w:ilvl w:val="0"/>
          <w:numId w:val="12"/>
        </w:numPr>
        <w:jc w:val="both"/>
        <w:rPr>
          <w:rFonts w:asciiTheme="minorHAnsi" w:hAnsiTheme="minorHAnsi" w:cstheme="minorHAnsi"/>
          <w:sz w:val="21"/>
          <w:szCs w:val="21"/>
        </w:rPr>
      </w:pPr>
      <w:r w:rsidRPr="00AD6BBE">
        <w:rPr>
          <w:rFonts w:asciiTheme="minorHAnsi" w:hAnsiTheme="minorHAnsi" w:cstheme="minorHAnsi"/>
          <w:sz w:val="21"/>
          <w:szCs w:val="21"/>
        </w:rPr>
        <w:t xml:space="preserve">Publicize the ongoing conservation efforts by </w:t>
      </w:r>
      <w:proofErr w:type="spellStart"/>
      <w:r w:rsidRPr="00AD6BBE">
        <w:rPr>
          <w:rFonts w:asciiTheme="minorHAnsi" w:hAnsiTheme="minorHAnsi" w:cstheme="minorHAnsi"/>
          <w:sz w:val="21"/>
          <w:szCs w:val="21"/>
        </w:rPr>
        <w:t>BirdLife</w:t>
      </w:r>
      <w:proofErr w:type="spellEnd"/>
      <w:r w:rsidRPr="00AD6BBE">
        <w:rPr>
          <w:rFonts w:asciiTheme="minorHAnsi" w:hAnsiTheme="minorHAnsi" w:cstheme="minorHAnsi"/>
          <w:sz w:val="21"/>
          <w:szCs w:val="21"/>
        </w:rPr>
        <w:t xml:space="preserve"> and partners in Sao Tomé and Principe, in particular the Darwin project </w:t>
      </w:r>
      <w:r w:rsidRPr="00AD6BBE">
        <w:rPr>
          <w:rFonts w:cs="Calibri"/>
          <w:bCs/>
          <w:sz w:val="21"/>
          <w:szCs w:val="21"/>
        </w:rPr>
        <w:t>‘build capacity and capability to protect biodiversity and regulate hunting’</w:t>
      </w:r>
      <w:r w:rsidRPr="00AD6BBE">
        <w:rPr>
          <w:rFonts w:asciiTheme="minorHAnsi" w:hAnsiTheme="minorHAnsi" w:cstheme="minorHAnsi"/>
          <w:sz w:val="21"/>
          <w:szCs w:val="21"/>
        </w:rPr>
        <w:t>, through interviews and HQ images of ongoing activities.</w:t>
      </w:r>
    </w:p>
    <w:p w14:paraId="6947B04F" w14:textId="77777777" w:rsidR="00F21EE3" w:rsidRPr="00AD6BBE" w:rsidRDefault="00F21EE3" w:rsidP="00F21EE3">
      <w:pPr>
        <w:pStyle w:val="SemEspaamento"/>
        <w:ind w:left="720"/>
        <w:jc w:val="both"/>
        <w:rPr>
          <w:rFonts w:asciiTheme="minorHAnsi" w:hAnsiTheme="minorHAnsi" w:cstheme="minorHAnsi"/>
          <w:sz w:val="21"/>
          <w:szCs w:val="21"/>
        </w:rPr>
      </w:pPr>
    </w:p>
    <w:p w14:paraId="7E43B5F7" w14:textId="77777777" w:rsidR="00F21EE3" w:rsidRPr="00AD6BBE" w:rsidRDefault="00F21EE3" w:rsidP="00F21EE3">
      <w:pPr>
        <w:pStyle w:val="SemEspaamento"/>
        <w:jc w:val="both"/>
        <w:rPr>
          <w:rFonts w:asciiTheme="minorHAnsi" w:hAnsiTheme="minorHAnsi" w:cstheme="minorHAnsi"/>
          <w:sz w:val="21"/>
          <w:szCs w:val="21"/>
        </w:rPr>
      </w:pPr>
      <w:r w:rsidRPr="00AD6BBE">
        <w:rPr>
          <w:rFonts w:asciiTheme="minorHAnsi" w:hAnsiTheme="minorHAnsi" w:cstheme="minorHAnsi"/>
          <w:sz w:val="21"/>
          <w:szCs w:val="21"/>
        </w:rPr>
        <w:t xml:space="preserve">The HQ film shall be produced in several formats and duration, to fit the target diffusion channel, including a ‘long’ version for diffusion in YouTube, television, websites, etc. and shorter versions for social media. </w:t>
      </w:r>
    </w:p>
    <w:p w14:paraId="06A8BAD2" w14:textId="77777777" w:rsidR="00F21EE3" w:rsidRPr="00AD6BBE" w:rsidRDefault="00F21EE3" w:rsidP="00F21EE3">
      <w:pPr>
        <w:pStyle w:val="SemEspaamento"/>
        <w:rPr>
          <w:rFonts w:asciiTheme="minorHAnsi" w:hAnsiTheme="minorHAnsi" w:cstheme="minorHAnsi"/>
          <w:sz w:val="21"/>
          <w:szCs w:val="21"/>
        </w:rPr>
      </w:pPr>
    </w:p>
    <w:p w14:paraId="1213C7F5" w14:textId="77777777" w:rsidR="00F21EE3" w:rsidRPr="00AD6BBE" w:rsidRDefault="00F21EE3" w:rsidP="00F21EE3">
      <w:pPr>
        <w:pStyle w:val="SemEspaamento"/>
        <w:jc w:val="both"/>
        <w:rPr>
          <w:rFonts w:asciiTheme="minorHAnsi" w:hAnsiTheme="minorHAnsi" w:cstheme="minorHAnsi"/>
          <w:b/>
          <w:sz w:val="21"/>
          <w:szCs w:val="21"/>
        </w:rPr>
      </w:pPr>
      <w:r w:rsidRPr="00AD6BBE">
        <w:rPr>
          <w:rFonts w:asciiTheme="minorHAnsi" w:hAnsiTheme="minorHAnsi" w:cstheme="minorHAnsi"/>
          <w:b/>
          <w:sz w:val="21"/>
          <w:szCs w:val="21"/>
        </w:rPr>
        <w:t>RESPONSABILITIES</w:t>
      </w:r>
    </w:p>
    <w:p w14:paraId="1BEAC84A" w14:textId="77777777" w:rsidR="00F21EE3" w:rsidRPr="00AD6BBE" w:rsidRDefault="00F21EE3" w:rsidP="00F21EE3">
      <w:pPr>
        <w:pStyle w:val="SemEspaamento"/>
        <w:jc w:val="both"/>
        <w:rPr>
          <w:rFonts w:asciiTheme="minorHAnsi" w:hAnsiTheme="minorHAnsi" w:cstheme="minorHAnsi"/>
          <w:b/>
          <w:sz w:val="21"/>
          <w:szCs w:val="21"/>
        </w:rPr>
      </w:pPr>
    </w:p>
    <w:p w14:paraId="191280E6" w14:textId="77777777" w:rsidR="00F21EE3" w:rsidRPr="00AD6BBE" w:rsidRDefault="00F21EE3" w:rsidP="00F21EE3">
      <w:pPr>
        <w:pStyle w:val="SemEspaamento"/>
        <w:numPr>
          <w:ilvl w:val="0"/>
          <w:numId w:val="11"/>
        </w:numPr>
        <w:jc w:val="both"/>
        <w:rPr>
          <w:rFonts w:asciiTheme="minorHAnsi" w:hAnsiTheme="minorHAnsi" w:cstheme="minorHAnsi"/>
          <w:bCs/>
          <w:sz w:val="21"/>
          <w:szCs w:val="21"/>
          <w:u w:val="single"/>
        </w:rPr>
      </w:pPr>
      <w:r w:rsidRPr="00AD6BBE">
        <w:rPr>
          <w:rFonts w:asciiTheme="minorHAnsi" w:hAnsiTheme="minorHAnsi" w:cstheme="minorHAnsi"/>
          <w:bCs/>
          <w:sz w:val="21"/>
          <w:szCs w:val="21"/>
          <w:u w:val="single"/>
        </w:rPr>
        <w:t>Design a movie/documentary script based on instructions and knowledge from the contracting team</w:t>
      </w:r>
    </w:p>
    <w:p w14:paraId="75E7AC00" w14:textId="77777777" w:rsidR="00F21EE3" w:rsidRPr="00AD6BBE" w:rsidRDefault="00F21EE3" w:rsidP="00F21EE3">
      <w:pPr>
        <w:pStyle w:val="SemEspaamento"/>
        <w:numPr>
          <w:ilvl w:val="0"/>
          <w:numId w:val="13"/>
        </w:numPr>
        <w:jc w:val="both"/>
        <w:rPr>
          <w:rFonts w:asciiTheme="minorHAnsi" w:hAnsiTheme="minorHAnsi" w:cstheme="minorHAnsi"/>
          <w:bCs/>
          <w:sz w:val="21"/>
          <w:szCs w:val="21"/>
          <w:u w:val="single"/>
        </w:rPr>
      </w:pPr>
      <w:r w:rsidRPr="00AD6BBE">
        <w:rPr>
          <w:rFonts w:asciiTheme="minorHAnsi" w:hAnsiTheme="minorHAnsi" w:cstheme="minorHAnsi"/>
          <w:bCs/>
          <w:sz w:val="21"/>
          <w:szCs w:val="21"/>
        </w:rPr>
        <w:t xml:space="preserve">Organise a workshop and/or series of meetings with </w:t>
      </w:r>
      <w:proofErr w:type="spellStart"/>
      <w:r w:rsidRPr="00AD6BBE">
        <w:rPr>
          <w:rFonts w:asciiTheme="minorHAnsi" w:hAnsiTheme="minorHAnsi" w:cstheme="minorHAnsi"/>
          <w:bCs/>
          <w:sz w:val="21"/>
          <w:szCs w:val="21"/>
        </w:rPr>
        <w:t>BirdLife</w:t>
      </w:r>
      <w:proofErr w:type="spellEnd"/>
      <w:r w:rsidRPr="00AD6BBE">
        <w:rPr>
          <w:rFonts w:asciiTheme="minorHAnsi" w:hAnsiTheme="minorHAnsi" w:cstheme="minorHAnsi"/>
          <w:bCs/>
          <w:sz w:val="21"/>
          <w:szCs w:val="21"/>
        </w:rPr>
        <w:t xml:space="preserve"> International staff and pre-identified partners indicated by </w:t>
      </w:r>
      <w:proofErr w:type="spellStart"/>
      <w:r w:rsidRPr="00AD6BBE">
        <w:rPr>
          <w:rFonts w:asciiTheme="minorHAnsi" w:hAnsiTheme="minorHAnsi" w:cstheme="minorHAnsi"/>
          <w:bCs/>
          <w:sz w:val="21"/>
          <w:szCs w:val="21"/>
        </w:rPr>
        <w:t>BirdLife</w:t>
      </w:r>
      <w:proofErr w:type="spellEnd"/>
      <w:r w:rsidRPr="00AD6BBE">
        <w:rPr>
          <w:rFonts w:asciiTheme="minorHAnsi" w:hAnsiTheme="minorHAnsi" w:cstheme="minorHAnsi"/>
          <w:bCs/>
          <w:sz w:val="21"/>
          <w:szCs w:val="21"/>
        </w:rPr>
        <w:t xml:space="preserve">, to gather information on critical images to capture and messages to transmit. </w:t>
      </w:r>
    </w:p>
    <w:p w14:paraId="53BE81E5" w14:textId="77777777" w:rsidR="00F21EE3" w:rsidRPr="00AD6BBE" w:rsidRDefault="00F21EE3" w:rsidP="00F21EE3">
      <w:pPr>
        <w:pStyle w:val="SemEspaamento"/>
        <w:numPr>
          <w:ilvl w:val="0"/>
          <w:numId w:val="13"/>
        </w:numPr>
        <w:jc w:val="both"/>
        <w:rPr>
          <w:rFonts w:asciiTheme="minorHAnsi" w:hAnsiTheme="minorHAnsi" w:cstheme="minorHAnsi"/>
          <w:bCs/>
          <w:sz w:val="21"/>
          <w:szCs w:val="21"/>
          <w:u w:val="single"/>
        </w:rPr>
      </w:pPr>
      <w:r w:rsidRPr="00AD6BBE">
        <w:rPr>
          <w:rFonts w:asciiTheme="minorHAnsi" w:hAnsiTheme="minorHAnsi" w:cstheme="minorHAnsi"/>
          <w:bCs/>
          <w:sz w:val="21"/>
          <w:szCs w:val="21"/>
        </w:rPr>
        <w:t>Propose a script of the video (</w:t>
      </w:r>
      <w:proofErr w:type="gramStart"/>
      <w:r w:rsidRPr="00AD6BBE">
        <w:rPr>
          <w:rFonts w:asciiTheme="minorHAnsi" w:hAnsiTheme="minorHAnsi" w:cstheme="minorHAnsi"/>
          <w:bCs/>
          <w:sz w:val="21"/>
          <w:szCs w:val="21"/>
        </w:rPr>
        <w:t>e.g.</w:t>
      </w:r>
      <w:proofErr w:type="gramEnd"/>
      <w:r w:rsidRPr="00AD6BBE">
        <w:rPr>
          <w:rFonts w:asciiTheme="minorHAnsi" w:hAnsiTheme="minorHAnsi" w:cstheme="minorHAnsi"/>
          <w:bCs/>
          <w:sz w:val="21"/>
          <w:szCs w:val="21"/>
        </w:rPr>
        <w:t xml:space="preserve"> storyboard), including a detailed list of planned images (i.e. landscape, species, threats, communities, etc.), interviews (i.e. NGO staff, local government, communities, etc.) to capture; </w:t>
      </w:r>
    </w:p>
    <w:p w14:paraId="4E8A1ECF" w14:textId="77777777" w:rsidR="00F21EE3" w:rsidRPr="00AD6BBE" w:rsidRDefault="00F21EE3" w:rsidP="00F21EE3">
      <w:pPr>
        <w:pStyle w:val="SemEspaamento"/>
        <w:numPr>
          <w:ilvl w:val="0"/>
          <w:numId w:val="13"/>
        </w:numPr>
        <w:jc w:val="both"/>
        <w:rPr>
          <w:rFonts w:asciiTheme="minorHAnsi" w:hAnsiTheme="minorHAnsi" w:cstheme="minorHAnsi"/>
          <w:bCs/>
          <w:sz w:val="21"/>
          <w:szCs w:val="21"/>
          <w:u w:val="single"/>
        </w:rPr>
      </w:pPr>
      <w:r w:rsidRPr="00AD6BBE">
        <w:rPr>
          <w:rFonts w:asciiTheme="minorHAnsi" w:hAnsiTheme="minorHAnsi" w:cstheme="minorHAnsi"/>
          <w:bCs/>
          <w:sz w:val="21"/>
          <w:szCs w:val="21"/>
        </w:rPr>
        <w:t xml:space="preserve">Propose a field mission plan, including logistics and equipment, based on the above script necessities and the list of contacts provided by </w:t>
      </w:r>
      <w:proofErr w:type="spellStart"/>
      <w:r w:rsidRPr="00AD6BBE">
        <w:rPr>
          <w:rFonts w:asciiTheme="minorHAnsi" w:hAnsiTheme="minorHAnsi" w:cstheme="minorHAnsi"/>
          <w:bCs/>
          <w:sz w:val="21"/>
          <w:szCs w:val="21"/>
        </w:rPr>
        <w:t>BirdLife</w:t>
      </w:r>
      <w:proofErr w:type="spellEnd"/>
      <w:r w:rsidRPr="00AD6BBE">
        <w:rPr>
          <w:rFonts w:asciiTheme="minorHAnsi" w:hAnsiTheme="minorHAnsi" w:cstheme="minorHAnsi"/>
          <w:bCs/>
          <w:sz w:val="21"/>
          <w:szCs w:val="21"/>
        </w:rPr>
        <w:t xml:space="preserve">. Note that the consultant is expected to bring their own video equipment; however, </w:t>
      </w:r>
      <w:proofErr w:type="spellStart"/>
      <w:r w:rsidRPr="00AD6BBE">
        <w:rPr>
          <w:rFonts w:asciiTheme="minorHAnsi" w:hAnsiTheme="minorHAnsi" w:cstheme="minorHAnsi"/>
          <w:bCs/>
          <w:sz w:val="21"/>
          <w:szCs w:val="21"/>
        </w:rPr>
        <w:t>BirdLife</w:t>
      </w:r>
      <w:proofErr w:type="spellEnd"/>
      <w:r w:rsidRPr="00AD6BBE">
        <w:rPr>
          <w:rFonts w:asciiTheme="minorHAnsi" w:hAnsiTheme="minorHAnsi" w:cstheme="minorHAnsi"/>
          <w:bCs/>
          <w:sz w:val="21"/>
          <w:szCs w:val="21"/>
        </w:rPr>
        <w:t xml:space="preserve"> has image/video equipment that can </w:t>
      </w:r>
      <w:r w:rsidRPr="00AD6BBE">
        <w:rPr>
          <w:rFonts w:asciiTheme="minorHAnsi" w:hAnsiTheme="minorHAnsi" w:cstheme="minorHAnsi"/>
          <w:bCs/>
          <w:sz w:val="21"/>
          <w:szCs w:val="21"/>
        </w:rPr>
        <w:lastRenderedPageBreak/>
        <w:t>be made available on request for the duration of the mission (i.e. camera, tripod, micro, drone).</w:t>
      </w:r>
    </w:p>
    <w:p w14:paraId="23CCC544" w14:textId="77777777" w:rsidR="00F21EE3" w:rsidRPr="00AD6BBE" w:rsidRDefault="00F21EE3" w:rsidP="00F21EE3">
      <w:pPr>
        <w:pStyle w:val="SemEspaamento"/>
        <w:ind w:left="720"/>
        <w:jc w:val="both"/>
        <w:rPr>
          <w:rFonts w:asciiTheme="minorHAnsi" w:hAnsiTheme="minorHAnsi" w:cstheme="minorHAnsi"/>
          <w:bCs/>
          <w:sz w:val="21"/>
          <w:szCs w:val="21"/>
          <w:u w:val="single"/>
        </w:rPr>
      </w:pPr>
    </w:p>
    <w:p w14:paraId="01B881EC" w14:textId="77777777" w:rsidR="00F21EE3" w:rsidRPr="00AD6BBE" w:rsidRDefault="00F21EE3" w:rsidP="00F21EE3">
      <w:pPr>
        <w:pStyle w:val="SemEspaamento"/>
        <w:numPr>
          <w:ilvl w:val="0"/>
          <w:numId w:val="11"/>
        </w:numPr>
        <w:jc w:val="both"/>
        <w:rPr>
          <w:rFonts w:asciiTheme="minorHAnsi" w:hAnsiTheme="minorHAnsi" w:cstheme="minorHAnsi"/>
          <w:b/>
          <w:sz w:val="21"/>
          <w:szCs w:val="21"/>
          <w:u w:val="single"/>
        </w:rPr>
      </w:pPr>
      <w:r w:rsidRPr="00AD6BBE">
        <w:rPr>
          <w:rFonts w:asciiTheme="minorHAnsi" w:hAnsiTheme="minorHAnsi" w:cstheme="minorHAnsi"/>
          <w:bCs/>
          <w:sz w:val="21"/>
          <w:szCs w:val="21"/>
          <w:u w:val="single"/>
        </w:rPr>
        <w:t>Lead a filming mission in Sao Tomé and Principe to capture necessary material for the film</w:t>
      </w:r>
    </w:p>
    <w:p w14:paraId="1E5CE166" w14:textId="77777777" w:rsidR="00F21EE3" w:rsidRPr="00AD6BBE" w:rsidRDefault="00F21EE3" w:rsidP="00F21EE3">
      <w:pPr>
        <w:pStyle w:val="SemEspaamento"/>
        <w:numPr>
          <w:ilvl w:val="0"/>
          <w:numId w:val="14"/>
        </w:numPr>
        <w:jc w:val="both"/>
        <w:rPr>
          <w:rFonts w:asciiTheme="minorHAnsi" w:hAnsiTheme="minorHAnsi" w:cstheme="minorHAnsi"/>
          <w:b/>
          <w:sz w:val="21"/>
          <w:szCs w:val="21"/>
        </w:rPr>
      </w:pPr>
      <w:r w:rsidRPr="00AD6BBE">
        <w:rPr>
          <w:rFonts w:asciiTheme="minorHAnsi" w:hAnsiTheme="minorHAnsi" w:cstheme="minorHAnsi"/>
          <w:bCs/>
          <w:sz w:val="21"/>
          <w:szCs w:val="21"/>
        </w:rPr>
        <w:t xml:space="preserve">Implement the filming mission according to the field mission plan previously validated by </w:t>
      </w:r>
      <w:proofErr w:type="spellStart"/>
      <w:r w:rsidRPr="00AD6BBE">
        <w:rPr>
          <w:rFonts w:asciiTheme="minorHAnsi" w:hAnsiTheme="minorHAnsi" w:cstheme="minorHAnsi"/>
          <w:bCs/>
          <w:sz w:val="21"/>
          <w:szCs w:val="21"/>
        </w:rPr>
        <w:t>BirdLife</w:t>
      </w:r>
      <w:proofErr w:type="spellEnd"/>
      <w:r w:rsidRPr="00AD6BBE">
        <w:rPr>
          <w:rFonts w:asciiTheme="minorHAnsi" w:hAnsiTheme="minorHAnsi" w:cstheme="minorHAnsi"/>
          <w:bCs/>
          <w:sz w:val="21"/>
          <w:szCs w:val="21"/>
        </w:rPr>
        <w:t xml:space="preserve">, with the logistical support of </w:t>
      </w:r>
      <w:proofErr w:type="spellStart"/>
      <w:r w:rsidRPr="00AD6BBE">
        <w:rPr>
          <w:rFonts w:asciiTheme="minorHAnsi" w:hAnsiTheme="minorHAnsi" w:cstheme="minorHAnsi"/>
          <w:bCs/>
          <w:sz w:val="21"/>
          <w:szCs w:val="21"/>
        </w:rPr>
        <w:t>BirdLife</w:t>
      </w:r>
      <w:proofErr w:type="spellEnd"/>
      <w:r w:rsidRPr="00AD6BBE">
        <w:rPr>
          <w:rFonts w:asciiTheme="minorHAnsi" w:hAnsiTheme="minorHAnsi" w:cstheme="minorHAnsi"/>
          <w:bCs/>
          <w:sz w:val="21"/>
          <w:szCs w:val="21"/>
        </w:rPr>
        <w:t xml:space="preserve"> International.</w:t>
      </w:r>
    </w:p>
    <w:p w14:paraId="6C3FD567" w14:textId="77777777" w:rsidR="00F21EE3" w:rsidRPr="00AD6BBE" w:rsidRDefault="00F21EE3" w:rsidP="00F21EE3">
      <w:pPr>
        <w:pStyle w:val="SemEspaamento"/>
        <w:numPr>
          <w:ilvl w:val="0"/>
          <w:numId w:val="14"/>
        </w:numPr>
        <w:jc w:val="both"/>
        <w:rPr>
          <w:rFonts w:asciiTheme="minorHAnsi" w:hAnsiTheme="minorHAnsi" w:cstheme="minorHAnsi"/>
          <w:b/>
          <w:sz w:val="21"/>
          <w:szCs w:val="21"/>
        </w:rPr>
      </w:pPr>
      <w:r w:rsidRPr="00AD6BBE">
        <w:rPr>
          <w:rFonts w:asciiTheme="minorHAnsi" w:hAnsiTheme="minorHAnsi" w:cstheme="minorHAnsi"/>
          <w:bCs/>
          <w:sz w:val="21"/>
          <w:szCs w:val="21"/>
        </w:rPr>
        <w:t>Capture HQ images of fauna, flora, landscape, conservation activities; film interviews of pre-identified stakeholders and capture audio narratives as required.</w:t>
      </w:r>
    </w:p>
    <w:p w14:paraId="67EACEF8" w14:textId="77777777" w:rsidR="00F21EE3" w:rsidRPr="00AD6BBE" w:rsidRDefault="00F21EE3" w:rsidP="00F21EE3">
      <w:pPr>
        <w:pStyle w:val="SemEspaamento"/>
        <w:jc w:val="both"/>
        <w:rPr>
          <w:rFonts w:asciiTheme="minorHAnsi" w:hAnsiTheme="minorHAnsi" w:cstheme="minorHAnsi"/>
          <w:b/>
          <w:sz w:val="21"/>
          <w:szCs w:val="21"/>
        </w:rPr>
      </w:pPr>
    </w:p>
    <w:p w14:paraId="3612F85B" w14:textId="77777777" w:rsidR="00F21EE3" w:rsidRPr="00AD6BBE" w:rsidRDefault="00F21EE3" w:rsidP="00F21EE3">
      <w:pPr>
        <w:pStyle w:val="SemEspaamento"/>
        <w:numPr>
          <w:ilvl w:val="0"/>
          <w:numId w:val="11"/>
        </w:numPr>
        <w:jc w:val="both"/>
        <w:rPr>
          <w:rFonts w:asciiTheme="minorHAnsi" w:hAnsiTheme="minorHAnsi" w:cstheme="minorHAnsi"/>
          <w:bCs/>
          <w:sz w:val="21"/>
          <w:szCs w:val="21"/>
          <w:u w:val="single"/>
        </w:rPr>
      </w:pPr>
      <w:r w:rsidRPr="00AD6BBE">
        <w:rPr>
          <w:rFonts w:asciiTheme="minorHAnsi" w:hAnsiTheme="minorHAnsi" w:cstheme="minorHAnsi"/>
          <w:bCs/>
          <w:sz w:val="21"/>
          <w:szCs w:val="21"/>
          <w:u w:val="single"/>
        </w:rPr>
        <w:t>Post-production of the movie</w:t>
      </w:r>
    </w:p>
    <w:p w14:paraId="10CE82FE" w14:textId="77777777" w:rsidR="00F21EE3" w:rsidRPr="00AD6BBE" w:rsidRDefault="00F21EE3" w:rsidP="00F21EE3">
      <w:pPr>
        <w:pStyle w:val="SemEspaamento"/>
        <w:numPr>
          <w:ilvl w:val="0"/>
          <w:numId w:val="15"/>
        </w:numPr>
        <w:jc w:val="both"/>
        <w:rPr>
          <w:rFonts w:asciiTheme="minorHAnsi" w:hAnsiTheme="minorHAnsi" w:cstheme="minorHAnsi"/>
          <w:bCs/>
          <w:sz w:val="21"/>
          <w:szCs w:val="21"/>
        </w:rPr>
      </w:pPr>
      <w:r w:rsidRPr="00AD6BBE">
        <w:rPr>
          <w:rFonts w:asciiTheme="minorHAnsi" w:hAnsiTheme="minorHAnsi" w:cstheme="minorHAnsi"/>
          <w:bCs/>
          <w:sz w:val="21"/>
          <w:szCs w:val="21"/>
        </w:rPr>
        <w:t xml:space="preserve">Produce a movie/documentary based on the captured material, in various formats according to the diffusion channels identified with </w:t>
      </w:r>
      <w:proofErr w:type="spellStart"/>
      <w:r w:rsidRPr="00AD6BBE">
        <w:rPr>
          <w:rFonts w:asciiTheme="minorHAnsi" w:hAnsiTheme="minorHAnsi" w:cstheme="minorHAnsi"/>
          <w:bCs/>
          <w:sz w:val="21"/>
          <w:szCs w:val="21"/>
        </w:rPr>
        <w:t>BirdLife</w:t>
      </w:r>
      <w:proofErr w:type="spellEnd"/>
      <w:r w:rsidRPr="00AD6BBE">
        <w:rPr>
          <w:rFonts w:asciiTheme="minorHAnsi" w:hAnsiTheme="minorHAnsi" w:cstheme="minorHAnsi"/>
          <w:bCs/>
          <w:sz w:val="21"/>
          <w:szCs w:val="21"/>
        </w:rPr>
        <w:t xml:space="preserve"> International. </w:t>
      </w:r>
    </w:p>
    <w:p w14:paraId="5D840C22" w14:textId="77777777" w:rsidR="00F21EE3" w:rsidRPr="00AD6BBE" w:rsidRDefault="00F21EE3" w:rsidP="00F21EE3">
      <w:pPr>
        <w:pStyle w:val="SemEspaamento"/>
        <w:numPr>
          <w:ilvl w:val="0"/>
          <w:numId w:val="15"/>
        </w:numPr>
        <w:jc w:val="both"/>
        <w:rPr>
          <w:rFonts w:asciiTheme="minorHAnsi" w:hAnsiTheme="minorHAnsi" w:cstheme="minorHAnsi"/>
          <w:bCs/>
          <w:sz w:val="21"/>
          <w:szCs w:val="21"/>
        </w:rPr>
      </w:pPr>
      <w:r w:rsidRPr="00AD6BBE">
        <w:rPr>
          <w:rFonts w:asciiTheme="minorHAnsi" w:hAnsiTheme="minorHAnsi" w:cstheme="minorHAnsi"/>
          <w:bCs/>
          <w:sz w:val="21"/>
          <w:szCs w:val="21"/>
        </w:rPr>
        <w:t xml:space="preserve">Include subtitles and/or audio dubbing in at least three languages (English, French, Portuguese). </w:t>
      </w:r>
    </w:p>
    <w:p w14:paraId="2DD26798" w14:textId="77777777" w:rsidR="00F21EE3" w:rsidRPr="00AD6BBE" w:rsidRDefault="00F21EE3" w:rsidP="00F21EE3">
      <w:pPr>
        <w:pStyle w:val="SemEspaamento"/>
        <w:numPr>
          <w:ilvl w:val="0"/>
          <w:numId w:val="15"/>
        </w:numPr>
        <w:jc w:val="both"/>
        <w:rPr>
          <w:rFonts w:asciiTheme="minorHAnsi" w:hAnsiTheme="minorHAnsi" w:cstheme="minorHAnsi"/>
          <w:bCs/>
          <w:sz w:val="21"/>
          <w:szCs w:val="21"/>
        </w:rPr>
      </w:pPr>
      <w:r w:rsidRPr="00AD6BBE">
        <w:rPr>
          <w:rFonts w:asciiTheme="minorHAnsi" w:hAnsiTheme="minorHAnsi" w:cstheme="minorHAnsi"/>
          <w:bCs/>
          <w:sz w:val="21"/>
          <w:szCs w:val="21"/>
        </w:rPr>
        <w:t xml:space="preserve">Edit and finalize video based on comments and review from </w:t>
      </w:r>
      <w:proofErr w:type="spellStart"/>
      <w:r w:rsidRPr="00AD6BBE">
        <w:rPr>
          <w:rFonts w:asciiTheme="minorHAnsi" w:hAnsiTheme="minorHAnsi" w:cstheme="minorHAnsi"/>
          <w:bCs/>
          <w:sz w:val="21"/>
          <w:szCs w:val="21"/>
        </w:rPr>
        <w:t>BirdLife</w:t>
      </w:r>
      <w:proofErr w:type="spellEnd"/>
      <w:r w:rsidRPr="00AD6BBE">
        <w:rPr>
          <w:rFonts w:asciiTheme="minorHAnsi" w:hAnsiTheme="minorHAnsi" w:cstheme="minorHAnsi"/>
          <w:bCs/>
          <w:sz w:val="21"/>
          <w:szCs w:val="21"/>
        </w:rPr>
        <w:t xml:space="preserve"> International and partners.</w:t>
      </w:r>
    </w:p>
    <w:p w14:paraId="7BDCF3A1" w14:textId="77777777" w:rsidR="00F21EE3" w:rsidRPr="00AD6BBE" w:rsidRDefault="00F21EE3" w:rsidP="00F21EE3">
      <w:pPr>
        <w:pStyle w:val="SemEspaamento"/>
        <w:jc w:val="both"/>
        <w:rPr>
          <w:rFonts w:asciiTheme="minorHAnsi" w:hAnsiTheme="minorHAnsi" w:cstheme="minorHAnsi"/>
          <w:bCs/>
          <w:sz w:val="21"/>
          <w:szCs w:val="21"/>
        </w:rPr>
      </w:pPr>
    </w:p>
    <w:p w14:paraId="667B5747" w14:textId="77777777" w:rsidR="00F21EE3" w:rsidRPr="00AD6BBE" w:rsidRDefault="00F21EE3" w:rsidP="00F21EE3">
      <w:pPr>
        <w:pStyle w:val="SemEspaamento"/>
        <w:numPr>
          <w:ilvl w:val="0"/>
          <w:numId w:val="11"/>
        </w:numPr>
        <w:jc w:val="both"/>
        <w:rPr>
          <w:rFonts w:asciiTheme="minorHAnsi" w:hAnsiTheme="minorHAnsi" w:cstheme="minorHAnsi"/>
          <w:bCs/>
          <w:sz w:val="21"/>
          <w:szCs w:val="21"/>
          <w:u w:val="single"/>
        </w:rPr>
      </w:pPr>
      <w:r w:rsidRPr="00AD6BBE">
        <w:rPr>
          <w:rFonts w:asciiTheme="minorHAnsi" w:hAnsiTheme="minorHAnsi" w:cstheme="minorHAnsi"/>
          <w:bCs/>
          <w:sz w:val="21"/>
          <w:szCs w:val="21"/>
          <w:u w:val="single"/>
        </w:rPr>
        <w:t xml:space="preserve">Broadcasting and marketing </w:t>
      </w:r>
    </w:p>
    <w:p w14:paraId="24D03F4C" w14:textId="77777777" w:rsidR="00F21EE3" w:rsidRPr="00AD6BBE" w:rsidRDefault="00F21EE3" w:rsidP="00F21EE3">
      <w:pPr>
        <w:pStyle w:val="SemEspaamento"/>
        <w:numPr>
          <w:ilvl w:val="0"/>
          <w:numId w:val="16"/>
        </w:numPr>
        <w:jc w:val="both"/>
        <w:rPr>
          <w:rFonts w:asciiTheme="minorHAnsi" w:hAnsiTheme="minorHAnsi" w:cstheme="minorHAnsi"/>
          <w:bCs/>
          <w:sz w:val="21"/>
          <w:szCs w:val="21"/>
        </w:rPr>
      </w:pPr>
      <w:r w:rsidRPr="00AD6BBE">
        <w:rPr>
          <w:rFonts w:asciiTheme="minorHAnsi" w:hAnsiTheme="minorHAnsi" w:cstheme="minorHAnsi"/>
          <w:bCs/>
          <w:sz w:val="21"/>
          <w:szCs w:val="21"/>
        </w:rPr>
        <w:t xml:space="preserve">Propose diffusion channels and marketing options to enhance visibility of the video (e.g. national, international and online media). </w:t>
      </w:r>
    </w:p>
    <w:p w14:paraId="64190DCA" w14:textId="77777777" w:rsidR="00F21EE3" w:rsidRPr="00AD6BBE" w:rsidRDefault="00F21EE3" w:rsidP="00F21EE3">
      <w:pPr>
        <w:pStyle w:val="SemEspaamento"/>
        <w:numPr>
          <w:ilvl w:val="0"/>
          <w:numId w:val="16"/>
        </w:numPr>
        <w:jc w:val="both"/>
        <w:rPr>
          <w:rFonts w:asciiTheme="minorHAnsi" w:hAnsiTheme="minorHAnsi" w:cstheme="minorHAnsi"/>
          <w:bCs/>
          <w:sz w:val="21"/>
          <w:szCs w:val="21"/>
        </w:rPr>
      </w:pPr>
      <w:r w:rsidRPr="00AD6BBE">
        <w:rPr>
          <w:rFonts w:asciiTheme="minorHAnsi" w:hAnsiTheme="minorHAnsi" w:cstheme="minorHAnsi"/>
          <w:bCs/>
          <w:sz w:val="21"/>
          <w:szCs w:val="21"/>
        </w:rPr>
        <w:t>Ensure the diffusion of the video in all validated channels and promote it on social media and other identified media channels.</w:t>
      </w:r>
    </w:p>
    <w:p w14:paraId="3032EDA7" w14:textId="77777777" w:rsidR="00F21EE3" w:rsidRPr="00AD6BBE" w:rsidRDefault="00F21EE3" w:rsidP="00F21EE3">
      <w:pPr>
        <w:pStyle w:val="SemEspaamento"/>
        <w:jc w:val="both"/>
        <w:rPr>
          <w:rFonts w:asciiTheme="minorHAnsi" w:hAnsiTheme="minorHAnsi" w:cstheme="minorHAnsi"/>
          <w:bCs/>
          <w:sz w:val="21"/>
          <w:szCs w:val="21"/>
        </w:rPr>
      </w:pPr>
    </w:p>
    <w:p w14:paraId="2CD3EF65" w14:textId="77777777" w:rsidR="00F21EE3" w:rsidRPr="00AD6BBE" w:rsidRDefault="00F21EE3" w:rsidP="00F21EE3">
      <w:pPr>
        <w:pStyle w:val="SemEspaamento"/>
        <w:rPr>
          <w:rFonts w:asciiTheme="minorHAnsi" w:hAnsiTheme="minorHAnsi" w:cstheme="minorHAnsi"/>
          <w:sz w:val="21"/>
          <w:szCs w:val="21"/>
        </w:rPr>
      </w:pPr>
    </w:p>
    <w:p w14:paraId="5993B35B" w14:textId="77777777" w:rsidR="00F21EE3" w:rsidRPr="00AD6BBE" w:rsidRDefault="00F21EE3" w:rsidP="00F21EE3">
      <w:pPr>
        <w:spacing w:line="276" w:lineRule="auto"/>
        <w:jc w:val="both"/>
        <w:rPr>
          <w:rFonts w:cstheme="minorHAnsi"/>
          <w:b/>
          <w:bCs/>
          <w:sz w:val="21"/>
          <w:szCs w:val="21"/>
        </w:rPr>
      </w:pPr>
      <w:r w:rsidRPr="00AD6BBE">
        <w:rPr>
          <w:rFonts w:cstheme="minorHAnsi"/>
          <w:b/>
          <w:bCs/>
          <w:sz w:val="21"/>
          <w:szCs w:val="21"/>
        </w:rPr>
        <w:t>DELIVERABLES</w:t>
      </w:r>
    </w:p>
    <w:tbl>
      <w:tblPr>
        <w:tblStyle w:val="TabelacomGrelha"/>
        <w:tblW w:w="0" w:type="auto"/>
        <w:tblLook w:val="04A0" w:firstRow="1" w:lastRow="0" w:firstColumn="1" w:lastColumn="0" w:noHBand="0" w:noVBand="1"/>
      </w:tblPr>
      <w:tblGrid>
        <w:gridCol w:w="358"/>
        <w:gridCol w:w="5362"/>
        <w:gridCol w:w="1309"/>
        <w:gridCol w:w="1465"/>
      </w:tblGrid>
      <w:tr w:rsidR="00F21EE3" w:rsidRPr="00AD6BBE" w14:paraId="17D8B118" w14:textId="77777777" w:rsidTr="00B94D27">
        <w:trPr>
          <w:trHeight w:val="328"/>
        </w:trPr>
        <w:tc>
          <w:tcPr>
            <w:tcW w:w="359" w:type="dxa"/>
          </w:tcPr>
          <w:p w14:paraId="125496B5" w14:textId="77777777" w:rsidR="00F21EE3" w:rsidRPr="00AD6BBE" w:rsidRDefault="00F21EE3" w:rsidP="00B94D27">
            <w:pPr>
              <w:jc w:val="both"/>
              <w:rPr>
                <w:rFonts w:cstheme="minorHAnsi"/>
                <w:sz w:val="21"/>
                <w:szCs w:val="21"/>
                <w:lang w:val="pt-PT"/>
              </w:rPr>
            </w:pPr>
            <w:r w:rsidRPr="00AD6BBE">
              <w:rPr>
                <w:rFonts w:cstheme="minorHAnsi"/>
                <w:sz w:val="21"/>
                <w:szCs w:val="21"/>
                <w:lang w:val="pt-PT"/>
              </w:rPr>
              <w:t>N</w:t>
            </w:r>
          </w:p>
        </w:tc>
        <w:tc>
          <w:tcPr>
            <w:tcW w:w="6055" w:type="dxa"/>
          </w:tcPr>
          <w:p w14:paraId="52265FC4" w14:textId="77777777" w:rsidR="00F21EE3" w:rsidRPr="00AD6BBE" w:rsidRDefault="00F21EE3" w:rsidP="00B94D27">
            <w:pPr>
              <w:jc w:val="both"/>
              <w:rPr>
                <w:rFonts w:cstheme="minorHAnsi"/>
                <w:sz w:val="21"/>
                <w:szCs w:val="21"/>
                <w:lang w:val="pt-PT"/>
              </w:rPr>
            </w:pPr>
            <w:r w:rsidRPr="00AD6BBE">
              <w:rPr>
                <w:rFonts w:cstheme="minorHAnsi"/>
                <w:sz w:val="21"/>
                <w:szCs w:val="21"/>
                <w:lang w:val="pt-PT"/>
              </w:rPr>
              <w:t>Products / Results</w:t>
            </w:r>
          </w:p>
        </w:tc>
        <w:tc>
          <w:tcPr>
            <w:tcW w:w="1384" w:type="dxa"/>
          </w:tcPr>
          <w:p w14:paraId="2534BD05" w14:textId="77777777" w:rsidR="00F21EE3" w:rsidRPr="00AD6BBE" w:rsidRDefault="00F21EE3" w:rsidP="00B94D27">
            <w:pPr>
              <w:jc w:val="both"/>
              <w:rPr>
                <w:rFonts w:cstheme="minorHAnsi"/>
                <w:sz w:val="21"/>
                <w:szCs w:val="21"/>
                <w:lang w:val="pt-PT"/>
              </w:rPr>
            </w:pPr>
            <w:r w:rsidRPr="00AD6BBE">
              <w:rPr>
                <w:rFonts w:cstheme="minorHAnsi"/>
                <w:sz w:val="21"/>
                <w:szCs w:val="21"/>
                <w:lang w:val="pt-PT"/>
              </w:rPr>
              <w:t>Type</w:t>
            </w:r>
          </w:p>
        </w:tc>
        <w:tc>
          <w:tcPr>
            <w:tcW w:w="1552" w:type="dxa"/>
            <w:shd w:val="clear" w:color="auto" w:fill="auto"/>
          </w:tcPr>
          <w:p w14:paraId="734421FC" w14:textId="77777777" w:rsidR="00F21EE3" w:rsidRPr="00AD6BBE" w:rsidRDefault="00F21EE3" w:rsidP="00B94D27">
            <w:pPr>
              <w:jc w:val="both"/>
              <w:rPr>
                <w:rFonts w:cstheme="minorHAnsi"/>
                <w:sz w:val="21"/>
                <w:szCs w:val="21"/>
                <w:lang w:val="pt-PT"/>
              </w:rPr>
            </w:pPr>
            <w:r w:rsidRPr="00AD6BBE">
              <w:rPr>
                <w:rFonts w:cstheme="minorHAnsi"/>
                <w:sz w:val="21"/>
                <w:szCs w:val="21"/>
                <w:lang w:val="pt-PT"/>
              </w:rPr>
              <w:t>Deadline</w:t>
            </w:r>
          </w:p>
        </w:tc>
      </w:tr>
      <w:tr w:rsidR="00F21EE3" w:rsidRPr="00AD6BBE" w14:paraId="2F6549D4" w14:textId="77777777" w:rsidTr="00B94D27">
        <w:trPr>
          <w:trHeight w:val="710"/>
        </w:trPr>
        <w:tc>
          <w:tcPr>
            <w:tcW w:w="359" w:type="dxa"/>
          </w:tcPr>
          <w:p w14:paraId="6F0E9299" w14:textId="77777777" w:rsidR="00F21EE3" w:rsidRPr="00AD6BBE" w:rsidRDefault="00F21EE3" w:rsidP="00B94D27">
            <w:pPr>
              <w:jc w:val="both"/>
              <w:rPr>
                <w:rFonts w:cstheme="minorHAnsi"/>
                <w:sz w:val="21"/>
                <w:szCs w:val="21"/>
                <w:lang w:val="pt-PT"/>
              </w:rPr>
            </w:pPr>
            <w:r w:rsidRPr="00AD6BBE">
              <w:rPr>
                <w:rFonts w:cstheme="minorHAnsi"/>
                <w:sz w:val="21"/>
                <w:szCs w:val="21"/>
                <w:lang w:val="pt-PT"/>
              </w:rPr>
              <w:t>1</w:t>
            </w:r>
          </w:p>
        </w:tc>
        <w:tc>
          <w:tcPr>
            <w:tcW w:w="6055" w:type="dxa"/>
          </w:tcPr>
          <w:p w14:paraId="1D1AF038" w14:textId="77777777" w:rsidR="00F21EE3" w:rsidRPr="00AD6BBE" w:rsidRDefault="00F21EE3" w:rsidP="00B94D27">
            <w:pPr>
              <w:jc w:val="both"/>
              <w:rPr>
                <w:rFonts w:cstheme="minorHAnsi"/>
                <w:sz w:val="21"/>
                <w:szCs w:val="21"/>
                <w:lang w:val="en-GB"/>
              </w:rPr>
            </w:pPr>
            <w:r w:rsidRPr="00AD6BBE">
              <w:rPr>
                <w:rFonts w:cstheme="minorHAnsi"/>
                <w:sz w:val="21"/>
                <w:szCs w:val="21"/>
                <w:lang w:val="en-GB"/>
              </w:rPr>
              <w:t xml:space="preserve">Organise a workshop and/or meeting series with </w:t>
            </w:r>
            <w:proofErr w:type="spellStart"/>
            <w:r w:rsidRPr="00AD6BBE">
              <w:rPr>
                <w:rFonts w:cstheme="minorHAnsi"/>
                <w:sz w:val="21"/>
                <w:szCs w:val="21"/>
                <w:lang w:val="en-GB"/>
              </w:rPr>
              <w:t>BirdLife</w:t>
            </w:r>
            <w:proofErr w:type="spellEnd"/>
            <w:r w:rsidRPr="00AD6BBE">
              <w:rPr>
                <w:rFonts w:cstheme="minorHAnsi"/>
                <w:sz w:val="21"/>
                <w:szCs w:val="21"/>
                <w:lang w:val="en-GB"/>
              </w:rPr>
              <w:t xml:space="preserve"> International team and partners to gather information on the expected product, to elaborate the script</w:t>
            </w:r>
          </w:p>
        </w:tc>
        <w:tc>
          <w:tcPr>
            <w:tcW w:w="1384" w:type="dxa"/>
          </w:tcPr>
          <w:p w14:paraId="2D7E58E8" w14:textId="77777777" w:rsidR="00F21EE3" w:rsidRPr="00AD6BBE" w:rsidRDefault="00F21EE3" w:rsidP="00B94D27">
            <w:pPr>
              <w:jc w:val="both"/>
              <w:rPr>
                <w:rFonts w:cstheme="minorHAnsi"/>
                <w:sz w:val="21"/>
                <w:szCs w:val="21"/>
                <w:lang w:val="pt-PT"/>
              </w:rPr>
            </w:pPr>
            <w:r w:rsidRPr="00AD6BBE">
              <w:rPr>
                <w:rFonts w:cstheme="minorHAnsi"/>
                <w:sz w:val="21"/>
                <w:szCs w:val="21"/>
                <w:lang w:val="pt-PT"/>
              </w:rPr>
              <w:t>Remote</w:t>
            </w:r>
          </w:p>
        </w:tc>
        <w:tc>
          <w:tcPr>
            <w:tcW w:w="1552" w:type="dxa"/>
            <w:shd w:val="clear" w:color="auto" w:fill="auto"/>
          </w:tcPr>
          <w:p w14:paraId="63257779" w14:textId="77777777" w:rsidR="00F21EE3" w:rsidRPr="00AD6BBE" w:rsidRDefault="00F21EE3" w:rsidP="00B94D27">
            <w:pPr>
              <w:jc w:val="both"/>
              <w:rPr>
                <w:rFonts w:cstheme="minorHAnsi"/>
                <w:sz w:val="21"/>
                <w:szCs w:val="21"/>
                <w:lang w:val="pt-PT"/>
              </w:rPr>
            </w:pPr>
            <w:r w:rsidRPr="00AD6BBE">
              <w:rPr>
                <w:rFonts w:cstheme="minorHAnsi"/>
                <w:sz w:val="21"/>
                <w:szCs w:val="21"/>
                <w:lang w:val="pt-PT"/>
              </w:rPr>
              <w:t>March 2023</w:t>
            </w:r>
          </w:p>
        </w:tc>
      </w:tr>
      <w:tr w:rsidR="00F21EE3" w:rsidRPr="00AD6BBE" w14:paraId="726BE219" w14:textId="77777777" w:rsidTr="00B94D27">
        <w:trPr>
          <w:trHeight w:val="560"/>
        </w:trPr>
        <w:tc>
          <w:tcPr>
            <w:tcW w:w="359" w:type="dxa"/>
          </w:tcPr>
          <w:p w14:paraId="5BCE20EE" w14:textId="77777777" w:rsidR="00F21EE3" w:rsidRPr="00AD6BBE" w:rsidRDefault="00F21EE3" w:rsidP="00B94D27">
            <w:pPr>
              <w:jc w:val="both"/>
              <w:rPr>
                <w:rFonts w:cstheme="minorHAnsi"/>
                <w:sz w:val="21"/>
                <w:szCs w:val="21"/>
                <w:lang w:val="pt-PT"/>
              </w:rPr>
            </w:pPr>
            <w:r w:rsidRPr="00AD6BBE">
              <w:rPr>
                <w:rFonts w:cstheme="minorHAnsi"/>
                <w:sz w:val="21"/>
                <w:szCs w:val="21"/>
                <w:lang w:val="pt-PT"/>
              </w:rPr>
              <w:t>2</w:t>
            </w:r>
          </w:p>
        </w:tc>
        <w:tc>
          <w:tcPr>
            <w:tcW w:w="6055" w:type="dxa"/>
          </w:tcPr>
          <w:p w14:paraId="0DD23F47" w14:textId="77777777" w:rsidR="00F21EE3" w:rsidRPr="00AD6BBE" w:rsidRDefault="00F21EE3" w:rsidP="00B94D27">
            <w:pPr>
              <w:jc w:val="both"/>
              <w:rPr>
                <w:rFonts w:cstheme="minorHAnsi"/>
                <w:sz w:val="21"/>
                <w:szCs w:val="21"/>
                <w:lang w:val="en-GB"/>
              </w:rPr>
            </w:pPr>
            <w:r w:rsidRPr="00AD6BBE">
              <w:rPr>
                <w:rFonts w:cstheme="minorHAnsi"/>
                <w:sz w:val="21"/>
                <w:szCs w:val="21"/>
                <w:lang w:val="en-GB"/>
              </w:rPr>
              <w:t xml:space="preserve">Final video script based on successive reviews by </w:t>
            </w:r>
            <w:proofErr w:type="spellStart"/>
            <w:r w:rsidRPr="00AD6BBE">
              <w:rPr>
                <w:rFonts w:cstheme="minorHAnsi"/>
                <w:sz w:val="21"/>
                <w:szCs w:val="21"/>
                <w:lang w:val="en-GB"/>
              </w:rPr>
              <w:t>BirdLife</w:t>
            </w:r>
            <w:proofErr w:type="spellEnd"/>
            <w:r w:rsidRPr="00AD6BBE">
              <w:rPr>
                <w:rFonts w:cstheme="minorHAnsi"/>
                <w:sz w:val="21"/>
                <w:szCs w:val="21"/>
                <w:lang w:val="en-GB"/>
              </w:rPr>
              <w:t xml:space="preserve"> and partners; accompanied by a field mission plan based on the script needs.</w:t>
            </w:r>
          </w:p>
        </w:tc>
        <w:tc>
          <w:tcPr>
            <w:tcW w:w="1384" w:type="dxa"/>
          </w:tcPr>
          <w:p w14:paraId="55D24116" w14:textId="77777777" w:rsidR="00F21EE3" w:rsidRPr="00AD6BBE" w:rsidRDefault="00F21EE3" w:rsidP="00B94D27">
            <w:pPr>
              <w:jc w:val="both"/>
              <w:rPr>
                <w:rFonts w:cstheme="minorHAnsi"/>
                <w:sz w:val="21"/>
                <w:szCs w:val="21"/>
                <w:lang w:val="pt-PT"/>
              </w:rPr>
            </w:pPr>
            <w:r w:rsidRPr="00AD6BBE">
              <w:rPr>
                <w:rFonts w:cstheme="minorHAnsi"/>
                <w:sz w:val="21"/>
                <w:szCs w:val="21"/>
                <w:lang w:val="pt-PT"/>
              </w:rPr>
              <w:t>Remote</w:t>
            </w:r>
          </w:p>
        </w:tc>
        <w:tc>
          <w:tcPr>
            <w:tcW w:w="1552" w:type="dxa"/>
            <w:shd w:val="clear" w:color="auto" w:fill="auto"/>
          </w:tcPr>
          <w:p w14:paraId="7E17CEF7" w14:textId="77777777" w:rsidR="00F21EE3" w:rsidRPr="00AD6BBE" w:rsidRDefault="00F21EE3" w:rsidP="00B94D27">
            <w:pPr>
              <w:jc w:val="both"/>
              <w:rPr>
                <w:rFonts w:cstheme="minorHAnsi"/>
                <w:sz w:val="21"/>
                <w:szCs w:val="21"/>
                <w:lang w:val="pt-PT"/>
              </w:rPr>
            </w:pPr>
            <w:r w:rsidRPr="00AD6BBE">
              <w:rPr>
                <w:rFonts w:cstheme="minorHAnsi"/>
                <w:sz w:val="21"/>
                <w:szCs w:val="21"/>
                <w:lang w:val="pt-PT"/>
              </w:rPr>
              <w:t>April 2023</w:t>
            </w:r>
          </w:p>
        </w:tc>
      </w:tr>
      <w:tr w:rsidR="00F21EE3" w:rsidRPr="00AD6BBE" w14:paraId="25890846" w14:textId="77777777" w:rsidTr="00B94D27">
        <w:trPr>
          <w:trHeight w:val="568"/>
        </w:trPr>
        <w:tc>
          <w:tcPr>
            <w:tcW w:w="359" w:type="dxa"/>
          </w:tcPr>
          <w:p w14:paraId="2FCDC967" w14:textId="77777777" w:rsidR="00F21EE3" w:rsidRPr="00AD6BBE" w:rsidRDefault="00F21EE3" w:rsidP="00B94D27">
            <w:pPr>
              <w:jc w:val="both"/>
              <w:rPr>
                <w:rFonts w:cstheme="minorHAnsi"/>
                <w:sz w:val="21"/>
                <w:szCs w:val="21"/>
                <w:lang w:val="pt-PT"/>
              </w:rPr>
            </w:pPr>
            <w:r w:rsidRPr="00AD6BBE">
              <w:rPr>
                <w:rFonts w:cstheme="minorHAnsi"/>
                <w:sz w:val="21"/>
                <w:szCs w:val="21"/>
                <w:lang w:val="pt-PT"/>
              </w:rPr>
              <w:t>3</w:t>
            </w:r>
          </w:p>
        </w:tc>
        <w:tc>
          <w:tcPr>
            <w:tcW w:w="6055" w:type="dxa"/>
          </w:tcPr>
          <w:p w14:paraId="04B432B0" w14:textId="77777777" w:rsidR="00F21EE3" w:rsidRPr="00AD6BBE" w:rsidRDefault="00F21EE3" w:rsidP="00B94D27">
            <w:pPr>
              <w:jc w:val="both"/>
              <w:rPr>
                <w:rFonts w:cstheme="minorHAnsi"/>
                <w:sz w:val="21"/>
                <w:szCs w:val="21"/>
                <w:lang w:val="en-GB"/>
              </w:rPr>
            </w:pPr>
            <w:r w:rsidRPr="00AD6BBE">
              <w:rPr>
                <w:rFonts w:cstheme="minorHAnsi"/>
                <w:sz w:val="21"/>
                <w:szCs w:val="21"/>
                <w:lang w:val="en-GB"/>
              </w:rPr>
              <w:t xml:space="preserve">Capture of HQ images/videos in the field, according to validated script and field mission; with logistical support from </w:t>
            </w:r>
            <w:proofErr w:type="spellStart"/>
            <w:r w:rsidRPr="00AD6BBE">
              <w:rPr>
                <w:rFonts w:cstheme="minorHAnsi"/>
                <w:sz w:val="21"/>
                <w:szCs w:val="21"/>
                <w:lang w:val="en-GB"/>
              </w:rPr>
              <w:t>BirdLife</w:t>
            </w:r>
            <w:proofErr w:type="spellEnd"/>
          </w:p>
        </w:tc>
        <w:tc>
          <w:tcPr>
            <w:tcW w:w="1384" w:type="dxa"/>
          </w:tcPr>
          <w:p w14:paraId="10093B3E" w14:textId="77777777" w:rsidR="00F21EE3" w:rsidRPr="00AD6BBE" w:rsidRDefault="00F21EE3" w:rsidP="00B94D27">
            <w:pPr>
              <w:jc w:val="both"/>
              <w:rPr>
                <w:rFonts w:cstheme="minorHAnsi"/>
                <w:sz w:val="21"/>
                <w:szCs w:val="21"/>
                <w:lang w:val="en-GB"/>
              </w:rPr>
            </w:pPr>
            <w:r w:rsidRPr="00AD6BBE">
              <w:rPr>
                <w:rFonts w:cstheme="minorHAnsi"/>
                <w:sz w:val="21"/>
                <w:szCs w:val="21"/>
                <w:lang w:val="en-GB"/>
              </w:rPr>
              <w:t>Field mission to STP islands</w:t>
            </w:r>
          </w:p>
        </w:tc>
        <w:tc>
          <w:tcPr>
            <w:tcW w:w="1552" w:type="dxa"/>
            <w:shd w:val="clear" w:color="auto" w:fill="auto"/>
          </w:tcPr>
          <w:p w14:paraId="4D3280EE" w14:textId="77777777" w:rsidR="00F21EE3" w:rsidRPr="00AD6BBE" w:rsidRDefault="00F21EE3" w:rsidP="00B94D27">
            <w:pPr>
              <w:rPr>
                <w:rFonts w:cstheme="minorHAnsi"/>
                <w:sz w:val="21"/>
                <w:szCs w:val="21"/>
                <w:lang w:val="pt-PT"/>
              </w:rPr>
            </w:pPr>
            <w:r w:rsidRPr="00AD6BBE">
              <w:rPr>
                <w:rFonts w:cstheme="minorHAnsi"/>
                <w:sz w:val="21"/>
                <w:szCs w:val="21"/>
                <w:lang w:val="pt-PT"/>
              </w:rPr>
              <w:t>April – May 2023</w:t>
            </w:r>
          </w:p>
        </w:tc>
      </w:tr>
      <w:tr w:rsidR="00F21EE3" w:rsidRPr="00AD6BBE" w14:paraId="32DF61DF" w14:textId="77777777" w:rsidTr="00B94D27">
        <w:trPr>
          <w:trHeight w:val="568"/>
        </w:trPr>
        <w:tc>
          <w:tcPr>
            <w:tcW w:w="359" w:type="dxa"/>
          </w:tcPr>
          <w:p w14:paraId="150F28CB" w14:textId="77777777" w:rsidR="00F21EE3" w:rsidRPr="00AD6BBE" w:rsidRDefault="00F21EE3" w:rsidP="00B94D27">
            <w:pPr>
              <w:jc w:val="both"/>
              <w:rPr>
                <w:rFonts w:cstheme="minorHAnsi"/>
                <w:sz w:val="21"/>
                <w:szCs w:val="21"/>
                <w:lang w:val="pt-PT"/>
              </w:rPr>
            </w:pPr>
            <w:r w:rsidRPr="00AD6BBE">
              <w:rPr>
                <w:rFonts w:cstheme="minorHAnsi"/>
                <w:sz w:val="21"/>
                <w:szCs w:val="21"/>
                <w:lang w:val="pt-PT"/>
              </w:rPr>
              <w:t>4</w:t>
            </w:r>
          </w:p>
        </w:tc>
        <w:tc>
          <w:tcPr>
            <w:tcW w:w="6055" w:type="dxa"/>
          </w:tcPr>
          <w:p w14:paraId="019CB28A" w14:textId="77777777" w:rsidR="00F21EE3" w:rsidRPr="00AD6BBE" w:rsidRDefault="00F21EE3" w:rsidP="00B94D27">
            <w:pPr>
              <w:jc w:val="both"/>
              <w:rPr>
                <w:rFonts w:cstheme="minorHAnsi"/>
                <w:sz w:val="21"/>
                <w:szCs w:val="21"/>
                <w:lang w:val="en-GB"/>
              </w:rPr>
            </w:pPr>
            <w:r w:rsidRPr="00AD6BBE">
              <w:rPr>
                <w:rFonts w:cstheme="minorHAnsi"/>
                <w:sz w:val="21"/>
                <w:szCs w:val="21"/>
                <w:lang w:val="en-GB"/>
              </w:rPr>
              <w:t>Submission of the first version of the edited film for review</w:t>
            </w:r>
          </w:p>
        </w:tc>
        <w:tc>
          <w:tcPr>
            <w:tcW w:w="1384" w:type="dxa"/>
          </w:tcPr>
          <w:p w14:paraId="737A13D9" w14:textId="77777777" w:rsidR="00F21EE3" w:rsidRPr="00AD6BBE" w:rsidRDefault="00F21EE3" w:rsidP="00B94D27">
            <w:pPr>
              <w:jc w:val="both"/>
              <w:rPr>
                <w:rFonts w:cstheme="minorHAnsi"/>
                <w:sz w:val="21"/>
                <w:szCs w:val="21"/>
                <w:lang w:val="pt-PT"/>
              </w:rPr>
            </w:pPr>
            <w:r w:rsidRPr="00AD6BBE">
              <w:rPr>
                <w:rFonts w:cstheme="minorHAnsi"/>
                <w:sz w:val="21"/>
                <w:szCs w:val="21"/>
                <w:lang w:val="pt-PT"/>
              </w:rPr>
              <w:t>Remote</w:t>
            </w:r>
          </w:p>
        </w:tc>
        <w:tc>
          <w:tcPr>
            <w:tcW w:w="1552" w:type="dxa"/>
            <w:shd w:val="clear" w:color="auto" w:fill="auto"/>
          </w:tcPr>
          <w:p w14:paraId="2D58631F" w14:textId="77777777" w:rsidR="00F21EE3" w:rsidRPr="00AD6BBE" w:rsidRDefault="00F21EE3" w:rsidP="00B94D27">
            <w:pPr>
              <w:jc w:val="both"/>
              <w:rPr>
                <w:rFonts w:cstheme="minorHAnsi"/>
                <w:sz w:val="21"/>
                <w:szCs w:val="21"/>
                <w:lang w:val="pt-PT"/>
              </w:rPr>
            </w:pPr>
            <w:r w:rsidRPr="00AD6BBE">
              <w:rPr>
                <w:rFonts w:cstheme="minorHAnsi"/>
                <w:sz w:val="21"/>
                <w:szCs w:val="21"/>
                <w:lang w:val="pt-PT"/>
              </w:rPr>
              <w:t>May 2023</w:t>
            </w:r>
          </w:p>
        </w:tc>
      </w:tr>
      <w:tr w:rsidR="00F21EE3" w:rsidRPr="00AD6BBE" w14:paraId="14C8D26A" w14:textId="77777777" w:rsidTr="00B94D27">
        <w:trPr>
          <w:trHeight w:val="568"/>
        </w:trPr>
        <w:tc>
          <w:tcPr>
            <w:tcW w:w="359" w:type="dxa"/>
          </w:tcPr>
          <w:p w14:paraId="3EBA7809" w14:textId="77777777" w:rsidR="00F21EE3" w:rsidRPr="00AD6BBE" w:rsidRDefault="00F21EE3" w:rsidP="00B94D27">
            <w:pPr>
              <w:jc w:val="both"/>
              <w:rPr>
                <w:rFonts w:cstheme="minorHAnsi"/>
                <w:sz w:val="21"/>
                <w:szCs w:val="21"/>
                <w:lang w:val="pt-PT"/>
              </w:rPr>
            </w:pPr>
            <w:r w:rsidRPr="00AD6BBE">
              <w:rPr>
                <w:rFonts w:cstheme="minorHAnsi"/>
                <w:sz w:val="21"/>
                <w:szCs w:val="21"/>
                <w:lang w:val="pt-PT"/>
              </w:rPr>
              <w:t>5</w:t>
            </w:r>
          </w:p>
        </w:tc>
        <w:tc>
          <w:tcPr>
            <w:tcW w:w="6055" w:type="dxa"/>
          </w:tcPr>
          <w:p w14:paraId="129BCAD0" w14:textId="77777777" w:rsidR="00F21EE3" w:rsidRPr="00AD6BBE" w:rsidRDefault="00F21EE3" w:rsidP="00B94D27">
            <w:pPr>
              <w:jc w:val="both"/>
              <w:rPr>
                <w:rFonts w:cstheme="minorHAnsi"/>
                <w:sz w:val="21"/>
                <w:szCs w:val="21"/>
                <w:lang w:val="en-GB"/>
              </w:rPr>
            </w:pPr>
            <w:r w:rsidRPr="00AD6BBE">
              <w:rPr>
                <w:rFonts w:cstheme="minorHAnsi"/>
                <w:sz w:val="21"/>
                <w:szCs w:val="21"/>
                <w:lang w:val="en-GB"/>
              </w:rPr>
              <w:t>Final version of the film, in at least two (long and short) or more according to the agreed plan (2), in various languages</w:t>
            </w:r>
          </w:p>
        </w:tc>
        <w:tc>
          <w:tcPr>
            <w:tcW w:w="1384" w:type="dxa"/>
          </w:tcPr>
          <w:p w14:paraId="7DC0435C" w14:textId="77777777" w:rsidR="00F21EE3" w:rsidRPr="00AD6BBE" w:rsidRDefault="00F21EE3" w:rsidP="00B94D27">
            <w:pPr>
              <w:jc w:val="both"/>
              <w:rPr>
                <w:rFonts w:cstheme="minorHAnsi"/>
                <w:sz w:val="21"/>
                <w:szCs w:val="21"/>
                <w:lang w:val="en-GB"/>
              </w:rPr>
            </w:pPr>
            <w:r w:rsidRPr="00AD6BBE">
              <w:rPr>
                <w:rFonts w:cstheme="minorHAnsi"/>
                <w:sz w:val="21"/>
                <w:szCs w:val="21"/>
                <w:lang w:val="en-GB"/>
              </w:rPr>
              <w:t>Remote</w:t>
            </w:r>
          </w:p>
        </w:tc>
        <w:tc>
          <w:tcPr>
            <w:tcW w:w="1552" w:type="dxa"/>
            <w:shd w:val="clear" w:color="auto" w:fill="auto"/>
          </w:tcPr>
          <w:p w14:paraId="53E50A4B" w14:textId="77777777" w:rsidR="00F21EE3" w:rsidRPr="00AD6BBE" w:rsidRDefault="00F21EE3" w:rsidP="00B94D27">
            <w:pPr>
              <w:jc w:val="both"/>
              <w:rPr>
                <w:rFonts w:cstheme="minorHAnsi"/>
                <w:sz w:val="21"/>
                <w:szCs w:val="21"/>
                <w:lang w:val="en-GB"/>
              </w:rPr>
            </w:pPr>
            <w:r w:rsidRPr="00AD6BBE">
              <w:rPr>
                <w:rFonts w:cstheme="minorHAnsi"/>
                <w:sz w:val="21"/>
                <w:szCs w:val="21"/>
                <w:lang w:val="en-GB"/>
              </w:rPr>
              <w:t>June 2023</w:t>
            </w:r>
          </w:p>
        </w:tc>
      </w:tr>
      <w:tr w:rsidR="00F21EE3" w:rsidRPr="00AD6BBE" w14:paraId="6B5D1695" w14:textId="77777777" w:rsidTr="00B94D27">
        <w:trPr>
          <w:trHeight w:val="272"/>
        </w:trPr>
        <w:tc>
          <w:tcPr>
            <w:tcW w:w="359" w:type="dxa"/>
          </w:tcPr>
          <w:p w14:paraId="773CE6F3" w14:textId="77777777" w:rsidR="00F21EE3" w:rsidRPr="00AD6BBE" w:rsidRDefault="00F21EE3" w:rsidP="00B94D27">
            <w:pPr>
              <w:jc w:val="both"/>
              <w:rPr>
                <w:rFonts w:cstheme="minorHAnsi"/>
                <w:sz w:val="21"/>
                <w:szCs w:val="21"/>
                <w:lang w:val="pt-PT"/>
              </w:rPr>
            </w:pPr>
            <w:r w:rsidRPr="00AD6BBE">
              <w:rPr>
                <w:rFonts w:cstheme="minorHAnsi"/>
                <w:sz w:val="21"/>
                <w:szCs w:val="21"/>
                <w:lang w:val="pt-PT"/>
              </w:rPr>
              <w:t>6</w:t>
            </w:r>
          </w:p>
        </w:tc>
        <w:tc>
          <w:tcPr>
            <w:tcW w:w="6055" w:type="dxa"/>
          </w:tcPr>
          <w:p w14:paraId="7674EC30" w14:textId="77777777" w:rsidR="00F21EE3" w:rsidRPr="00AD6BBE" w:rsidRDefault="00F21EE3" w:rsidP="00B94D27">
            <w:pPr>
              <w:jc w:val="both"/>
              <w:rPr>
                <w:rFonts w:cstheme="minorHAnsi"/>
                <w:sz w:val="21"/>
                <w:szCs w:val="21"/>
                <w:lang w:val="en-GB"/>
              </w:rPr>
            </w:pPr>
            <w:r w:rsidRPr="00AD6BBE">
              <w:rPr>
                <w:rFonts w:cstheme="minorHAnsi"/>
                <w:sz w:val="21"/>
                <w:szCs w:val="21"/>
                <w:lang w:val="en-GB"/>
              </w:rPr>
              <w:t>Final consultancy report including the Diffusion and Marketing Plan for the film</w:t>
            </w:r>
          </w:p>
        </w:tc>
        <w:tc>
          <w:tcPr>
            <w:tcW w:w="1384" w:type="dxa"/>
          </w:tcPr>
          <w:p w14:paraId="7E95EDA3" w14:textId="77777777" w:rsidR="00F21EE3" w:rsidRPr="00AD6BBE" w:rsidRDefault="00F21EE3" w:rsidP="00B94D27">
            <w:pPr>
              <w:jc w:val="both"/>
              <w:rPr>
                <w:rFonts w:cstheme="minorHAnsi"/>
                <w:sz w:val="21"/>
                <w:szCs w:val="21"/>
                <w:lang w:val="en-GB"/>
              </w:rPr>
            </w:pPr>
            <w:r w:rsidRPr="00AD6BBE">
              <w:rPr>
                <w:rFonts w:cstheme="minorHAnsi"/>
                <w:sz w:val="21"/>
                <w:szCs w:val="21"/>
                <w:lang w:val="en-GB"/>
              </w:rPr>
              <w:t>Remote</w:t>
            </w:r>
          </w:p>
        </w:tc>
        <w:tc>
          <w:tcPr>
            <w:tcW w:w="1552" w:type="dxa"/>
            <w:shd w:val="clear" w:color="auto" w:fill="auto"/>
          </w:tcPr>
          <w:p w14:paraId="58CA7E53" w14:textId="77777777" w:rsidR="00F21EE3" w:rsidRPr="00AD6BBE" w:rsidRDefault="00F21EE3" w:rsidP="00B94D27">
            <w:pPr>
              <w:jc w:val="both"/>
              <w:rPr>
                <w:rFonts w:cstheme="minorHAnsi"/>
                <w:sz w:val="21"/>
                <w:szCs w:val="21"/>
                <w:lang w:val="en-GB"/>
              </w:rPr>
            </w:pPr>
            <w:r w:rsidRPr="00AD6BBE">
              <w:rPr>
                <w:rFonts w:cstheme="minorHAnsi"/>
                <w:sz w:val="21"/>
                <w:szCs w:val="21"/>
                <w:lang w:val="en-GB"/>
              </w:rPr>
              <w:t>June 2023</w:t>
            </w:r>
          </w:p>
        </w:tc>
      </w:tr>
    </w:tbl>
    <w:p w14:paraId="6D384990" w14:textId="77777777" w:rsidR="00F21EE3" w:rsidRPr="00AD6BBE" w:rsidRDefault="00F21EE3" w:rsidP="00F21EE3">
      <w:pPr>
        <w:spacing w:after="0" w:line="240" w:lineRule="auto"/>
        <w:rPr>
          <w:rFonts w:cstheme="minorHAnsi"/>
          <w:sz w:val="21"/>
          <w:szCs w:val="21"/>
        </w:rPr>
      </w:pPr>
    </w:p>
    <w:p w14:paraId="236B07D5" w14:textId="77777777" w:rsidR="00F21EE3" w:rsidRPr="00AD6BBE" w:rsidRDefault="00F21EE3" w:rsidP="00F21EE3">
      <w:pPr>
        <w:pStyle w:val="SemEspaamento"/>
        <w:rPr>
          <w:rFonts w:asciiTheme="minorHAnsi" w:hAnsiTheme="minorHAnsi" w:cstheme="minorHAnsi"/>
          <w:b/>
          <w:sz w:val="21"/>
          <w:szCs w:val="21"/>
          <w:lang w:val="pt-PT"/>
        </w:rPr>
      </w:pPr>
    </w:p>
    <w:p w14:paraId="5C184D38" w14:textId="77777777" w:rsidR="00F21EE3" w:rsidRPr="00AD6BBE" w:rsidRDefault="00F21EE3" w:rsidP="00F21EE3">
      <w:pPr>
        <w:pStyle w:val="SemEspaamento"/>
        <w:rPr>
          <w:rFonts w:asciiTheme="minorHAnsi" w:hAnsiTheme="minorHAnsi" w:cstheme="minorHAnsi"/>
          <w:b/>
          <w:sz w:val="21"/>
          <w:szCs w:val="21"/>
          <w:lang w:val="pt-PT"/>
        </w:rPr>
      </w:pPr>
      <w:r w:rsidRPr="00AD6BBE">
        <w:rPr>
          <w:rFonts w:asciiTheme="minorHAnsi" w:hAnsiTheme="minorHAnsi" w:cstheme="minorHAnsi"/>
          <w:b/>
          <w:sz w:val="21"/>
          <w:szCs w:val="21"/>
          <w:lang w:val="pt-PT"/>
        </w:rPr>
        <w:t xml:space="preserve">REQUIRED SKILLS AND EXPERIENCE </w:t>
      </w:r>
    </w:p>
    <w:p w14:paraId="2B574B31" w14:textId="77777777" w:rsidR="00F21EE3" w:rsidRPr="00AD6BBE" w:rsidRDefault="00F21EE3" w:rsidP="00F21EE3">
      <w:pPr>
        <w:autoSpaceDE w:val="0"/>
        <w:autoSpaceDN w:val="0"/>
        <w:adjustRightInd w:val="0"/>
        <w:spacing w:after="0" w:line="240" w:lineRule="auto"/>
        <w:jc w:val="both"/>
        <w:rPr>
          <w:sz w:val="21"/>
          <w:szCs w:val="21"/>
        </w:rPr>
      </w:pPr>
    </w:p>
    <w:p w14:paraId="4EEC5537" w14:textId="77777777" w:rsidR="00F21EE3" w:rsidRPr="00AD6BBE" w:rsidRDefault="00F21EE3" w:rsidP="00F21EE3">
      <w:pPr>
        <w:pStyle w:val="SemEspaamento"/>
        <w:jc w:val="both"/>
        <w:rPr>
          <w:rFonts w:asciiTheme="minorHAnsi" w:eastAsiaTheme="minorHAnsi" w:hAnsiTheme="minorHAnsi" w:cstheme="minorBidi"/>
          <w:sz w:val="21"/>
          <w:szCs w:val="21"/>
          <w:lang w:eastAsia="en-US"/>
        </w:rPr>
      </w:pPr>
      <w:r w:rsidRPr="00AD6BBE">
        <w:rPr>
          <w:rFonts w:asciiTheme="minorHAnsi" w:eastAsiaTheme="minorHAnsi" w:hAnsiTheme="minorHAnsi" w:cstheme="minorBidi"/>
          <w:sz w:val="21"/>
          <w:szCs w:val="21"/>
          <w:lang w:eastAsia="en-US"/>
        </w:rPr>
        <w:t xml:space="preserve">We accept applications from qualified organisations or individual consultants or teams of multiple consultants. The skills and experience required of the lead consultant are as follows: </w:t>
      </w:r>
    </w:p>
    <w:p w14:paraId="5B8E0495" w14:textId="77777777" w:rsidR="00F21EE3" w:rsidRPr="00AD6BBE" w:rsidRDefault="00F21EE3" w:rsidP="00F21EE3">
      <w:pPr>
        <w:pStyle w:val="SemEspaamento"/>
        <w:rPr>
          <w:rFonts w:asciiTheme="minorHAnsi" w:eastAsiaTheme="minorHAnsi" w:hAnsiTheme="minorHAnsi" w:cstheme="minorBidi"/>
          <w:sz w:val="21"/>
          <w:szCs w:val="21"/>
          <w:lang w:eastAsia="en-US"/>
        </w:rPr>
      </w:pPr>
    </w:p>
    <w:p w14:paraId="7252ADA7" w14:textId="77777777" w:rsidR="00F21EE3" w:rsidRPr="00AD6BBE" w:rsidRDefault="00F21EE3" w:rsidP="00F21EE3">
      <w:pPr>
        <w:pStyle w:val="SemEspaamento"/>
        <w:rPr>
          <w:rFonts w:asciiTheme="minorHAnsi" w:eastAsiaTheme="minorHAnsi" w:hAnsiTheme="minorHAnsi" w:cstheme="minorBidi"/>
          <w:sz w:val="21"/>
          <w:szCs w:val="21"/>
          <w:lang w:eastAsia="en-US"/>
        </w:rPr>
      </w:pPr>
      <w:r w:rsidRPr="00AD6BBE">
        <w:rPr>
          <w:rFonts w:asciiTheme="minorHAnsi" w:eastAsiaTheme="minorHAnsi" w:hAnsiTheme="minorHAnsi" w:cstheme="minorBidi"/>
          <w:sz w:val="21"/>
          <w:szCs w:val="21"/>
          <w:lang w:eastAsia="en-US"/>
        </w:rPr>
        <w:lastRenderedPageBreak/>
        <w:t xml:space="preserve">Academic Qualification: </w:t>
      </w:r>
    </w:p>
    <w:p w14:paraId="68DCE497" w14:textId="77777777" w:rsidR="00F21EE3" w:rsidRPr="00AD6BBE" w:rsidRDefault="00F21EE3" w:rsidP="00F21EE3">
      <w:pPr>
        <w:pStyle w:val="SemEspaamento"/>
        <w:numPr>
          <w:ilvl w:val="0"/>
          <w:numId w:val="18"/>
        </w:numPr>
        <w:rPr>
          <w:rFonts w:asciiTheme="minorHAnsi" w:eastAsiaTheme="minorHAnsi" w:hAnsiTheme="minorHAnsi" w:cstheme="minorBidi"/>
          <w:sz w:val="21"/>
          <w:szCs w:val="21"/>
          <w:lang w:eastAsia="en-US"/>
        </w:rPr>
      </w:pPr>
      <w:r w:rsidRPr="00AD6BBE">
        <w:rPr>
          <w:rFonts w:asciiTheme="minorHAnsi" w:eastAsiaTheme="minorHAnsi" w:hAnsiTheme="minorHAnsi" w:cstheme="minorBidi"/>
          <w:sz w:val="21"/>
          <w:szCs w:val="21"/>
          <w:lang w:eastAsia="en-US"/>
        </w:rPr>
        <w:t xml:space="preserve">Master's degree or equivalent in communication, film/documentary making or any other relevant field; a relevant university degree in combination with qualifying experience in relevant fields may be accepted in lieu of a degree. </w:t>
      </w:r>
    </w:p>
    <w:p w14:paraId="7D3A57AF" w14:textId="77777777" w:rsidR="00F21EE3" w:rsidRPr="00AD6BBE" w:rsidRDefault="00F21EE3" w:rsidP="00F21EE3">
      <w:pPr>
        <w:pStyle w:val="SemEspaamento"/>
        <w:rPr>
          <w:rFonts w:asciiTheme="minorHAnsi" w:eastAsiaTheme="minorHAnsi" w:hAnsiTheme="minorHAnsi" w:cstheme="minorBidi"/>
          <w:sz w:val="21"/>
          <w:szCs w:val="21"/>
          <w:lang w:eastAsia="en-US"/>
        </w:rPr>
      </w:pPr>
      <w:r w:rsidRPr="00AD6BBE">
        <w:rPr>
          <w:rFonts w:asciiTheme="minorHAnsi" w:eastAsiaTheme="minorHAnsi" w:hAnsiTheme="minorHAnsi" w:cstheme="minorBidi"/>
          <w:sz w:val="21"/>
          <w:szCs w:val="21"/>
          <w:lang w:eastAsia="en-US"/>
        </w:rPr>
        <w:t xml:space="preserve">Experience: </w:t>
      </w:r>
    </w:p>
    <w:p w14:paraId="4242C4D1" w14:textId="77777777" w:rsidR="00F21EE3" w:rsidRPr="00AD6BBE" w:rsidRDefault="00F21EE3" w:rsidP="00F21EE3">
      <w:pPr>
        <w:pStyle w:val="SemEspaamento"/>
        <w:numPr>
          <w:ilvl w:val="1"/>
          <w:numId w:val="19"/>
        </w:numPr>
        <w:rPr>
          <w:rFonts w:asciiTheme="minorHAnsi" w:eastAsiaTheme="minorHAnsi" w:hAnsiTheme="minorHAnsi" w:cstheme="minorBidi"/>
          <w:sz w:val="21"/>
          <w:szCs w:val="21"/>
          <w:lang w:eastAsia="en-US"/>
        </w:rPr>
      </w:pPr>
      <w:r w:rsidRPr="00AD6BBE">
        <w:rPr>
          <w:rFonts w:asciiTheme="minorHAnsi" w:eastAsiaTheme="minorHAnsi" w:hAnsiTheme="minorHAnsi" w:cstheme="minorBidi"/>
          <w:sz w:val="21"/>
          <w:szCs w:val="21"/>
          <w:lang w:eastAsia="en-US"/>
        </w:rPr>
        <w:t>Minimum of 3 years demonstrated experience in communication and/or filmmaking.</w:t>
      </w:r>
    </w:p>
    <w:p w14:paraId="168563AA" w14:textId="77777777" w:rsidR="00F21EE3" w:rsidRPr="00AD6BBE" w:rsidRDefault="00F21EE3" w:rsidP="00F21EE3">
      <w:pPr>
        <w:pStyle w:val="SemEspaamento"/>
        <w:numPr>
          <w:ilvl w:val="1"/>
          <w:numId w:val="19"/>
        </w:numPr>
        <w:rPr>
          <w:rFonts w:asciiTheme="minorHAnsi" w:eastAsiaTheme="minorHAnsi" w:hAnsiTheme="minorHAnsi" w:cstheme="minorBidi"/>
          <w:sz w:val="21"/>
          <w:szCs w:val="21"/>
          <w:lang w:eastAsia="en-US"/>
        </w:rPr>
      </w:pPr>
      <w:r w:rsidRPr="00AD6BBE">
        <w:rPr>
          <w:rFonts w:asciiTheme="minorHAnsi" w:eastAsiaTheme="minorHAnsi" w:hAnsiTheme="minorHAnsi" w:cstheme="minorBidi"/>
          <w:sz w:val="21"/>
          <w:szCs w:val="21"/>
          <w:lang w:eastAsia="en-US"/>
        </w:rPr>
        <w:t xml:space="preserve">In-depth knowledge and proven practical experience in capturing wildlife (fauna &amp; flora) and conservation activities images in remote areas and challenging conditions (tropical humid climate); </w:t>
      </w:r>
    </w:p>
    <w:p w14:paraId="164D2D27" w14:textId="77777777" w:rsidR="00F21EE3" w:rsidRPr="00AD6BBE" w:rsidRDefault="00F21EE3" w:rsidP="00F21EE3">
      <w:pPr>
        <w:pStyle w:val="SemEspaamento"/>
        <w:numPr>
          <w:ilvl w:val="1"/>
          <w:numId w:val="19"/>
        </w:numPr>
        <w:rPr>
          <w:rFonts w:asciiTheme="minorHAnsi" w:eastAsiaTheme="minorHAnsi" w:hAnsiTheme="minorHAnsi" w:cstheme="minorBidi"/>
          <w:sz w:val="21"/>
          <w:szCs w:val="21"/>
          <w:lang w:eastAsia="en-US"/>
        </w:rPr>
      </w:pPr>
      <w:r w:rsidRPr="00AD6BBE">
        <w:rPr>
          <w:rFonts w:asciiTheme="minorHAnsi" w:eastAsiaTheme="minorHAnsi" w:hAnsiTheme="minorHAnsi" w:cstheme="minorBidi"/>
          <w:sz w:val="21"/>
          <w:szCs w:val="21"/>
          <w:lang w:eastAsia="en-US"/>
        </w:rPr>
        <w:t>Knowledge and strong interest in biodiversity conservation and environmental protection; Knowledge of STP biodiversity and conservation context will be considered a strong advantage.</w:t>
      </w:r>
    </w:p>
    <w:p w14:paraId="29C9F415" w14:textId="77777777" w:rsidR="00F21EE3" w:rsidRPr="00AD6BBE" w:rsidRDefault="00F21EE3" w:rsidP="00F21EE3">
      <w:pPr>
        <w:pStyle w:val="SemEspaamento"/>
        <w:numPr>
          <w:ilvl w:val="1"/>
          <w:numId w:val="19"/>
        </w:numPr>
        <w:rPr>
          <w:rFonts w:asciiTheme="minorHAnsi" w:eastAsiaTheme="minorHAnsi" w:hAnsiTheme="minorHAnsi" w:cstheme="minorBidi"/>
          <w:sz w:val="21"/>
          <w:szCs w:val="21"/>
          <w:lang w:eastAsia="en-US"/>
        </w:rPr>
      </w:pPr>
      <w:r w:rsidRPr="00AD6BBE">
        <w:rPr>
          <w:rFonts w:asciiTheme="minorHAnsi" w:eastAsiaTheme="minorHAnsi" w:hAnsiTheme="minorHAnsi" w:cstheme="minorBidi"/>
          <w:sz w:val="21"/>
          <w:szCs w:val="21"/>
          <w:lang w:eastAsia="en-US"/>
        </w:rPr>
        <w:t>Demonstrated experience in film and/or communication campaign design and production for conservation NGOs;</w:t>
      </w:r>
    </w:p>
    <w:p w14:paraId="43A584F9" w14:textId="77777777" w:rsidR="00F21EE3" w:rsidRPr="00AD6BBE" w:rsidRDefault="00F21EE3" w:rsidP="00F21EE3">
      <w:pPr>
        <w:pStyle w:val="SemEspaamento"/>
        <w:numPr>
          <w:ilvl w:val="1"/>
          <w:numId w:val="19"/>
        </w:numPr>
        <w:rPr>
          <w:rFonts w:asciiTheme="minorHAnsi" w:eastAsiaTheme="minorHAnsi" w:hAnsiTheme="minorHAnsi" w:cstheme="minorBidi"/>
          <w:sz w:val="21"/>
          <w:szCs w:val="21"/>
          <w:lang w:eastAsia="en-US"/>
        </w:rPr>
      </w:pPr>
      <w:r w:rsidRPr="00AD6BBE">
        <w:rPr>
          <w:rFonts w:asciiTheme="minorHAnsi" w:eastAsiaTheme="minorHAnsi" w:hAnsiTheme="minorHAnsi" w:cstheme="minorBidi"/>
          <w:sz w:val="21"/>
          <w:szCs w:val="21"/>
          <w:lang w:eastAsia="en-US"/>
        </w:rPr>
        <w:t xml:space="preserve">Demonstrated experience working in developing country contexts, preferably in Central </w:t>
      </w:r>
      <w:proofErr w:type="gramStart"/>
      <w:r w:rsidRPr="00AD6BBE">
        <w:rPr>
          <w:rFonts w:asciiTheme="minorHAnsi" w:eastAsiaTheme="minorHAnsi" w:hAnsiTheme="minorHAnsi" w:cstheme="minorBidi"/>
          <w:sz w:val="21"/>
          <w:szCs w:val="21"/>
          <w:lang w:eastAsia="en-US"/>
        </w:rPr>
        <w:t>Africa;</w:t>
      </w:r>
      <w:proofErr w:type="gramEnd"/>
    </w:p>
    <w:p w14:paraId="3FEB18E7" w14:textId="77777777" w:rsidR="00F21EE3" w:rsidRPr="00AD6BBE" w:rsidRDefault="00F21EE3" w:rsidP="00F21EE3">
      <w:pPr>
        <w:pStyle w:val="SemEspaamento"/>
        <w:numPr>
          <w:ilvl w:val="1"/>
          <w:numId w:val="19"/>
        </w:numPr>
        <w:rPr>
          <w:rFonts w:asciiTheme="minorHAnsi" w:eastAsiaTheme="minorHAnsi" w:hAnsiTheme="minorHAnsi" w:cstheme="minorBidi"/>
          <w:sz w:val="21"/>
          <w:szCs w:val="21"/>
          <w:lang w:eastAsia="en-US"/>
        </w:rPr>
      </w:pPr>
      <w:r w:rsidRPr="00AD6BBE">
        <w:rPr>
          <w:rFonts w:asciiTheme="minorHAnsi" w:eastAsiaTheme="minorHAnsi" w:hAnsiTheme="minorHAnsi" w:cstheme="minorBidi"/>
          <w:sz w:val="21"/>
          <w:szCs w:val="21"/>
          <w:lang w:eastAsia="en-US"/>
        </w:rPr>
        <w:t xml:space="preserve">Experience working/interviewing with diverse stakeholder groups from communities to government representatives.  </w:t>
      </w:r>
    </w:p>
    <w:p w14:paraId="39272498" w14:textId="77777777" w:rsidR="00F21EE3" w:rsidRPr="00AD6BBE" w:rsidRDefault="00F21EE3" w:rsidP="00F21EE3">
      <w:pPr>
        <w:pStyle w:val="SemEspaamento"/>
        <w:rPr>
          <w:rFonts w:asciiTheme="minorHAnsi" w:eastAsiaTheme="minorHAnsi" w:hAnsiTheme="minorHAnsi" w:cstheme="minorBidi"/>
          <w:sz w:val="21"/>
          <w:szCs w:val="21"/>
          <w:lang w:eastAsia="en-US"/>
        </w:rPr>
      </w:pPr>
      <w:r w:rsidRPr="00AD6BBE">
        <w:rPr>
          <w:rFonts w:asciiTheme="minorHAnsi" w:eastAsiaTheme="minorHAnsi" w:hAnsiTheme="minorHAnsi" w:cstheme="minorBidi"/>
          <w:sz w:val="21"/>
          <w:szCs w:val="21"/>
          <w:lang w:eastAsia="en-US"/>
        </w:rPr>
        <w:t xml:space="preserve">Language skills: </w:t>
      </w:r>
    </w:p>
    <w:p w14:paraId="2DB3AA6B" w14:textId="77777777" w:rsidR="00F21EE3" w:rsidRPr="00AD6BBE" w:rsidRDefault="00F21EE3" w:rsidP="00F21EE3">
      <w:pPr>
        <w:pStyle w:val="SemEspaamento"/>
        <w:numPr>
          <w:ilvl w:val="1"/>
          <w:numId w:val="20"/>
        </w:numPr>
        <w:rPr>
          <w:rFonts w:asciiTheme="minorHAnsi" w:eastAsiaTheme="minorHAnsi" w:hAnsiTheme="minorHAnsi" w:cstheme="minorBidi"/>
          <w:sz w:val="21"/>
          <w:szCs w:val="21"/>
          <w:lang w:eastAsia="en-US"/>
        </w:rPr>
      </w:pPr>
      <w:r w:rsidRPr="00AD6BBE">
        <w:rPr>
          <w:rFonts w:asciiTheme="minorHAnsi" w:eastAsiaTheme="minorHAnsi" w:hAnsiTheme="minorHAnsi" w:cstheme="minorBidi"/>
          <w:sz w:val="21"/>
          <w:szCs w:val="21"/>
          <w:lang w:eastAsia="en-US"/>
        </w:rPr>
        <w:t xml:space="preserve">Excellent command of spoken and written English and </w:t>
      </w:r>
      <w:proofErr w:type="gramStart"/>
      <w:r w:rsidRPr="00AD6BBE">
        <w:rPr>
          <w:rFonts w:asciiTheme="minorHAnsi" w:eastAsiaTheme="minorHAnsi" w:hAnsiTheme="minorHAnsi" w:cstheme="minorBidi"/>
          <w:sz w:val="21"/>
          <w:szCs w:val="21"/>
          <w:lang w:eastAsia="en-US"/>
        </w:rPr>
        <w:t>Portuguese;</w:t>
      </w:r>
      <w:proofErr w:type="gramEnd"/>
    </w:p>
    <w:p w14:paraId="609DA47C" w14:textId="77777777" w:rsidR="00F21EE3" w:rsidRPr="00AD6BBE" w:rsidRDefault="00F21EE3" w:rsidP="00F21EE3">
      <w:pPr>
        <w:pStyle w:val="SemEspaamento"/>
        <w:numPr>
          <w:ilvl w:val="1"/>
          <w:numId w:val="20"/>
        </w:numPr>
        <w:rPr>
          <w:rFonts w:asciiTheme="minorHAnsi" w:eastAsiaTheme="minorHAnsi" w:hAnsiTheme="minorHAnsi" w:cstheme="minorBidi"/>
          <w:sz w:val="21"/>
          <w:szCs w:val="21"/>
          <w:lang w:eastAsia="en-US"/>
        </w:rPr>
      </w:pPr>
      <w:r w:rsidRPr="00AD6BBE">
        <w:rPr>
          <w:rFonts w:asciiTheme="minorHAnsi" w:eastAsiaTheme="minorHAnsi" w:hAnsiTheme="minorHAnsi" w:cstheme="minorBidi"/>
          <w:sz w:val="21"/>
          <w:szCs w:val="21"/>
          <w:lang w:eastAsia="en-US"/>
        </w:rPr>
        <w:t>Knowledge of French considered an advantage.</w:t>
      </w:r>
    </w:p>
    <w:p w14:paraId="1ABC0C2E" w14:textId="77777777" w:rsidR="00F21EE3" w:rsidRPr="00AD6BBE" w:rsidRDefault="00F21EE3" w:rsidP="00F21EE3">
      <w:pPr>
        <w:pStyle w:val="SemEspaamento"/>
        <w:rPr>
          <w:rFonts w:asciiTheme="minorHAnsi" w:eastAsiaTheme="minorHAnsi" w:hAnsiTheme="minorHAnsi" w:cstheme="minorBidi"/>
          <w:sz w:val="21"/>
          <w:szCs w:val="21"/>
          <w:lang w:eastAsia="en-US"/>
        </w:rPr>
      </w:pPr>
      <w:r w:rsidRPr="00AD6BBE">
        <w:rPr>
          <w:rFonts w:asciiTheme="minorHAnsi" w:eastAsiaTheme="minorHAnsi" w:hAnsiTheme="minorHAnsi" w:cstheme="minorBidi"/>
          <w:sz w:val="21"/>
          <w:szCs w:val="21"/>
          <w:lang w:eastAsia="en-US"/>
        </w:rPr>
        <w:t xml:space="preserve">Skills: </w:t>
      </w:r>
    </w:p>
    <w:p w14:paraId="3B2C001A" w14:textId="77777777" w:rsidR="00F21EE3" w:rsidRPr="00AD6BBE" w:rsidRDefault="00F21EE3" w:rsidP="00F21EE3">
      <w:pPr>
        <w:pStyle w:val="SemEspaamento"/>
        <w:numPr>
          <w:ilvl w:val="0"/>
          <w:numId w:val="21"/>
        </w:numPr>
        <w:jc w:val="both"/>
        <w:rPr>
          <w:rFonts w:asciiTheme="minorHAnsi" w:eastAsiaTheme="minorHAnsi" w:hAnsiTheme="minorHAnsi" w:cstheme="minorBidi"/>
          <w:sz w:val="21"/>
          <w:szCs w:val="21"/>
          <w:lang w:eastAsia="en-US"/>
        </w:rPr>
      </w:pPr>
      <w:r w:rsidRPr="00AD6BBE">
        <w:rPr>
          <w:rFonts w:asciiTheme="minorHAnsi" w:eastAsiaTheme="minorHAnsi" w:hAnsiTheme="minorHAnsi" w:cstheme="minorBidi"/>
          <w:sz w:val="21"/>
          <w:szCs w:val="21"/>
          <w:lang w:eastAsia="en-US"/>
        </w:rPr>
        <w:t xml:space="preserve">Ability to distil complex information from various sources into concise and clear </w:t>
      </w:r>
      <w:proofErr w:type="gramStart"/>
      <w:r w:rsidRPr="00AD6BBE">
        <w:rPr>
          <w:rFonts w:asciiTheme="minorHAnsi" w:eastAsiaTheme="minorHAnsi" w:hAnsiTheme="minorHAnsi" w:cstheme="minorBidi"/>
          <w:sz w:val="21"/>
          <w:szCs w:val="21"/>
          <w:lang w:eastAsia="en-US"/>
        </w:rPr>
        <w:t>communications;</w:t>
      </w:r>
      <w:proofErr w:type="gramEnd"/>
    </w:p>
    <w:p w14:paraId="220CB28C" w14:textId="77777777" w:rsidR="00F21EE3" w:rsidRPr="00AD6BBE" w:rsidRDefault="00F21EE3" w:rsidP="00F21EE3">
      <w:pPr>
        <w:pStyle w:val="SemEspaamento"/>
        <w:numPr>
          <w:ilvl w:val="0"/>
          <w:numId w:val="21"/>
        </w:numPr>
        <w:rPr>
          <w:rFonts w:asciiTheme="minorHAnsi" w:eastAsiaTheme="minorHAnsi" w:hAnsiTheme="minorHAnsi" w:cstheme="minorBidi"/>
          <w:sz w:val="21"/>
          <w:szCs w:val="21"/>
          <w:lang w:eastAsia="en-US"/>
        </w:rPr>
      </w:pPr>
      <w:r w:rsidRPr="00AD6BBE">
        <w:rPr>
          <w:rFonts w:asciiTheme="minorHAnsi" w:hAnsiTheme="minorHAnsi" w:cstheme="minorHAnsi"/>
          <w:sz w:val="21"/>
          <w:szCs w:val="21"/>
        </w:rPr>
        <w:t>Excellent written and oral communication skills, animation of meetings and workshops and interviews with various types of audiences (authorities, communities, etc.</w:t>
      </w:r>
      <w:proofErr w:type="gramStart"/>
      <w:r w:rsidRPr="00AD6BBE">
        <w:rPr>
          <w:rFonts w:asciiTheme="minorHAnsi" w:hAnsiTheme="minorHAnsi" w:cstheme="minorHAnsi"/>
          <w:sz w:val="21"/>
          <w:szCs w:val="21"/>
        </w:rPr>
        <w:t>);</w:t>
      </w:r>
      <w:proofErr w:type="gramEnd"/>
    </w:p>
    <w:p w14:paraId="5C2A7B2D" w14:textId="77777777" w:rsidR="00F21EE3" w:rsidRPr="00AD6BBE" w:rsidRDefault="00F21EE3" w:rsidP="00F21EE3">
      <w:pPr>
        <w:pStyle w:val="SemEspaamento"/>
        <w:numPr>
          <w:ilvl w:val="0"/>
          <w:numId w:val="21"/>
        </w:numPr>
        <w:rPr>
          <w:rFonts w:asciiTheme="minorHAnsi" w:eastAsiaTheme="minorHAnsi" w:hAnsiTheme="minorHAnsi" w:cstheme="minorBidi"/>
          <w:sz w:val="21"/>
          <w:szCs w:val="21"/>
          <w:lang w:eastAsia="en-US"/>
        </w:rPr>
      </w:pPr>
      <w:r w:rsidRPr="00AD6BBE">
        <w:rPr>
          <w:rFonts w:asciiTheme="minorHAnsi" w:eastAsiaTheme="minorHAnsi" w:hAnsiTheme="minorHAnsi" w:cstheme="minorBidi"/>
          <w:sz w:val="21"/>
          <w:szCs w:val="21"/>
          <w:lang w:eastAsia="en-US"/>
        </w:rPr>
        <w:t xml:space="preserve">Flexibility and creativity to adapt products to local context and </w:t>
      </w:r>
      <w:proofErr w:type="gramStart"/>
      <w:r w:rsidRPr="00AD6BBE">
        <w:rPr>
          <w:rFonts w:asciiTheme="minorHAnsi" w:eastAsiaTheme="minorHAnsi" w:hAnsiTheme="minorHAnsi" w:cstheme="minorBidi"/>
          <w:sz w:val="21"/>
          <w:szCs w:val="21"/>
          <w:lang w:eastAsia="en-US"/>
        </w:rPr>
        <w:t>challenges;</w:t>
      </w:r>
      <w:proofErr w:type="gramEnd"/>
    </w:p>
    <w:p w14:paraId="64C450C7" w14:textId="77777777" w:rsidR="00F21EE3" w:rsidRPr="00AD6BBE" w:rsidRDefault="00F21EE3" w:rsidP="00F21EE3">
      <w:pPr>
        <w:pStyle w:val="SemEspaamento"/>
        <w:numPr>
          <w:ilvl w:val="0"/>
          <w:numId w:val="21"/>
        </w:numPr>
        <w:rPr>
          <w:rFonts w:asciiTheme="minorHAnsi" w:eastAsiaTheme="minorHAnsi" w:hAnsiTheme="minorHAnsi" w:cstheme="minorBidi"/>
          <w:sz w:val="21"/>
          <w:szCs w:val="21"/>
          <w:lang w:eastAsia="en-US"/>
        </w:rPr>
      </w:pPr>
      <w:r w:rsidRPr="00AD6BBE">
        <w:rPr>
          <w:rFonts w:asciiTheme="minorHAnsi" w:hAnsiTheme="minorHAnsi" w:cstheme="minorHAnsi"/>
          <w:sz w:val="21"/>
          <w:szCs w:val="21"/>
        </w:rPr>
        <w:t xml:space="preserve">Computer literacy in user's perspective, knowledge and regular use of social media and other means of </w:t>
      </w:r>
      <w:proofErr w:type="gramStart"/>
      <w:r w:rsidRPr="00AD6BBE">
        <w:rPr>
          <w:rFonts w:asciiTheme="minorHAnsi" w:hAnsiTheme="minorHAnsi" w:cstheme="minorHAnsi"/>
          <w:sz w:val="21"/>
          <w:szCs w:val="21"/>
        </w:rPr>
        <w:t>communication;</w:t>
      </w:r>
      <w:proofErr w:type="gramEnd"/>
    </w:p>
    <w:p w14:paraId="5A5BBD8E" w14:textId="77777777" w:rsidR="00F21EE3" w:rsidRPr="00AD6BBE" w:rsidRDefault="00F21EE3" w:rsidP="00F21EE3">
      <w:pPr>
        <w:pStyle w:val="SemEspaamento"/>
        <w:numPr>
          <w:ilvl w:val="0"/>
          <w:numId w:val="21"/>
        </w:numPr>
        <w:rPr>
          <w:rFonts w:asciiTheme="minorHAnsi" w:eastAsiaTheme="minorHAnsi" w:hAnsiTheme="minorHAnsi" w:cstheme="minorBidi"/>
          <w:sz w:val="21"/>
          <w:szCs w:val="21"/>
          <w:lang w:eastAsia="en-US"/>
        </w:rPr>
      </w:pPr>
      <w:r w:rsidRPr="00AD6BBE">
        <w:rPr>
          <w:rFonts w:asciiTheme="minorHAnsi" w:eastAsiaTheme="minorHAnsi" w:hAnsiTheme="minorHAnsi" w:cstheme="minorBidi"/>
          <w:sz w:val="21"/>
          <w:szCs w:val="21"/>
          <w:lang w:eastAsia="en-US"/>
        </w:rPr>
        <w:t>Good people skills, previous experience in facilitating meetings and interviews; with rigor and respect for all type of public and cultures.</w:t>
      </w:r>
      <w:r w:rsidRPr="00AD6BBE">
        <w:rPr>
          <w:rFonts w:asciiTheme="minorHAnsi" w:hAnsiTheme="minorHAnsi" w:cstheme="minorHAnsi"/>
          <w:sz w:val="21"/>
          <w:szCs w:val="21"/>
        </w:rPr>
        <w:t xml:space="preserve"> </w:t>
      </w:r>
    </w:p>
    <w:p w14:paraId="0C83D392" w14:textId="77777777" w:rsidR="00F21EE3" w:rsidRPr="00AD6BBE" w:rsidRDefault="00F21EE3" w:rsidP="00F21EE3">
      <w:pPr>
        <w:pStyle w:val="SemEspaamento"/>
        <w:rPr>
          <w:rFonts w:asciiTheme="minorHAnsi" w:hAnsiTheme="minorHAnsi" w:cstheme="minorHAnsi"/>
          <w:sz w:val="21"/>
          <w:szCs w:val="21"/>
        </w:rPr>
      </w:pPr>
    </w:p>
    <w:p w14:paraId="3858397E" w14:textId="77777777" w:rsidR="00F21EE3" w:rsidRPr="00AD6BBE" w:rsidRDefault="00F21EE3" w:rsidP="00F21EE3">
      <w:pPr>
        <w:spacing w:after="0" w:line="240" w:lineRule="auto"/>
        <w:jc w:val="both"/>
        <w:rPr>
          <w:rFonts w:cstheme="minorHAnsi"/>
          <w:b/>
          <w:bCs/>
          <w:sz w:val="21"/>
          <w:szCs w:val="21"/>
          <w:lang w:val="en-GB"/>
        </w:rPr>
      </w:pPr>
      <w:r w:rsidRPr="00AD6BBE">
        <w:rPr>
          <w:rFonts w:cstheme="minorHAnsi"/>
          <w:b/>
          <w:bCs/>
          <w:sz w:val="21"/>
          <w:szCs w:val="21"/>
          <w:lang w:val="en-GB"/>
        </w:rPr>
        <w:t>LOCALISATION &amp; DURATION</w:t>
      </w:r>
    </w:p>
    <w:p w14:paraId="2BA26C1E" w14:textId="77777777" w:rsidR="00F21EE3" w:rsidRPr="00AD6BBE" w:rsidRDefault="00F21EE3" w:rsidP="00F21EE3">
      <w:pPr>
        <w:spacing w:after="0" w:line="240" w:lineRule="auto"/>
        <w:jc w:val="both"/>
        <w:rPr>
          <w:rFonts w:cstheme="minorHAnsi"/>
          <w:b/>
          <w:bCs/>
          <w:sz w:val="21"/>
          <w:szCs w:val="21"/>
          <w:lang w:val="en-GB"/>
        </w:rPr>
      </w:pPr>
    </w:p>
    <w:p w14:paraId="111A9078" w14:textId="77777777" w:rsidR="00F21EE3" w:rsidRPr="00AD6BBE" w:rsidRDefault="00F21EE3" w:rsidP="00F21EE3">
      <w:pPr>
        <w:spacing w:after="0" w:line="240" w:lineRule="auto"/>
        <w:jc w:val="both"/>
        <w:rPr>
          <w:rFonts w:cstheme="minorHAnsi"/>
          <w:sz w:val="21"/>
          <w:szCs w:val="21"/>
          <w:lang w:val="en-GB"/>
        </w:rPr>
      </w:pPr>
      <w:r w:rsidRPr="00AD6BBE">
        <w:rPr>
          <w:rFonts w:cstheme="minorHAnsi"/>
          <w:sz w:val="21"/>
          <w:szCs w:val="21"/>
          <w:lang w:val="en-GB"/>
        </w:rPr>
        <w:t>Duration:  30 – 45 days across the March – June 2023 period, including at least one mission to Sao Tomé and Principe, in Sao Tomé Island.</w:t>
      </w:r>
    </w:p>
    <w:p w14:paraId="43250FB4" w14:textId="77777777" w:rsidR="00F21EE3" w:rsidRPr="00AD6BBE" w:rsidRDefault="00F21EE3" w:rsidP="00F21EE3">
      <w:pPr>
        <w:spacing w:after="0" w:line="240" w:lineRule="auto"/>
        <w:jc w:val="both"/>
        <w:rPr>
          <w:rFonts w:cstheme="minorHAnsi"/>
          <w:sz w:val="21"/>
          <w:szCs w:val="21"/>
          <w:lang w:val="en-GB"/>
        </w:rPr>
      </w:pPr>
    </w:p>
    <w:p w14:paraId="7FD84A7F" w14:textId="77777777" w:rsidR="00F21EE3" w:rsidRPr="00AD6BBE" w:rsidRDefault="00F21EE3" w:rsidP="00F21EE3">
      <w:pPr>
        <w:spacing w:after="0" w:line="240" w:lineRule="auto"/>
        <w:jc w:val="both"/>
        <w:rPr>
          <w:rFonts w:cstheme="minorHAnsi"/>
          <w:sz w:val="21"/>
          <w:szCs w:val="21"/>
          <w:lang w:val="en-GB"/>
        </w:rPr>
      </w:pPr>
      <w:r w:rsidRPr="00AD6BBE">
        <w:rPr>
          <w:rFonts w:cstheme="minorHAnsi"/>
          <w:sz w:val="21"/>
          <w:szCs w:val="21"/>
          <w:lang w:val="en-GB"/>
        </w:rPr>
        <w:t xml:space="preserve">Duty station: if not currently based in STP, the assignment will be home-based with at least one (1) in-country assignment. This may be revised according to the offeror's work plan and proposed methodology. In São Tomé, the consultant will be based at the </w:t>
      </w:r>
      <w:proofErr w:type="spellStart"/>
      <w:r w:rsidRPr="00AD6BBE">
        <w:rPr>
          <w:rFonts w:cstheme="minorHAnsi"/>
          <w:sz w:val="21"/>
          <w:szCs w:val="21"/>
          <w:lang w:val="en-GB"/>
        </w:rPr>
        <w:t>BirdLife</w:t>
      </w:r>
      <w:proofErr w:type="spellEnd"/>
      <w:r w:rsidRPr="00AD6BBE">
        <w:rPr>
          <w:rFonts w:cstheme="minorHAnsi"/>
          <w:sz w:val="21"/>
          <w:szCs w:val="21"/>
          <w:lang w:val="en-GB"/>
        </w:rPr>
        <w:t xml:space="preserve"> international office in São Tomé, Agua Grande.</w:t>
      </w:r>
    </w:p>
    <w:p w14:paraId="27AEEFBC" w14:textId="77777777" w:rsidR="00F21EE3" w:rsidRPr="00AD6BBE" w:rsidRDefault="00F21EE3" w:rsidP="00F21EE3">
      <w:pPr>
        <w:spacing w:after="0" w:line="240" w:lineRule="auto"/>
        <w:jc w:val="both"/>
        <w:rPr>
          <w:rFonts w:cstheme="minorHAnsi"/>
          <w:i/>
          <w:iCs/>
          <w:sz w:val="21"/>
          <w:szCs w:val="21"/>
          <w:lang w:val="en-GB"/>
        </w:rPr>
      </w:pPr>
    </w:p>
    <w:p w14:paraId="7D2FD40A" w14:textId="77777777" w:rsidR="00F21EE3" w:rsidRPr="00AD6BBE" w:rsidRDefault="00F21EE3" w:rsidP="00F21EE3">
      <w:pPr>
        <w:spacing w:after="0" w:line="240" w:lineRule="auto"/>
        <w:jc w:val="both"/>
        <w:rPr>
          <w:rFonts w:cstheme="minorHAnsi"/>
          <w:b/>
          <w:bCs/>
          <w:sz w:val="21"/>
          <w:szCs w:val="21"/>
          <w:lang w:val="en-GB"/>
        </w:rPr>
      </w:pPr>
      <w:r w:rsidRPr="00AD6BBE">
        <w:rPr>
          <w:rFonts w:cstheme="minorHAnsi"/>
          <w:b/>
          <w:bCs/>
          <w:sz w:val="21"/>
          <w:szCs w:val="21"/>
          <w:lang w:val="en-GB"/>
        </w:rPr>
        <w:t>SUBMISSION OF PROPOSALS</w:t>
      </w:r>
    </w:p>
    <w:p w14:paraId="2EE66E2F" w14:textId="77777777" w:rsidR="00F21EE3" w:rsidRPr="00AD6BBE" w:rsidRDefault="00F21EE3" w:rsidP="00F21EE3">
      <w:pPr>
        <w:spacing w:after="0" w:line="240" w:lineRule="auto"/>
        <w:jc w:val="both"/>
        <w:rPr>
          <w:rFonts w:cstheme="minorHAnsi"/>
          <w:b/>
          <w:bCs/>
          <w:sz w:val="21"/>
          <w:szCs w:val="21"/>
          <w:lang w:val="en-GB"/>
        </w:rPr>
      </w:pPr>
    </w:p>
    <w:p w14:paraId="591DBFF0" w14:textId="77777777" w:rsidR="00F21EE3" w:rsidRPr="00AD6BBE" w:rsidRDefault="00F21EE3" w:rsidP="00F21EE3">
      <w:pPr>
        <w:spacing w:after="0" w:line="240" w:lineRule="auto"/>
        <w:jc w:val="both"/>
        <w:rPr>
          <w:rFonts w:cstheme="minorHAnsi"/>
          <w:sz w:val="21"/>
          <w:szCs w:val="21"/>
          <w:lang w:val="en-GB"/>
        </w:rPr>
      </w:pPr>
      <w:r w:rsidRPr="00AD6BBE">
        <w:rPr>
          <w:rFonts w:cstheme="minorHAnsi"/>
          <w:sz w:val="21"/>
          <w:szCs w:val="21"/>
          <w:lang w:val="en-GB"/>
        </w:rPr>
        <w:t xml:space="preserve">Qualified applicants should submit their application in English or Portuguese language to </w:t>
      </w:r>
      <w:hyperlink r:id="rId8" w:history="1">
        <w:r w:rsidRPr="00AD6BBE">
          <w:rPr>
            <w:rStyle w:val="Hiperligao"/>
            <w:rFonts w:cstheme="minorHAnsi"/>
            <w:sz w:val="21"/>
            <w:szCs w:val="21"/>
            <w:lang w:val="en-GB"/>
          </w:rPr>
          <w:t>saotomeprincipe@birdlife.org</w:t>
        </w:r>
      </w:hyperlink>
      <w:r w:rsidRPr="00AD6BBE">
        <w:rPr>
          <w:rFonts w:cstheme="minorHAnsi"/>
          <w:sz w:val="21"/>
          <w:szCs w:val="21"/>
          <w:lang w:val="en-GB"/>
        </w:rPr>
        <w:t xml:space="preserve">, including the following documents, </w:t>
      </w:r>
      <w:r w:rsidRPr="00AD6BBE">
        <w:rPr>
          <w:rFonts w:cstheme="minorHAnsi"/>
          <w:sz w:val="21"/>
          <w:szCs w:val="21"/>
          <w:u w:val="single"/>
          <w:lang w:val="en-GB"/>
        </w:rPr>
        <w:t>by February 20</w:t>
      </w:r>
      <w:r w:rsidRPr="00AD6BBE">
        <w:rPr>
          <w:rFonts w:cstheme="minorHAnsi"/>
          <w:sz w:val="21"/>
          <w:szCs w:val="21"/>
          <w:u w:val="single"/>
          <w:vertAlign w:val="superscript"/>
          <w:lang w:val="en-GB"/>
        </w:rPr>
        <w:t>th</w:t>
      </w:r>
      <w:r w:rsidRPr="00AD6BBE">
        <w:rPr>
          <w:rFonts w:cstheme="minorHAnsi"/>
          <w:sz w:val="21"/>
          <w:szCs w:val="21"/>
          <w:u w:val="single"/>
          <w:lang w:val="en-GB"/>
        </w:rPr>
        <w:t>, 2023</w:t>
      </w:r>
      <w:r w:rsidRPr="00AD6BBE">
        <w:rPr>
          <w:rFonts w:cstheme="minorHAnsi"/>
          <w:sz w:val="21"/>
          <w:szCs w:val="21"/>
          <w:lang w:val="en-GB"/>
        </w:rPr>
        <w:t>:</w:t>
      </w:r>
    </w:p>
    <w:p w14:paraId="6559433C" w14:textId="77777777" w:rsidR="00F21EE3" w:rsidRPr="00AD6BBE" w:rsidRDefault="00F21EE3" w:rsidP="00F21EE3">
      <w:pPr>
        <w:pStyle w:val="PargrafodaLista"/>
        <w:numPr>
          <w:ilvl w:val="0"/>
          <w:numId w:val="17"/>
        </w:numPr>
        <w:spacing w:after="0" w:line="240" w:lineRule="auto"/>
        <w:jc w:val="both"/>
        <w:rPr>
          <w:rFonts w:cstheme="minorHAnsi"/>
          <w:sz w:val="21"/>
          <w:szCs w:val="21"/>
          <w:lang w:val="en-GB"/>
        </w:rPr>
      </w:pPr>
      <w:r w:rsidRPr="00AD6BBE">
        <w:rPr>
          <w:rFonts w:cstheme="minorHAnsi"/>
          <w:sz w:val="21"/>
          <w:szCs w:val="21"/>
          <w:lang w:val="en-GB"/>
        </w:rPr>
        <w:t>Technical and financial proposal to implement the task, including detailed timeframe and costs per delivery (up to 6000 GBP</w:t>
      </w:r>
      <w:proofErr w:type="gramStart"/>
      <w:r w:rsidRPr="00AD6BBE">
        <w:rPr>
          <w:rFonts w:cstheme="minorHAnsi"/>
          <w:sz w:val="21"/>
          <w:szCs w:val="21"/>
          <w:lang w:val="en-GB"/>
        </w:rPr>
        <w:t>);</w:t>
      </w:r>
      <w:proofErr w:type="gramEnd"/>
    </w:p>
    <w:p w14:paraId="2C7547F7" w14:textId="77777777" w:rsidR="00F21EE3" w:rsidRPr="00AD6BBE" w:rsidRDefault="00F21EE3" w:rsidP="00F21EE3">
      <w:pPr>
        <w:pStyle w:val="PargrafodaLista"/>
        <w:numPr>
          <w:ilvl w:val="0"/>
          <w:numId w:val="17"/>
        </w:numPr>
        <w:spacing w:after="0" w:line="240" w:lineRule="auto"/>
        <w:jc w:val="both"/>
        <w:rPr>
          <w:rFonts w:cstheme="minorHAnsi"/>
          <w:sz w:val="21"/>
          <w:szCs w:val="21"/>
          <w:lang w:val="en-GB"/>
        </w:rPr>
      </w:pPr>
      <w:r w:rsidRPr="00AD6BBE">
        <w:rPr>
          <w:rFonts w:cstheme="minorHAnsi"/>
          <w:sz w:val="21"/>
          <w:szCs w:val="21"/>
          <w:lang w:val="en-GB"/>
        </w:rPr>
        <w:t>Portfolio of relevant works from the applicant(s</w:t>
      </w:r>
      <w:proofErr w:type="gramStart"/>
      <w:r w:rsidRPr="00AD6BBE">
        <w:rPr>
          <w:rFonts w:cstheme="minorHAnsi"/>
          <w:sz w:val="21"/>
          <w:szCs w:val="21"/>
          <w:lang w:val="en-GB"/>
        </w:rPr>
        <w:t>);</w:t>
      </w:r>
      <w:proofErr w:type="gramEnd"/>
    </w:p>
    <w:p w14:paraId="2A56892D" w14:textId="77777777" w:rsidR="00F21EE3" w:rsidRPr="00AD6BBE" w:rsidRDefault="00F21EE3" w:rsidP="00F21EE3">
      <w:pPr>
        <w:pStyle w:val="PargrafodaLista"/>
        <w:numPr>
          <w:ilvl w:val="0"/>
          <w:numId w:val="17"/>
        </w:numPr>
        <w:spacing w:after="0" w:line="240" w:lineRule="auto"/>
        <w:jc w:val="both"/>
        <w:rPr>
          <w:rFonts w:cstheme="minorHAnsi"/>
          <w:sz w:val="21"/>
          <w:szCs w:val="21"/>
          <w:lang w:val="en-GB"/>
        </w:rPr>
      </w:pPr>
      <w:r w:rsidRPr="00AD6BBE">
        <w:rPr>
          <w:rFonts w:cstheme="minorHAnsi"/>
          <w:sz w:val="21"/>
          <w:szCs w:val="21"/>
          <w:lang w:val="en-GB"/>
        </w:rPr>
        <w:lastRenderedPageBreak/>
        <w:t>Detailed Curriculum Vitae of the expert(s) involved.</w:t>
      </w:r>
    </w:p>
    <w:p w14:paraId="54D950E6" w14:textId="77777777" w:rsidR="00F21EE3" w:rsidRPr="00AD6BBE" w:rsidRDefault="00F21EE3" w:rsidP="00F21EE3">
      <w:pPr>
        <w:spacing w:after="0" w:line="240" w:lineRule="auto"/>
        <w:jc w:val="both"/>
        <w:rPr>
          <w:rFonts w:cstheme="minorHAnsi"/>
          <w:sz w:val="21"/>
          <w:szCs w:val="21"/>
          <w:lang w:val="en-GB"/>
        </w:rPr>
      </w:pPr>
    </w:p>
    <w:p w14:paraId="30016152" w14:textId="77777777" w:rsidR="00F21EE3" w:rsidRPr="00AD6BBE" w:rsidRDefault="00F21EE3" w:rsidP="00F21EE3">
      <w:pPr>
        <w:spacing w:after="0" w:line="240" w:lineRule="auto"/>
        <w:jc w:val="both"/>
        <w:rPr>
          <w:rFonts w:cstheme="minorHAnsi"/>
          <w:sz w:val="21"/>
          <w:szCs w:val="21"/>
          <w:lang w:val="en-GB"/>
        </w:rPr>
      </w:pPr>
      <w:r w:rsidRPr="00AD6BBE">
        <w:rPr>
          <w:rFonts w:cstheme="minorHAnsi"/>
          <w:sz w:val="21"/>
          <w:szCs w:val="21"/>
          <w:lang w:val="en-GB"/>
        </w:rPr>
        <w:t>The above-mentioned documents, information and requirements are mandatory. Incomplete or non-compliant proposals will be rejected. Applicants will be assessed on the quality of their technical and financial proposal as well as the experience of the individual or group of experts.</w:t>
      </w:r>
    </w:p>
    <w:p w14:paraId="3FFF517E" w14:textId="77777777" w:rsidR="00F21EE3" w:rsidRPr="00AD6BBE" w:rsidRDefault="00F21EE3" w:rsidP="00F21EE3">
      <w:pPr>
        <w:spacing w:after="0" w:line="240" w:lineRule="auto"/>
        <w:jc w:val="both"/>
        <w:rPr>
          <w:rFonts w:cstheme="minorHAnsi"/>
          <w:sz w:val="21"/>
          <w:szCs w:val="21"/>
          <w:lang w:val="en-GB"/>
        </w:rPr>
      </w:pPr>
      <w:r w:rsidRPr="00AD6BBE">
        <w:rPr>
          <w:rFonts w:cstheme="minorHAnsi"/>
          <w:sz w:val="21"/>
          <w:szCs w:val="21"/>
          <w:lang w:val="en-GB"/>
        </w:rPr>
        <w:t>Both successful and unsuccessful applicants will be informed by e-mail as soon as possible after the submission date.</w:t>
      </w:r>
    </w:p>
    <w:p w14:paraId="1B225EF4" w14:textId="77777777" w:rsidR="00F21EE3" w:rsidRPr="00764CBE" w:rsidRDefault="00F21EE3" w:rsidP="007639FD">
      <w:pPr>
        <w:jc w:val="both"/>
        <w:rPr>
          <w:sz w:val="21"/>
          <w:szCs w:val="21"/>
        </w:rPr>
      </w:pPr>
    </w:p>
    <w:sectPr w:rsidR="00F21EE3" w:rsidRPr="00764CBE" w:rsidSect="003474FB">
      <w:headerReference w:type="default" r:id="rId9"/>
      <w:footerReference w:type="default" r:id="rId10"/>
      <w:pgSz w:w="11906" w:h="16838"/>
      <w:pgMar w:top="253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702D9" w14:textId="77777777" w:rsidR="00C248E8" w:rsidRDefault="00C248E8" w:rsidP="003474FB">
      <w:pPr>
        <w:spacing w:after="0" w:line="240" w:lineRule="auto"/>
      </w:pPr>
      <w:r>
        <w:separator/>
      </w:r>
    </w:p>
  </w:endnote>
  <w:endnote w:type="continuationSeparator" w:id="0">
    <w:p w14:paraId="358D86FE" w14:textId="77777777" w:rsidR="00C248E8" w:rsidRDefault="00C248E8" w:rsidP="0034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4567" w14:textId="77777777" w:rsidR="003E0C22" w:rsidRDefault="003E0C22">
    <w:pPr>
      <w:pStyle w:val="Rodap"/>
    </w:pPr>
    <w:r w:rsidRPr="003E0C22">
      <w:t xml:space="preserve">ToR </w:t>
    </w:r>
    <w:r>
      <w:t>–</w:t>
    </w:r>
    <w:r w:rsidRPr="003E0C22">
      <w:t xml:space="preserve"> </w:t>
    </w:r>
    <w:r>
      <w:t>Vídeo/</w:t>
    </w:r>
    <w:r w:rsidRPr="003E0C22">
      <w:t>Documentário</w:t>
    </w:r>
    <w:r>
      <w:t xml:space="preserve"> (HD)</w:t>
    </w:r>
    <w:r w:rsidRPr="003E0C22">
      <w:t xml:space="preserve"> - STP conservação da biodiversidade - Darwin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74E0" w14:textId="77777777" w:rsidR="00C248E8" w:rsidRDefault="00C248E8" w:rsidP="003474FB">
      <w:pPr>
        <w:spacing w:after="0" w:line="240" w:lineRule="auto"/>
      </w:pPr>
      <w:r>
        <w:separator/>
      </w:r>
    </w:p>
  </w:footnote>
  <w:footnote w:type="continuationSeparator" w:id="0">
    <w:p w14:paraId="2809A974" w14:textId="77777777" w:rsidR="00C248E8" w:rsidRDefault="00C248E8" w:rsidP="00347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7243" w14:textId="77777777" w:rsidR="003474FB" w:rsidRDefault="003474FB">
    <w:pPr>
      <w:pStyle w:val="Cabealho"/>
    </w:pPr>
    <w:r w:rsidRPr="00E87EE7">
      <w:rPr>
        <w:rFonts w:cstheme="minorHAnsi"/>
        <w:noProof/>
        <w:lang w:eastAsia="pt-PT"/>
      </w:rPr>
      <w:drawing>
        <wp:anchor distT="0" distB="0" distL="114300" distR="114300" simplePos="0" relativeHeight="251659264" behindDoc="0" locked="0" layoutInCell="1" allowOverlap="1" wp14:anchorId="2106122E" wp14:editId="00F43A8B">
          <wp:simplePos x="0" y="0"/>
          <wp:positionH relativeFrom="column">
            <wp:posOffset>0</wp:posOffset>
          </wp:positionH>
          <wp:positionV relativeFrom="paragraph">
            <wp:posOffset>-635</wp:posOffset>
          </wp:positionV>
          <wp:extent cx="2616200" cy="836626"/>
          <wp:effectExtent l="0" t="0" r="0" b="1905"/>
          <wp:wrapNone/>
          <wp:docPr id="1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300" cy="83857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732"/>
    <w:multiLevelType w:val="hybridMultilevel"/>
    <w:tmpl w:val="5D24BE08"/>
    <w:lvl w:ilvl="0" w:tplc="0F42AC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678AC"/>
    <w:multiLevelType w:val="hybridMultilevel"/>
    <w:tmpl w:val="D0EC665A"/>
    <w:lvl w:ilvl="0" w:tplc="08090001">
      <w:start w:val="1"/>
      <w:numFmt w:val="bullet"/>
      <w:lvlText w:val=""/>
      <w:lvlJc w:val="left"/>
      <w:pPr>
        <w:ind w:left="720" w:hanging="360"/>
      </w:pPr>
      <w:rPr>
        <w:rFonts w:ascii="Symbol" w:hAnsi="Symbol" w:hint="default"/>
        <w:b w:val="0"/>
        <w:bCs/>
      </w:rPr>
    </w:lvl>
    <w:lvl w:ilvl="1" w:tplc="FFFFFFFF">
      <w:start w:val="1"/>
      <w:numFmt w:val="bullet"/>
      <w:lvlText w:val=""/>
      <w:lvlJc w:val="left"/>
      <w:pPr>
        <w:ind w:left="108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EC2629"/>
    <w:multiLevelType w:val="hybridMultilevel"/>
    <w:tmpl w:val="D4D6D574"/>
    <w:lvl w:ilvl="0" w:tplc="FFFFFFFF">
      <w:start w:val="1"/>
      <w:numFmt w:val="decimal"/>
      <w:lvlText w:val="%1)"/>
      <w:lvlJc w:val="left"/>
      <w:pPr>
        <w:ind w:left="360" w:hanging="360"/>
      </w:pPr>
      <w:rPr>
        <w:rFonts w:asciiTheme="minorHAnsi" w:eastAsia="Times New Roman" w:hAnsiTheme="minorHAnsi" w:cstheme="minorHAnsi"/>
        <w:b w:val="0"/>
        <w:bCs/>
      </w:rPr>
    </w:lvl>
    <w:lvl w:ilvl="1" w:tplc="FFFFFFFF">
      <w:start w:val="1"/>
      <w:numFmt w:val="bullet"/>
      <w:lvlText w:val=""/>
      <w:lvlJc w:val="left"/>
      <w:pPr>
        <w:ind w:left="72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DE33F63"/>
    <w:multiLevelType w:val="hybridMultilevel"/>
    <w:tmpl w:val="1682CFEE"/>
    <w:lvl w:ilvl="0" w:tplc="0F42ACB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F036180"/>
    <w:multiLevelType w:val="hybridMultilevel"/>
    <w:tmpl w:val="825453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5B513F0"/>
    <w:multiLevelType w:val="hybridMultilevel"/>
    <w:tmpl w:val="061E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D1B05"/>
    <w:multiLevelType w:val="hybridMultilevel"/>
    <w:tmpl w:val="A770DD38"/>
    <w:lvl w:ilvl="0" w:tplc="0F42ACB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39646789"/>
    <w:multiLevelType w:val="hybridMultilevel"/>
    <w:tmpl w:val="9782CC2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3C52B10"/>
    <w:multiLevelType w:val="hybridMultilevel"/>
    <w:tmpl w:val="D09450D0"/>
    <w:lvl w:ilvl="0" w:tplc="08090001">
      <w:start w:val="1"/>
      <w:numFmt w:val="bullet"/>
      <w:lvlText w:val=""/>
      <w:lvlJc w:val="left"/>
      <w:pPr>
        <w:ind w:left="720" w:hanging="360"/>
      </w:pPr>
      <w:rPr>
        <w:rFonts w:ascii="Symbol" w:hAnsi="Symbol" w:hint="default"/>
        <w:b w:val="0"/>
        <w:bCs/>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57D1A27"/>
    <w:multiLevelType w:val="hybridMultilevel"/>
    <w:tmpl w:val="733E92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471D77BB"/>
    <w:multiLevelType w:val="hybridMultilevel"/>
    <w:tmpl w:val="3176DBB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5B98166F"/>
    <w:multiLevelType w:val="hybridMultilevel"/>
    <w:tmpl w:val="38EAF1AC"/>
    <w:lvl w:ilvl="0" w:tplc="40D47EF2">
      <w:start w:val="1"/>
      <w:numFmt w:val="decimal"/>
      <w:lvlText w:val="%1)"/>
      <w:lvlJc w:val="left"/>
      <w:pPr>
        <w:ind w:left="360" w:hanging="360"/>
      </w:pPr>
      <w:rPr>
        <w:rFonts w:asciiTheme="minorHAnsi" w:eastAsia="Times New Roman" w:hAnsiTheme="minorHAnsi" w:cstheme="minorHAnsi"/>
        <w:b w:val="0"/>
        <w:bCs/>
      </w:rPr>
    </w:lvl>
    <w:lvl w:ilvl="1" w:tplc="08160003">
      <w:start w:val="1"/>
      <w:numFmt w:val="bullet"/>
      <w:lvlText w:val="o"/>
      <w:lvlJc w:val="left"/>
      <w:pPr>
        <w:ind w:left="1080" w:hanging="360"/>
      </w:pPr>
      <w:rPr>
        <w:rFonts w:ascii="Courier New" w:hAnsi="Courier New" w:cs="Courier New" w:hint="default"/>
      </w:rPr>
    </w:lvl>
    <w:lvl w:ilvl="2" w:tplc="D5EAF128">
      <w:numFmt w:val="bullet"/>
      <w:lvlText w:val="-"/>
      <w:lvlJc w:val="left"/>
      <w:pPr>
        <w:ind w:left="1800" w:hanging="360"/>
      </w:pPr>
      <w:rPr>
        <w:rFonts w:ascii="Calibri" w:eastAsiaTheme="minorHAnsi" w:hAnsi="Calibri" w:cs="Calibri"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15:restartNumberingAfterBreak="0">
    <w:nsid w:val="5CFB513F"/>
    <w:multiLevelType w:val="hybridMultilevel"/>
    <w:tmpl w:val="6386616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653E580E"/>
    <w:multiLevelType w:val="hybridMultilevel"/>
    <w:tmpl w:val="D508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F95FCF"/>
    <w:multiLevelType w:val="hybridMultilevel"/>
    <w:tmpl w:val="B7C0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10D7B"/>
    <w:multiLevelType w:val="hybridMultilevel"/>
    <w:tmpl w:val="AEC676EA"/>
    <w:lvl w:ilvl="0" w:tplc="FFFFFFFF">
      <w:start w:val="1"/>
      <w:numFmt w:val="decimal"/>
      <w:lvlText w:val="%1)"/>
      <w:lvlJc w:val="left"/>
      <w:pPr>
        <w:ind w:left="360" w:hanging="360"/>
      </w:pPr>
      <w:rPr>
        <w:rFonts w:asciiTheme="minorHAnsi" w:eastAsia="Times New Roman" w:hAnsiTheme="minorHAnsi" w:cstheme="minorHAnsi"/>
        <w:b w:val="0"/>
        <w:bCs/>
      </w:rPr>
    </w:lvl>
    <w:lvl w:ilvl="1" w:tplc="08090001">
      <w:start w:val="1"/>
      <w:numFmt w:val="bullet"/>
      <w:lvlText w:val=""/>
      <w:lvlJc w:val="left"/>
      <w:pPr>
        <w:ind w:left="720" w:hanging="360"/>
      </w:pPr>
      <w:rPr>
        <w:rFonts w:ascii="Symbol" w:hAnsi="Symbol" w:hint="default"/>
      </w:rPr>
    </w:lvl>
    <w:lvl w:ilvl="2" w:tplc="FFFFFFFF">
      <w:numFmt w:val="bullet"/>
      <w:lvlText w:val="-"/>
      <w:lvlJc w:val="left"/>
      <w:pPr>
        <w:ind w:left="1800" w:hanging="360"/>
      </w:pPr>
      <w:rPr>
        <w:rFonts w:ascii="Calibri" w:eastAsiaTheme="minorHAnsi" w:hAnsi="Calibri" w:cs="Calibri"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9F352F1"/>
    <w:multiLevelType w:val="hybridMultilevel"/>
    <w:tmpl w:val="538C8BE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6A6B47D0"/>
    <w:multiLevelType w:val="hybridMultilevel"/>
    <w:tmpl w:val="56EAE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964A3"/>
    <w:multiLevelType w:val="hybridMultilevel"/>
    <w:tmpl w:val="E53E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F205CE"/>
    <w:multiLevelType w:val="hybridMultilevel"/>
    <w:tmpl w:val="AA2844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7BA95B86"/>
    <w:multiLevelType w:val="hybridMultilevel"/>
    <w:tmpl w:val="FE1AEDB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044407648">
    <w:abstractNumId w:val="3"/>
  </w:num>
  <w:num w:numId="2" w16cid:durableId="302274346">
    <w:abstractNumId w:val="6"/>
  </w:num>
  <w:num w:numId="3" w16cid:durableId="2102990637">
    <w:abstractNumId w:val="7"/>
  </w:num>
  <w:num w:numId="4" w16cid:durableId="1637249818">
    <w:abstractNumId w:val="16"/>
  </w:num>
  <w:num w:numId="5" w16cid:durableId="1797720025">
    <w:abstractNumId w:val="19"/>
  </w:num>
  <w:num w:numId="6" w16cid:durableId="1824539961">
    <w:abstractNumId w:val="10"/>
  </w:num>
  <w:num w:numId="7" w16cid:durableId="898320537">
    <w:abstractNumId w:val="9"/>
  </w:num>
  <w:num w:numId="8" w16cid:durableId="743648396">
    <w:abstractNumId w:val="12"/>
  </w:num>
  <w:num w:numId="9" w16cid:durableId="2513657">
    <w:abstractNumId w:val="20"/>
  </w:num>
  <w:num w:numId="10" w16cid:durableId="1823426162">
    <w:abstractNumId w:val="4"/>
  </w:num>
  <w:num w:numId="11" w16cid:durableId="846291721">
    <w:abstractNumId w:val="11"/>
  </w:num>
  <w:num w:numId="12" w16cid:durableId="383261645">
    <w:abstractNumId w:val="0"/>
  </w:num>
  <w:num w:numId="13" w16cid:durableId="1345402910">
    <w:abstractNumId w:val="5"/>
  </w:num>
  <w:num w:numId="14" w16cid:durableId="153688306">
    <w:abstractNumId w:val="17"/>
  </w:num>
  <w:num w:numId="15" w16cid:durableId="770663884">
    <w:abstractNumId w:val="13"/>
  </w:num>
  <w:num w:numId="16" w16cid:durableId="577178117">
    <w:abstractNumId w:val="14"/>
  </w:num>
  <w:num w:numId="17" w16cid:durableId="613634464">
    <w:abstractNumId w:val="8"/>
  </w:num>
  <w:num w:numId="18" w16cid:durableId="453451941">
    <w:abstractNumId w:val="18"/>
  </w:num>
  <w:num w:numId="19" w16cid:durableId="258563027">
    <w:abstractNumId w:val="15"/>
  </w:num>
  <w:num w:numId="20" w16cid:durableId="2129204195">
    <w:abstractNumId w:val="2"/>
  </w:num>
  <w:num w:numId="21" w16cid:durableId="738596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FB"/>
    <w:rsid w:val="00026B64"/>
    <w:rsid w:val="000328DB"/>
    <w:rsid w:val="00055D4D"/>
    <w:rsid w:val="001154F2"/>
    <w:rsid w:val="00311CAC"/>
    <w:rsid w:val="003474FB"/>
    <w:rsid w:val="003E0C22"/>
    <w:rsid w:val="007639FD"/>
    <w:rsid w:val="00764CBE"/>
    <w:rsid w:val="007B5FAA"/>
    <w:rsid w:val="00820691"/>
    <w:rsid w:val="00A2766B"/>
    <w:rsid w:val="00A62B7B"/>
    <w:rsid w:val="00C248E8"/>
    <w:rsid w:val="00E019F0"/>
    <w:rsid w:val="00E02B82"/>
    <w:rsid w:val="00F02DA7"/>
    <w:rsid w:val="00F21EE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54307"/>
  <w15:chartTrackingRefBased/>
  <w15:docId w15:val="{7F1DDD96-B28F-4AC3-AC91-B71F9554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3474F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474FB"/>
  </w:style>
  <w:style w:type="paragraph" w:styleId="Rodap">
    <w:name w:val="footer"/>
    <w:basedOn w:val="Normal"/>
    <w:link w:val="RodapCarter"/>
    <w:uiPriority w:val="99"/>
    <w:unhideWhenUsed/>
    <w:rsid w:val="003474F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474FB"/>
  </w:style>
  <w:style w:type="paragraph" w:styleId="SemEspaamento">
    <w:name w:val="No Spacing"/>
    <w:uiPriority w:val="1"/>
    <w:qFormat/>
    <w:rsid w:val="00A62B7B"/>
    <w:pPr>
      <w:spacing w:after="0" w:line="240" w:lineRule="auto"/>
    </w:pPr>
    <w:rPr>
      <w:rFonts w:ascii="Calibri" w:eastAsia="Times New Roman" w:hAnsi="Calibri" w:cs="Times New Roman"/>
      <w:lang w:val="en-GB" w:eastAsia="en-GB"/>
    </w:rPr>
  </w:style>
  <w:style w:type="table" w:styleId="TabelacomGrelha">
    <w:name w:val="Table Grid"/>
    <w:basedOn w:val="Tabelanormal"/>
    <w:uiPriority w:val="39"/>
    <w:rsid w:val="00A62B7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Dot pt,No Spacing1,List Paragraph Char Char Char,Indicator Text,List Paragraph1,Numbered Para 1,Bullet 1,List Paragraph12,Bullet Points,Bullet Style,F5 List Paragraph,MAIN CONTENT,List Paragraph11,OBC Bullet,Colorful List - Accent 11"/>
    <w:basedOn w:val="Normal"/>
    <w:link w:val="PargrafodaListaCarter"/>
    <w:uiPriority w:val="34"/>
    <w:qFormat/>
    <w:rsid w:val="00A62B7B"/>
    <w:pPr>
      <w:ind w:left="720"/>
      <w:contextualSpacing/>
    </w:pPr>
  </w:style>
  <w:style w:type="character" w:styleId="Hiperligao">
    <w:name w:val="Hyperlink"/>
    <w:basedOn w:val="Tipodeletrapredefinidodopargrafo"/>
    <w:uiPriority w:val="99"/>
    <w:unhideWhenUsed/>
    <w:rsid w:val="00E019F0"/>
    <w:rPr>
      <w:color w:val="0563C1" w:themeColor="hyperlink"/>
      <w:u w:val="single"/>
    </w:rPr>
  </w:style>
  <w:style w:type="character" w:customStyle="1" w:styleId="PargrafodaListaCarter">
    <w:name w:val="Parágrafo da Lista Caráter"/>
    <w:aliases w:val="Dot pt Caráter,No Spacing1 Caráter,List Paragraph Char Char Char Caráter,Indicator Text Caráter,List Paragraph1 Caráter,Numbered Para 1 Caráter,Bullet 1 Caráter,List Paragraph12 Caráter,Bullet Points Caráter,OBC Bullet Caráter"/>
    <w:link w:val="PargrafodaLista"/>
    <w:uiPriority w:val="34"/>
    <w:qFormat/>
    <w:locked/>
    <w:rsid w:val="00F21EE3"/>
  </w:style>
  <w:style w:type="paragraph" w:customStyle="1" w:styleId="font8">
    <w:name w:val="font_8"/>
    <w:basedOn w:val="Normal"/>
    <w:rsid w:val="00F21EE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otomeprincipe@birdlife.org" TargetMode="External"/><Relationship Id="rId3" Type="http://schemas.openxmlformats.org/officeDocument/2006/relationships/settings" Target="settings.xml"/><Relationship Id="rId7" Type="http://schemas.openxmlformats.org/officeDocument/2006/relationships/hyperlink" Target="mailto:saotomeprincipe@birdlif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3710</Words>
  <Characters>21151</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Vânia Storm</dc:creator>
  <cp:keywords/>
  <dc:description/>
  <cp:lastModifiedBy>Abel Veiga</cp:lastModifiedBy>
  <cp:revision>2</cp:revision>
  <cp:lastPrinted>2023-02-08T05:04:00Z</cp:lastPrinted>
  <dcterms:created xsi:type="dcterms:W3CDTF">2023-02-08T21:50:00Z</dcterms:created>
  <dcterms:modified xsi:type="dcterms:W3CDTF">2023-02-08T21:50:00Z</dcterms:modified>
</cp:coreProperties>
</file>