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5280D" w14:textId="77777777" w:rsidR="00F63EC7" w:rsidRPr="00F635BD" w:rsidRDefault="00F63EC7" w:rsidP="002B1B7A">
      <w:pPr>
        <w:spacing w:line="276" w:lineRule="auto"/>
        <w:jc w:val="both"/>
        <w:rPr>
          <w:rFonts w:ascii="Arial" w:hAnsi="Arial" w:cs="Arial"/>
        </w:rPr>
      </w:pPr>
    </w:p>
    <w:p w14:paraId="47FC1A58" w14:textId="77777777" w:rsidR="00F63EC7" w:rsidRPr="00F635BD" w:rsidRDefault="00F63EC7" w:rsidP="002B1B7A">
      <w:pPr>
        <w:spacing w:line="276" w:lineRule="auto"/>
        <w:jc w:val="center"/>
        <w:rPr>
          <w:rFonts w:ascii="Arial" w:hAnsi="Arial" w:cs="Arial"/>
        </w:rPr>
      </w:pPr>
      <w:r w:rsidRPr="00F635BD">
        <w:rPr>
          <w:rFonts w:ascii="Arial" w:hAnsi="Arial" w:cs="Arial"/>
        </w:rPr>
        <w:t>COMUNICADO DO CONSELHO DE MINISTROS</w:t>
      </w:r>
    </w:p>
    <w:p w14:paraId="2C6B7153" w14:textId="77777777" w:rsidR="00F63EC7" w:rsidRPr="00F635BD" w:rsidRDefault="00F63EC7" w:rsidP="002B1B7A">
      <w:pPr>
        <w:spacing w:line="276" w:lineRule="auto"/>
        <w:jc w:val="both"/>
        <w:rPr>
          <w:rFonts w:ascii="Arial" w:hAnsi="Arial" w:cs="Arial"/>
        </w:rPr>
      </w:pPr>
    </w:p>
    <w:p w14:paraId="38399D48" w14:textId="25EEAB9C" w:rsidR="00B2115F" w:rsidRDefault="00F63EC7" w:rsidP="002B1B7A">
      <w:pPr>
        <w:spacing w:line="276" w:lineRule="auto"/>
        <w:jc w:val="both"/>
        <w:rPr>
          <w:rFonts w:ascii="Arial" w:hAnsi="Arial" w:cs="Arial"/>
        </w:rPr>
      </w:pPr>
      <w:r w:rsidRPr="00F635BD">
        <w:rPr>
          <w:rFonts w:ascii="Arial" w:hAnsi="Arial" w:cs="Arial"/>
        </w:rPr>
        <w:t xml:space="preserve">O Conselho de Ministros do XVIII Governo Constitucional, </w:t>
      </w:r>
      <w:r w:rsidR="00FF554D" w:rsidRPr="00F635BD">
        <w:rPr>
          <w:rFonts w:ascii="Arial" w:hAnsi="Arial" w:cs="Arial"/>
        </w:rPr>
        <w:t xml:space="preserve">esteve </w:t>
      </w:r>
      <w:r w:rsidRPr="00F635BD">
        <w:rPr>
          <w:rFonts w:ascii="Arial" w:hAnsi="Arial" w:cs="Arial"/>
        </w:rPr>
        <w:t xml:space="preserve">reunido na </w:t>
      </w:r>
      <w:r w:rsidR="00B2115F">
        <w:rPr>
          <w:rFonts w:ascii="Arial" w:hAnsi="Arial" w:cs="Arial"/>
        </w:rPr>
        <w:t>quarta-feira</w:t>
      </w:r>
      <w:r w:rsidRPr="00F635BD">
        <w:rPr>
          <w:rFonts w:ascii="Arial" w:hAnsi="Arial" w:cs="Arial"/>
        </w:rPr>
        <w:t>, dia</w:t>
      </w:r>
      <w:r w:rsidR="00D457F3">
        <w:rPr>
          <w:rFonts w:ascii="Arial" w:hAnsi="Arial" w:cs="Arial"/>
        </w:rPr>
        <w:t xml:space="preserve"> 6 de Março de </w:t>
      </w:r>
      <w:r w:rsidRPr="00F635BD">
        <w:rPr>
          <w:rFonts w:ascii="Arial" w:hAnsi="Arial" w:cs="Arial"/>
        </w:rPr>
        <w:t>2024, às</w:t>
      </w:r>
      <w:r w:rsidR="00F635BD">
        <w:rPr>
          <w:rFonts w:ascii="Arial" w:hAnsi="Arial" w:cs="Arial"/>
        </w:rPr>
        <w:t xml:space="preserve"> </w:t>
      </w:r>
      <w:r w:rsidR="00B2115F">
        <w:rPr>
          <w:rFonts w:ascii="Arial" w:hAnsi="Arial" w:cs="Arial"/>
        </w:rPr>
        <w:t>09</w:t>
      </w:r>
      <w:r w:rsidR="00F635BD">
        <w:rPr>
          <w:rFonts w:ascii="Arial" w:hAnsi="Arial" w:cs="Arial"/>
        </w:rPr>
        <w:t xml:space="preserve"> </w:t>
      </w:r>
      <w:r w:rsidR="00FB508F">
        <w:rPr>
          <w:rFonts w:ascii="Arial" w:hAnsi="Arial" w:cs="Arial"/>
        </w:rPr>
        <w:t xml:space="preserve">horas, no </w:t>
      </w:r>
      <w:r w:rsidRPr="00F635BD">
        <w:rPr>
          <w:rFonts w:ascii="Arial" w:hAnsi="Arial" w:cs="Arial"/>
        </w:rPr>
        <w:t>Palácio do</w:t>
      </w:r>
      <w:r w:rsidR="00B2115F">
        <w:rPr>
          <w:rFonts w:ascii="Arial" w:hAnsi="Arial" w:cs="Arial"/>
        </w:rPr>
        <w:t xml:space="preserve"> Governo, em São Tomé, na sua 4</w:t>
      </w:r>
      <w:r w:rsidR="00D457F3">
        <w:rPr>
          <w:rFonts w:ascii="Arial" w:hAnsi="Arial" w:cs="Arial"/>
        </w:rPr>
        <w:t>7</w:t>
      </w:r>
      <w:r w:rsidRPr="00F635BD">
        <w:rPr>
          <w:rFonts w:ascii="Arial" w:hAnsi="Arial" w:cs="Arial"/>
        </w:rPr>
        <w:t>.ª sessão ordinária, sob a presidência de Sua Excelência, o Primeiro Ministro e Chefe do Governo, Dr. Patrice Emery Trovoada</w:t>
      </w:r>
      <w:r w:rsidR="00F635BD">
        <w:rPr>
          <w:rFonts w:ascii="Arial" w:hAnsi="Arial" w:cs="Arial"/>
        </w:rPr>
        <w:t xml:space="preserve">. </w:t>
      </w:r>
    </w:p>
    <w:p w14:paraId="46A4BE5C" w14:textId="77777777" w:rsidR="00B2115F" w:rsidRDefault="00B2115F" w:rsidP="002B1B7A">
      <w:pPr>
        <w:spacing w:line="276" w:lineRule="auto"/>
        <w:jc w:val="both"/>
        <w:rPr>
          <w:rFonts w:ascii="Arial" w:hAnsi="Arial" w:cs="Arial"/>
        </w:rPr>
      </w:pPr>
    </w:p>
    <w:p w14:paraId="2AAF1148" w14:textId="32AA8651" w:rsidR="00475FC1" w:rsidRPr="00F635BD" w:rsidRDefault="00B2115F" w:rsidP="002B1B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tendo em conta os diversos </w:t>
      </w:r>
      <w:r w:rsidR="00F63EC7" w:rsidRPr="00F635BD">
        <w:rPr>
          <w:rFonts w:ascii="Arial" w:hAnsi="Arial" w:cs="Arial"/>
        </w:rPr>
        <w:t xml:space="preserve">assuntos nacionais e internacionais analisados, </w:t>
      </w:r>
      <w:r>
        <w:rPr>
          <w:rFonts w:ascii="Arial" w:hAnsi="Arial" w:cs="Arial"/>
        </w:rPr>
        <w:t xml:space="preserve">o Conselho de Ministros </w:t>
      </w:r>
      <w:r w:rsidR="009E6F7D">
        <w:rPr>
          <w:rFonts w:ascii="Arial" w:hAnsi="Arial" w:cs="Arial"/>
        </w:rPr>
        <w:t xml:space="preserve">vem </w:t>
      </w:r>
      <w:r w:rsidR="00D457F3">
        <w:rPr>
          <w:rFonts w:ascii="Arial" w:hAnsi="Arial" w:cs="Arial"/>
        </w:rPr>
        <w:t>informar</w:t>
      </w:r>
      <w:r>
        <w:rPr>
          <w:rFonts w:ascii="Arial" w:hAnsi="Arial" w:cs="Arial"/>
        </w:rPr>
        <w:t xml:space="preserve"> o seguinte</w:t>
      </w:r>
      <w:r w:rsidR="00F63EC7" w:rsidRPr="00F635BD">
        <w:rPr>
          <w:rFonts w:ascii="Arial" w:hAnsi="Arial" w:cs="Arial"/>
        </w:rPr>
        <w:t>:</w:t>
      </w:r>
    </w:p>
    <w:p w14:paraId="4A192017" w14:textId="77777777" w:rsidR="00F63EC7" w:rsidRPr="00F635BD" w:rsidRDefault="00F63EC7" w:rsidP="002B1B7A">
      <w:pPr>
        <w:spacing w:line="276" w:lineRule="auto"/>
        <w:jc w:val="both"/>
        <w:rPr>
          <w:rFonts w:ascii="Arial" w:hAnsi="Arial" w:cs="Arial"/>
        </w:rPr>
      </w:pPr>
    </w:p>
    <w:p w14:paraId="7B74D273" w14:textId="6A994058" w:rsidR="008473C0" w:rsidRDefault="00DF5727" w:rsidP="002B1B7A">
      <w:pPr>
        <w:spacing w:line="276" w:lineRule="auto"/>
        <w:jc w:val="both"/>
        <w:rPr>
          <w:rFonts w:ascii="Arial" w:hAnsi="Arial" w:cs="Arial"/>
          <w:b/>
        </w:rPr>
      </w:pPr>
      <w:r w:rsidRPr="00F635BD">
        <w:rPr>
          <w:rFonts w:ascii="Arial" w:hAnsi="Arial" w:cs="Arial"/>
          <w:b/>
        </w:rPr>
        <w:t>S</w:t>
      </w:r>
      <w:r w:rsidR="00F63EC7" w:rsidRPr="00F635BD">
        <w:rPr>
          <w:rFonts w:ascii="Arial" w:hAnsi="Arial" w:cs="Arial"/>
          <w:b/>
        </w:rPr>
        <w:t>ituação nacional</w:t>
      </w:r>
    </w:p>
    <w:p w14:paraId="14464DA2" w14:textId="77777777" w:rsidR="007D66E0" w:rsidRPr="00F635BD" w:rsidRDefault="007D66E0" w:rsidP="002B1B7A">
      <w:pPr>
        <w:spacing w:line="276" w:lineRule="auto"/>
        <w:jc w:val="both"/>
        <w:rPr>
          <w:rFonts w:ascii="Arial" w:hAnsi="Arial" w:cs="Arial"/>
          <w:b/>
        </w:rPr>
      </w:pPr>
    </w:p>
    <w:p w14:paraId="14805CE4" w14:textId="3B6FAF02" w:rsidR="009C5C3F" w:rsidRDefault="0074056A" w:rsidP="002B1B7A">
      <w:pPr>
        <w:spacing w:line="276" w:lineRule="auto"/>
        <w:jc w:val="both"/>
        <w:rPr>
          <w:rFonts w:ascii="Arial" w:hAnsi="Arial" w:cs="Arial"/>
        </w:rPr>
      </w:pPr>
      <w:r w:rsidRPr="00F635BD">
        <w:rPr>
          <w:rFonts w:ascii="Arial" w:hAnsi="Arial" w:cs="Arial"/>
        </w:rPr>
        <w:t xml:space="preserve">1. </w:t>
      </w:r>
      <w:r w:rsidR="00D457F3">
        <w:rPr>
          <w:rFonts w:ascii="Arial" w:hAnsi="Arial" w:cs="Arial"/>
        </w:rPr>
        <w:t xml:space="preserve">O Governo </w:t>
      </w:r>
      <w:r w:rsidR="00A6459F">
        <w:rPr>
          <w:rFonts w:ascii="Arial" w:hAnsi="Arial" w:cs="Arial"/>
        </w:rPr>
        <w:t>rejubila</w:t>
      </w:r>
      <w:r w:rsidR="00BD27FB">
        <w:rPr>
          <w:rFonts w:ascii="Arial" w:hAnsi="Arial" w:cs="Arial"/>
        </w:rPr>
        <w:t>-se</w:t>
      </w:r>
      <w:r w:rsidR="002A52F5">
        <w:rPr>
          <w:rFonts w:ascii="Arial" w:hAnsi="Arial" w:cs="Arial"/>
        </w:rPr>
        <w:t xml:space="preserve"> com </w:t>
      </w:r>
      <w:r w:rsidR="00A6459F">
        <w:rPr>
          <w:rFonts w:ascii="Arial" w:hAnsi="Arial" w:cs="Arial"/>
        </w:rPr>
        <w:t>o povo</w:t>
      </w:r>
      <w:r w:rsidR="005F3C9D">
        <w:rPr>
          <w:rFonts w:ascii="Arial" w:hAnsi="Arial" w:cs="Arial"/>
        </w:rPr>
        <w:t>,</w:t>
      </w:r>
      <w:r w:rsidR="00A6459F">
        <w:rPr>
          <w:rFonts w:ascii="Arial" w:hAnsi="Arial" w:cs="Arial"/>
        </w:rPr>
        <w:t xml:space="preserve"> pe</w:t>
      </w:r>
      <w:r w:rsidR="009C5C3F">
        <w:rPr>
          <w:rFonts w:ascii="Arial" w:hAnsi="Arial" w:cs="Arial"/>
        </w:rPr>
        <w:t xml:space="preserve">la classificação de </w:t>
      </w:r>
      <w:r w:rsidR="00A6459F">
        <w:rPr>
          <w:rFonts w:ascii="Arial" w:hAnsi="Arial" w:cs="Arial"/>
        </w:rPr>
        <w:t xml:space="preserve">São Tomé e Príncipe </w:t>
      </w:r>
      <w:r w:rsidR="009C5C3F">
        <w:rPr>
          <w:rFonts w:ascii="Arial" w:hAnsi="Arial" w:cs="Arial"/>
        </w:rPr>
        <w:t xml:space="preserve">como o </w:t>
      </w:r>
      <w:r w:rsidR="00A6459F">
        <w:rPr>
          <w:rFonts w:ascii="Arial" w:hAnsi="Arial" w:cs="Arial"/>
        </w:rPr>
        <w:t xml:space="preserve">terceiro país mais livre de África, na 51.ª edição do Relatório </w:t>
      </w:r>
      <w:r w:rsidR="009C5C3F" w:rsidRPr="005F3C9D">
        <w:rPr>
          <w:rFonts w:ascii="Arial" w:hAnsi="Arial" w:cs="Arial"/>
          <w:i/>
        </w:rPr>
        <w:t>Freedom in the World</w:t>
      </w:r>
      <w:r w:rsidR="009C5C3F">
        <w:rPr>
          <w:rFonts w:ascii="Arial" w:hAnsi="Arial" w:cs="Arial"/>
        </w:rPr>
        <w:t xml:space="preserve">, da organização </w:t>
      </w:r>
      <w:r w:rsidR="009C5C3F" w:rsidRPr="005F3C9D">
        <w:rPr>
          <w:rFonts w:ascii="Arial" w:hAnsi="Arial" w:cs="Arial"/>
          <w:i/>
        </w:rPr>
        <w:t>Freedom House</w:t>
      </w:r>
      <w:r w:rsidR="009C5C3F">
        <w:rPr>
          <w:rFonts w:ascii="Arial" w:hAnsi="Arial" w:cs="Arial"/>
        </w:rPr>
        <w:t xml:space="preserve">, sedeada em Washington. </w:t>
      </w:r>
    </w:p>
    <w:p w14:paraId="71349F17" w14:textId="77777777" w:rsidR="009C5C3F" w:rsidRDefault="009C5C3F" w:rsidP="002B1B7A">
      <w:pPr>
        <w:spacing w:line="276" w:lineRule="auto"/>
        <w:jc w:val="both"/>
        <w:rPr>
          <w:rFonts w:ascii="Arial" w:hAnsi="Arial" w:cs="Arial"/>
        </w:rPr>
      </w:pPr>
    </w:p>
    <w:p w14:paraId="1004F627" w14:textId="13D48A41" w:rsidR="009C5C3F" w:rsidRDefault="009C5C3F" w:rsidP="002B1B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A52F5">
        <w:rPr>
          <w:rFonts w:ascii="Arial" w:hAnsi="Arial" w:cs="Arial"/>
        </w:rPr>
        <w:t>O Conselho assinala</w:t>
      </w:r>
      <w:r>
        <w:rPr>
          <w:rFonts w:ascii="Arial" w:hAnsi="Arial" w:cs="Arial"/>
        </w:rPr>
        <w:t xml:space="preserve">, com satisfação e confiança, a realização de um ateliê, em 11 e 12 de Março, com mais de 30 participantes internacionais, sob a égide da UNESCO, visando a elevação da Ilha de São Tomé, à reserva mundial da biosfera. </w:t>
      </w:r>
    </w:p>
    <w:p w14:paraId="79D3476E" w14:textId="77777777" w:rsidR="009C5C3F" w:rsidRDefault="009C5C3F" w:rsidP="002B1B7A">
      <w:pPr>
        <w:spacing w:line="276" w:lineRule="auto"/>
        <w:jc w:val="both"/>
        <w:rPr>
          <w:rFonts w:ascii="Arial" w:hAnsi="Arial" w:cs="Arial"/>
        </w:rPr>
      </w:pPr>
    </w:p>
    <w:p w14:paraId="2F26740A" w14:textId="242284FA" w:rsidR="00A6459F" w:rsidRDefault="009C5C3F" w:rsidP="002B1B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D27FB">
        <w:rPr>
          <w:rFonts w:ascii="Arial" w:hAnsi="Arial" w:cs="Arial"/>
        </w:rPr>
        <w:t>O Governo l</w:t>
      </w:r>
      <w:r w:rsidR="00D457F3">
        <w:rPr>
          <w:rFonts w:ascii="Arial" w:hAnsi="Arial" w:cs="Arial"/>
        </w:rPr>
        <w:t xml:space="preserve">amenta a ocorrência de mais um incêndio, desta vez, </w:t>
      </w:r>
      <w:r w:rsidR="00BD27FB">
        <w:rPr>
          <w:rFonts w:ascii="Arial" w:hAnsi="Arial" w:cs="Arial"/>
        </w:rPr>
        <w:t>na localidade de</w:t>
      </w:r>
      <w:r w:rsidR="007D0CA6">
        <w:rPr>
          <w:rFonts w:ascii="Arial" w:hAnsi="Arial" w:cs="Arial"/>
        </w:rPr>
        <w:t xml:space="preserve"> Atrás da </w:t>
      </w:r>
      <w:r w:rsidR="00D457F3">
        <w:rPr>
          <w:rFonts w:ascii="Arial" w:hAnsi="Arial" w:cs="Arial"/>
        </w:rPr>
        <w:t>Cadeia</w:t>
      </w:r>
      <w:r>
        <w:rPr>
          <w:rFonts w:ascii="Arial" w:hAnsi="Arial" w:cs="Arial"/>
        </w:rPr>
        <w:t xml:space="preserve">, </w:t>
      </w:r>
      <w:r w:rsidR="002A52F5">
        <w:rPr>
          <w:rFonts w:ascii="Arial" w:hAnsi="Arial" w:cs="Arial"/>
        </w:rPr>
        <w:t>no Distrito de Água-Grande, que levou à destruição de habitações. Preocupado</w:t>
      </w:r>
      <w:r w:rsidR="005F3C9D">
        <w:rPr>
          <w:rFonts w:ascii="Arial" w:hAnsi="Arial" w:cs="Arial"/>
        </w:rPr>
        <w:t xml:space="preserve"> com </w:t>
      </w:r>
      <w:r w:rsidR="007D0CA6">
        <w:rPr>
          <w:rFonts w:ascii="Arial" w:hAnsi="Arial" w:cs="Arial"/>
        </w:rPr>
        <w:t>a frequência desses horrendos acontecimentos</w:t>
      </w:r>
      <w:r w:rsidR="00D457F3">
        <w:rPr>
          <w:rFonts w:ascii="Arial" w:hAnsi="Arial" w:cs="Arial"/>
        </w:rPr>
        <w:t xml:space="preserve">, </w:t>
      </w:r>
      <w:r w:rsidR="005214B6">
        <w:rPr>
          <w:rFonts w:ascii="Arial" w:hAnsi="Arial" w:cs="Arial"/>
        </w:rPr>
        <w:t>o G</w:t>
      </w:r>
      <w:r w:rsidR="002A52F5">
        <w:rPr>
          <w:rFonts w:ascii="Arial" w:hAnsi="Arial" w:cs="Arial"/>
        </w:rPr>
        <w:t xml:space="preserve">overno </w:t>
      </w:r>
      <w:r w:rsidR="00BD27FB">
        <w:rPr>
          <w:rFonts w:ascii="Arial" w:hAnsi="Arial" w:cs="Arial"/>
        </w:rPr>
        <w:t>anuncia que</w:t>
      </w:r>
      <w:r w:rsidR="00A6459F">
        <w:rPr>
          <w:rFonts w:ascii="Arial" w:hAnsi="Arial" w:cs="Arial"/>
        </w:rPr>
        <w:t xml:space="preserve"> </w:t>
      </w:r>
      <w:r w:rsidR="005F3C9D">
        <w:rPr>
          <w:rFonts w:ascii="Arial" w:hAnsi="Arial" w:cs="Arial"/>
        </w:rPr>
        <w:t xml:space="preserve">implementará </w:t>
      </w:r>
      <w:r w:rsidR="00A6459F">
        <w:rPr>
          <w:rFonts w:ascii="Arial" w:hAnsi="Arial" w:cs="Arial"/>
        </w:rPr>
        <w:t>medidas preventivas</w:t>
      </w:r>
      <w:r w:rsidR="002A52F5">
        <w:rPr>
          <w:rFonts w:ascii="Arial" w:hAnsi="Arial" w:cs="Arial"/>
        </w:rPr>
        <w:t xml:space="preserve"> de forma a evitar situações dessa natureza.</w:t>
      </w:r>
      <w:r w:rsidR="00A6459F">
        <w:rPr>
          <w:rFonts w:ascii="Arial" w:hAnsi="Arial" w:cs="Arial"/>
        </w:rPr>
        <w:t xml:space="preserve"> </w:t>
      </w:r>
    </w:p>
    <w:p w14:paraId="37304C96" w14:textId="77777777" w:rsidR="00A6459F" w:rsidRDefault="00A6459F" w:rsidP="002B1B7A">
      <w:pPr>
        <w:spacing w:line="276" w:lineRule="auto"/>
        <w:jc w:val="both"/>
        <w:rPr>
          <w:rFonts w:ascii="Arial" w:hAnsi="Arial" w:cs="Arial"/>
        </w:rPr>
      </w:pPr>
    </w:p>
    <w:p w14:paraId="77D86594" w14:textId="087D9720" w:rsidR="00CA7BBA" w:rsidRDefault="00CA7BBA" w:rsidP="002B1B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7D0CA6">
        <w:rPr>
          <w:rFonts w:ascii="Arial" w:hAnsi="Arial" w:cs="Arial"/>
        </w:rPr>
        <w:t>Na sequência da greve que se regista no Sector da Educação, o</w:t>
      </w:r>
      <w:r>
        <w:rPr>
          <w:rFonts w:ascii="Arial" w:hAnsi="Arial" w:cs="Arial"/>
        </w:rPr>
        <w:t xml:space="preserve"> Governo lamenta a postura ile</w:t>
      </w:r>
      <w:r w:rsidR="007D0CA6">
        <w:rPr>
          <w:rFonts w:ascii="Arial" w:hAnsi="Arial" w:cs="Arial"/>
        </w:rPr>
        <w:t>gal da intersindical efecta ao sector</w:t>
      </w:r>
      <w:r w:rsidR="005F3C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ameaça impedir os professores </w:t>
      </w:r>
      <w:r w:rsidR="007D0CA6">
        <w:rPr>
          <w:rFonts w:ascii="Arial" w:hAnsi="Arial" w:cs="Arial"/>
        </w:rPr>
        <w:t>não grevistas</w:t>
      </w:r>
      <w:r>
        <w:rPr>
          <w:rFonts w:ascii="Arial" w:hAnsi="Arial" w:cs="Arial"/>
        </w:rPr>
        <w:t xml:space="preserve">, </w:t>
      </w:r>
      <w:r w:rsidR="004C0D5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regress</w:t>
      </w:r>
      <w:r w:rsidR="004C0D57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em às aulas. </w:t>
      </w:r>
    </w:p>
    <w:p w14:paraId="6217B031" w14:textId="77777777" w:rsidR="00CA7BBA" w:rsidRDefault="00CA7BBA" w:rsidP="002B1B7A">
      <w:pPr>
        <w:spacing w:line="276" w:lineRule="auto"/>
        <w:jc w:val="both"/>
        <w:rPr>
          <w:rFonts w:ascii="Arial" w:hAnsi="Arial" w:cs="Arial"/>
        </w:rPr>
      </w:pPr>
    </w:p>
    <w:p w14:paraId="55054CF8" w14:textId="6D67AB0C" w:rsidR="00CA7BBA" w:rsidRDefault="005F3C9D" w:rsidP="002B1B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A7BBA">
        <w:rPr>
          <w:rFonts w:ascii="Arial" w:hAnsi="Arial" w:cs="Arial"/>
        </w:rPr>
        <w:t>.1. O Governo alerta que</w:t>
      </w:r>
      <w:r w:rsidR="004C0D57">
        <w:rPr>
          <w:rFonts w:ascii="Arial" w:hAnsi="Arial" w:cs="Arial"/>
        </w:rPr>
        <w:t>,</w:t>
      </w:r>
      <w:r w:rsidR="00CA7BBA">
        <w:rPr>
          <w:rFonts w:ascii="Arial" w:hAnsi="Arial" w:cs="Arial"/>
        </w:rPr>
        <w:t xml:space="preserve"> de acordo com o artigo 425.º do Código do Trabalho, os piquetes de greve funcionam fora dos locais de trabalho e a liberdade d</w:t>
      </w:r>
      <w:r w:rsidR="005214B6">
        <w:rPr>
          <w:rFonts w:ascii="Arial" w:hAnsi="Arial" w:cs="Arial"/>
        </w:rPr>
        <w:t>e quem não adere à greve</w:t>
      </w:r>
      <w:r>
        <w:rPr>
          <w:rFonts w:ascii="Arial" w:hAnsi="Arial" w:cs="Arial"/>
        </w:rPr>
        <w:t>, n</w:t>
      </w:r>
      <w:r w:rsidR="00CA7BBA">
        <w:rPr>
          <w:rFonts w:ascii="Arial" w:hAnsi="Arial" w:cs="Arial"/>
        </w:rPr>
        <w:t xml:space="preserve">ão pode ser posta em causa. </w:t>
      </w:r>
    </w:p>
    <w:p w14:paraId="36DCCC16" w14:textId="4F8E4A86" w:rsidR="004C0D57" w:rsidRDefault="004C0D57" w:rsidP="002B1B7A">
      <w:pPr>
        <w:spacing w:line="276" w:lineRule="auto"/>
        <w:jc w:val="both"/>
        <w:rPr>
          <w:rFonts w:ascii="Arial" w:hAnsi="Arial" w:cs="Arial"/>
        </w:rPr>
      </w:pPr>
    </w:p>
    <w:p w14:paraId="20CDCB0D" w14:textId="65810E78" w:rsidR="004C0D57" w:rsidRDefault="005F3C9D" w:rsidP="002B1B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C0D57">
        <w:rPr>
          <w:rFonts w:ascii="Arial" w:hAnsi="Arial" w:cs="Arial"/>
        </w:rPr>
        <w:t xml:space="preserve">.2. Por outro lado, </w:t>
      </w:r>
      <w:r w:rsidR="005214B6">
        <w:rPr>
          <w:rFonts w:ascii="Arial" w:hAnsi="Arial" w:cs="Arial"/>
        </w:rPr>
        <w:t xml:space="preserve">relembra que de acordo com artigo 432.º/2 da mesma lei, </w:t>
      </w:r>
      <w:r w:rsidR="004C0D57">
        <w:rPr>
          <w:rFonts w:ascii="Arial" w:hAnsi="Arial" w:cs="Arial"/>
        </w:rPr>
        <w:t>o exercício ilícito do direito à greve, leva à responsabilidade civil e cri</w:t>
      </w:r>
      <w:r w:rsidR="005214B6">
        <w:rPr>
          <w:rFonts w:ascii="Arial" w:hAnsi="Arial" w:cs="Arial"/>
        </w:rPr>
        <w:t>minal, razão pela a qual</w:t>
      </w:r>
      <w:r w:rsidR="001A1400">
        <w:rPr>
          <w:rFonts w:ascii="Arial" w:hAnsi="Arial" w:cs="Arial"/>
        </w:rPr>
        <w:t>,</w:t>
      </w:r>
      <w:r w:rsidR="004C0D57">
        <w:rPr>
          <w:rFonts w:ascii="Arial" w:hAnsi="Arial" w:cs="Arial"/>
        </w:rPr>
        <w:t xml:space="preserve"> </w:t>
      </w:r>
      <w:r w:rsidR="005214B6">
        <w:rPr>
          <w:rFonts w:ascii="Arial" w:hAnsi="Arial" w:cs="Arial"/>
        </w:rPr>
        <w:t xml:space="preserve">a assunção de responsabilidades nessa matéria, deve ser aferida de forma individual. </w:t>
      </w:r>
      <w:r w:rsidR="004C0D57">
        <w:rPr>
          <w:rFonts w:ascii="Arial" w:hAnsi="Arial" w:cs="Arial"/>
        </w:rPr>
        <w:t xml:space="preserve"> </w:t>
      </w:r>
    </w:p>
    <w:p w14:paraId="289EC4B7" w14:textId="77777777" w:rsidR="001A1400" w:rsidRDefault="001A1400" w:rsidP="002B1B7A">
      <w:pPr>
        <w:spacing w:line="276" w:lineRule="auto"/>
        <w:jc w:val="both"/>
        <w:rPr>
          <w:rFonts w:ascii="Arial" w:hAnsi="Arial" w:cs="Arial"/>
        </w:rPr>
      </w:pPr>
    </w:p>
    <w:p w14:paraId="6DED63D7" w14:textId="77777777" w:rsidR="001A1400" w:rsidRDefault="001A1400" w:rsidP="002B1B7A">
      <w:pPr>
        <w:spacing w:line="276" w:lineRule="auto"/>
        <w:jc w:val="both"/>
        <w:rPr>
          <w:rFonts w:ascii="Arial" w:hAnsi="Arial" w:cs="Arial"/>
        </w:rPr>
      </w:pPr>
    </w:p>
    <w:p w14:paraId="471C1442" w14:textId="77777777" w:rsidR="001A1400" w:rsidRDefault="001A1400" w:rsidP="002B1B7A">
      <w:pPr>
        <w:spacing w:line="276" w:lineRule="auto"/>
        <w:jc w:val="both"/>
        <w:rPr>
          <w:rFonts w:ascii="Arial" w:hAnsi="Arial" w:cs="Arial"/>
        </w:rPr>
      </w:pPr>
    </w:p>
    <w:p w14:paraId="1B420A36" w14:textId="77777777" w:rsidR="001A1400" w:rsidRDefault="001A1400" w:rsidP="002B1B7A">
      <w:pPr>
        <w:spacing w:line="276" w:lineRule="auto"/>
        <w:jc w:val="both"/>
        <w:rPr>
          <w:rFonts w:ascii="Arial" w:hAnsi="Arial" w:cs="Arial"/>
        </w:rPr>
      </w:pPr>
    </w:p>
    <w:p w14:paraId="4A9EBCA1" w14:textId="77777777" w:rsidR="00CA7BBA" w:rsidRDefault="00CA7BBA" w:rsidP="002B1B7A">
      <w:pPr>
        <w:spacing w:line="276" w:lineRule="auto"/>
        <w:jc w:val="both"/>
        <w:rPr>
          <w:rFonts w:ascii="Arial" w:hAnsi="Arial" w:cs="Arial"/>
        </w:rPr>
      </w:pPr>
    </w:p>
    <w:p w14:paraId="17F34722" w14:textId="77777777" w:rsidR="0044549F" w:rsidRDefault="0044549F" w:rsidP="002B1B7A">
      <w:pPr>
        <w:spacing w:line="276" w:lineRule="auto"/>
        <w:jc w:val="both"/>
        <w:rPr>
          <w:rFonts w:ascii="Arial" w:hAnsi="Arial" w:cs="Arial"/>
        </w:rPr>
      </w:pPr>
    </w:p>
    <w:p w14:paraId="1871BCA6" w14:textId="4C41E9BE" w:rsidR="00E46A34" w:rsidRDefault="005F3C9D" w:rsidP="007376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4549F">
        <w:rPr>
          <w:rFonts w:ascii="Arial" w:hAnsi="Arial" w:cs="Arial"/>
        </w:rPr>
        <w:t>.3</w:t>
      </w:r>
      <w:r w:rsidR="00CA7BBA">
        <w:rPr>
          <w:rFonts w:ascii="Arial" w:hAnsi="Arial" w:cs="Arial"/>
        </w:rPr>
        <w:t xml:space="preserve">. </w:t>
      </w:r>
      <w:r w:rsidR="000E7E46">
        <w:rPr>
          <w:rFonts w:ascii="Arial" w:hAnsi="Arial" w:cs="Arial"/>
        </w:rPr>
        <w:t>Figurando</w:t>
      </w:r>
      <w:r w:rsidR="0073763E">
        <w:rPr>
          <w:rFonts w:ascii="Arial" w:hAnsi="Arial" w:cs="Arial"/>
        </w:rPr>
        <w:t xml:space="preserve"> o direito de greve </w:t>
      </w:r>
      <w:r w:rsidR="000E7E46">
        <w:rPr>
          <w:rFonts w:ascii="Arial" w:hAnsi="Arial" w:cs="Arial"/>
        </w:rPr>
        <w:t xml:space="preserve">como </w:t>
      </w:r>
      <w:r w:rsidR="0044549F">
        <w:rPr>
          <w:rFonts w:ascii="Arial" w:hAnsi="Arial" w:cs="Arial"/>
        </w:rPr>
        <w:t xml:space="preserve">direito constitucionalmente consagrado, o </w:t>
      </w:r>
      <w:r w:rsidR="000E7E46">
        <w:rPr>
          <w:rFonts w:ascii="Arial" w:hAnsi="Arial" w:cs="Arial"/>
        </w:rPr>
        <w:t>seu exercício</w:t>
      </w:r>
      <w:r w:rsidR="0044549F">
        <w:rPr>
          <w:rFonts w:ascii="Arial" w:hAnsi="Arial" w:cs="Arial"/>
        </w:rPr>
        <w:t>, assiste à todos os cidadãos. No entanto, tendo em atenção a situação particular que o país atravessa, marcado por condicionalismos impostos</w:t>
      </w:r>
      <w:r w:rsidR="00E46A34">
        <w:rPr>
          <w:rFonts w:ascii="Arial" w:hAnsi="Arial" w:cs="Arial"/>
        </w:rPr>
        <w:t>, quer por</w:t>
      </w:r>
      <w:r w:rsidR="008B4D53">
        <w:rPr>
          <w:rFonts w:ascii="Arial" w:hAnsi="Arial" w:cs="Arial"/>
        </w:rPr>
        <w:t xml:space="preserve"> constrangimentos </w:t>
      </w:r>
      <w:r w:rsidR="00F548C7">
        <w:rPr>
          <w:rFonts w:ascii="Arial" w:hAnsi="Arial" w:cs="Arial"/>
        </w:rPr>
        <w:t>de natureza económica e financeira</w:t>
      </w:r>
      <w:r w:rsidR="008B4D53">
        <w:rPr>
          <w:rFonts w:ascii="Arial" w:hAnsi="Arial" w:cs="Arial"/>
        </w:rPr>
        <w:t>, quer</w:t>
      </w:r>
      <w:r w:rsidR="0044549F">
        <w:rPr>
          <w:rFonts w:ascii="Arial" w:hAnsi="Arial" w:cs="Arial"/>
        </w:rPr>
        <w:t xml:space="preserve"> pela restrição o</w:t>
      </w:r>
      <w:r w:rsidR="006B11E1">
        <w:rPr>
          <w:rFonts w:ascii="Arial" w:hAnsi="Arial" w:cs="Arial"/>
        </w:rPr>
        <w:t>rçamental</w:t>
      </w:r>
      <w:r w:rsidR="0044549F">
        <w:rPr>
          <w:rFonts w:ascii="Arial" w:hAnsi="Arial" w:cs="Arial"/>
        </w:rPr>
        <w:t xml:space="preserve"> </w:t>
      </w:r>
      <w:r w:rsidR="00E46A34">
        <w:rPr>
          <w:rFonts w:ascii="Arial" w:hAnsi="Arial" w:cs="Arial"/>
        </w:rPr>
        <w:t xml:space="preserve">resultante da dependência </w:t>
      </w:r>
      <w:r w:rsidR="00F548C7">
        <w:rPr>
          <w:rFonts w:ascii="Arial" w:hAnsi="Arial" w:cs="Arial"/>
        </w:rPr>
        <w:t>que o país enfrenta no qu</w:t>
      </w:r>
      <w:r w:rsidR="003F6587">
        <w:rPr>
          <w:rFonts w:ascii="Arial" w:hAnsi="Arial" w:cs="Arial"/>
        </w:rPr>
        <w:t xml:space="preserve">e respeita à política económica, o governo relembra aos cidadãos que os parceiros que </w:t>
      </w:r>
      <w:r w:rsidR="00F548C7">
        <w:rPr>
          <w:rFonts w:ascii="Arial" w:hAnsi="Arial" w:cs="Arial"/>
        </w:rPr>
        <w:t>financiam a nossa economia impõem regras, condições</w:t>
      </w:r>
      <w:r w:rsidR="000E7E46">
        <w:rPr>
          <w:rFonts w:ascii="Arial" w:hAnsi="Arial" w:cs="Arial"/>
        </w:rPr>
        <w:t>, limitações</w:t>
      </w:r>
      <w:r w:rsidR="00F548C7">
        <w:rPr>
          <w:rFonts w:ascii="Arial" w:hAnsi="Arial" w:cs="Arial"/>
        </w:rPr>
        <w:t xml:space="preserve"> e</w:t>
      </w:r>
      <w:r w:rsidR="003F6587">
        <w:rPr>
          <w:rFonts w:ascii="Arial" w:hAnsi="Arial" w:cs="Arial"/>
        </w:rPr>
        <w:t xml:space="preserve"> fazem exigências que </w:t>
      </w:r>
      <w:r w:rsidR="00F548C7">
        <w:rPr>
          <w:rFonts w:ascii="Arial" w:hAnsi="Arial" w:cs="Arial"/>
        </w:rPr>
        <w:t>não pode</w:t>
      </w:r>
      <w:r w:rsidR="003F6587">
        <w:rPr>
          <w:rFonts w:ascii="Arial" w:hAnsi="Arial" w:cs="Arial"/>
        </w:rPr>
        <w:t>m ser</w:t>
      </w:r>
      <w:r w:rsidR="00A66245">
        <w:rPr>
          <w:rFonts w:ascii="Arial" w:hAnsi="Arial" w:cs="Arial"/>
        </w:rPr>
        <w:t xml:space="preserve"> ignoradas, sob pena</w:t>
      </w:r>
      <w:r w:rsidR="000E7E46">
        <w:rPr>
          <w:rFonts w:ascii="Arial" w:hAnsi="Arial" w:cs="Arial"/>
        </w:rPr>
        <w:t xml:space="preserve"> de não</w:t>
      </w:r>
      <w:r w:rsidR="00F548C7">
        <w:rPr>
          <w:rFonts w:ascii="Arial" w:hAnsi="Arial" w:cs="Arial"/>
        </w:rPr>
        <w:t xml:space="preserve"> </w:t>
      </w:r>
      <w:r w:rsidR="00A66245">
        <w:rPr>
          <w:rFonts w:ascii="Arial" w:hAnsi="Arial" w:cs="Arial"/>
        </w:rPr>
        <w:t xml:space="preserve">termos o </w:t>
      </w:r>
      <w:r w:rsidR="000E7E46">
        <w:rPr>
          <w:rFonts w:ascii="Arial" w:hAnsi="Arial" w:cs="Arial"/>
        </w:rPr>
        <w:t>acesso ao crédito</w:t>
      </w:r>
      <w:r w:rsidR="004D6632">
        <w:rPr>
          <w:rFonts w:ascii="Arial" w:hAnsi="Arial" w:cs="Arial"/>
        </w:rPr>
        <w:t>,</w:t>
      </w:r>
      <w:r w:rsidR="000E7E46">
        <w:rPr>
          <w:rFonts w:ascii="Arial" w:hAnsi="Arial" w:cs="Arial"/>
        </w:rPr>
        <w:t xml:space="preserve"> </w:t>
      </w:r>
      <w:r w:rsidR="004D6632">
        <w:rPr>
          <w:rFonts w:ascii="Arial" w:hAnsi="Arial" w:cs="Arial"/>
        </w:rPr>
        <w:t xml:space="preserve">indispensável </w:t>
      </w:r>
      <w:r w:rsidR="000E7E46">
        <w:rPr>
          <w:rFonts w:ascii="Arial" w:hAnsi="Arial" w:cs="Arial"/>
        </w:rPr>
        <w:t>para</w:t>
      </w:r>
      <w:r w:rsidR="00F548C7">
        <w:rPr>
          <w:rFonts w:ascii="Arial" w:hAnsi="Arial" w:cs="Arial"/>
        </w:rPr>
        <w:t xml:space="preserve"> prosseguir</w:t>
      </w:r>
      <w:r w:rsidR="00A66245">
        <w:rPr>
          <w:rFonts w:ascii="Arial" w:hAnsi="Arial" w:cs="Arial"/>
        </w:rPr>
        <w:t>mos</w:t>
      </w:r>
      <w:r w:rsidR="003F6587">
        <w:rPr>
          <w:rFonts w:ascii="Arial" w:hAnsi="Arial" w:cs="Arial"/>
        </w:rPr>
        <w:t xml:space="preserve"> a trajectória do</w:t>
      </w:r>
      <w:r w:rsidR="00F548C7">
        <w:rPr>
          <w:rFonts w:ascii="Arial" w:hAnsi="Arial" w:cs="Arial"/>
        </w:rPr>
        <w:t xml:space="preserve"> desenvolvimento.  </w:t>
      </w:r>
    </w:p>
    <w:p w14:paraId="7A9EB799" w14:textId="77777777" w:rsidR="00E46A34" w:rsidRDefault="00E46A34" w:rsidP="002B1B7A">
      <w:pPr>
        <w:spacing w:line="276" w:lineRule="auto"/>
        <w:jc w:val="both"/>
        <w:rPr>
          <w:rFonts w:ascii="Arial" w:hAnsi="Arial" w:cs="Arial"/>
        </w:rPr>
      </w:pPr>
    </w:p>
    <w:p w14:paraId="3C4F163D" w14:textId="198E2848" w:rsidR="0044549F" w:rsidRDefault="003F6587" w:rsidP="002B1B7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Nesse pressuposto</w:t>
      </w:r>
      <w:r w:rsidR="000E7E46">
        <w:rPr>
          <w:rFonts w:ascii="Arial" w:hAnsi="Arial" w:cs="Arial"/>
        </w:rPr>
        <w:t xml:space="preserve"> e</w:t>
      </w:r>
      <w:r w:rsidR="00F548C7">
        <w:rPr>
          <w:rFonts w:ascii="Arial" w:hAnsi="Arial" w:cs="Arial"/>
        </w:rPr>
        <w:t xml:space="preserve"> </w:t>
      </w:r>
      <w:r w:rsidR="000E7E46">
        <w:rPr>
          <w:rFonts w:ascii="Arial" w:hAnsi="Arial" w:cs="Arial"/>
        </w:rPr>
        <w:t>apesar de todas as adversidades, o governo</w:t>
      </w:r>
      <w:r w:rsidR="008B4D53">
        <w:rPr>
          <w:rFonts w:ascii="Arial" w:hAnsi="Arial" w:cs="Arial"/>
        </w:rPr>
        <w:t xml:space="preserve">, </w:t>
      </w:r>
      <w:r w:rsidR="00F548C7">
        <w:rPr>
          <w:rFonts w:ascii="Arial" w:hAnsi="Arial" w:cs="Arial"/>
        </w:rPr>
        <w:t xml:space="preserve">apela </w:t>
      </w:r>
      <w:r w:rsidR="00A66245">
        <w:rPr>
          <w:rFonts w:ascii="Arial" w:hAnsi="Arial" w:cs="Arial"/>
        </w:rPr>
        <w:t>maior consciencialização a</w:t>
      </w:r>
      <w:r w:rsidR="00E46A34">
        <w:rPr>
          <w:rFonts w:ascii="Arial" w:hAnsi="Arial" w:cs="Arial"/>
        </w:rPr>
        <w:t>os cidadãos</w:t>
      </w:r>
      <w:r w:rsidR="00A66245">
        <w:rPr>
          <w:rFonts w:ascii="Arial" w:hAnsi="Arial" w:cs="Arial"/>
        </w:rPr>
        <w:t xml:space="preserve"> e a</w:t>
      </w:r>
      <w:r w:rsidR="00E46A34">
        <w:rPr>
          <w:rFonts w:ascii="Arial" w:hAnsi="Arial" w:cs="Arial"/>
        </w:rPr>
        <w:t xml:space="preserve"> </w:t>
      </w:r>
      <w:r w:rsidR="00A66245">
        <w:rPr>
          <w:rFonts w:ascii="Arial" w:hAnsi="Arial" w:cs="Arial"/>
        </w:rPr>
        <w:t>manutenção</w:t>
      </w:r>
      <w:r w:rsidR="00F548C7">
        <w:rPr>
          <w:rFonts w:ascii="Arial" w:hAnsi="Arial" w:cs="Arial"/>
        </w:rPr>
        <w:t xml:space="preserve"> </w:t>
      </w:r>
      <w:r w:rsidR="00A66245">
        <w:rPr>
          <w:rFonts w:ascii="Arial" w:hAnsi="Arial" w:cs="Arial"/>
        </w:rPr>
        <w:t>de</w:t>
      </w:r>
      <w:r w:rsidR="00E46A34">
        <w:rPr>
          <w:rFonts w:ascii="Arial" w:hAnsi="Arial" w:cs="Arial"/>
        </w:rPr>
        <w:t xml:space="preserve"> </w:t>
      </w:r>
      <w:r w:rsidR="008B4D53">
        <w:rPr>
          <w:rFonts w:ascii="Arial" w:hAnsi="Arial" w:cs="Arial"/>
        </w:rPr>
        <w:t>espírito construtivo</w:t>
      </w:r>
      <w:r>
        <w:rPr>
          <w:rFonts w:ascii="Arial" w:hAnsi="Arial" w:cs="Arial"/>
        </w:rPr>
        <w:t xml:space="preserve"> que caracteriza os santomenses</w:t>
      </w:r>
      <w:r w:rsidR="008B4D53">
        <w:rPr>
          <w:rFonts w:ascii="Arial" w:hAnsi="Arial" w:cs="Arial"/>
        </w:rPr>
        <w:t xml:space="preserve">, o mesmo que também </w:t>
      </w:r>
      <w:r w:rsidR="00805556">
        <w:rPr>
          <w:rFonts w:ascii="Arial" w:hAnsi="Arial" w:cs="Arial"/>
        </w:rPr>
        <w:t xml:space="preserve">anima e </w:t>
      </w:r>
      <w:r w:rsidR="004D6632">
        <w:rPr>
          <w:rFonts w:ascii="Arial" w:hAnsi="Arial" w:cs="Arial"/>
        </w:rPr>
        <w:t>encoraja</w:t>
      </w:r>
      <w:r w:rsidR="00E46A34">
        <w:rPr>
          <w:rFonts w:ascii="Arial" w:hAnsi="Arial" w:cs="Arial"/>
        </w:rPr>
        <w:t xml:space="preserve"> o governo</w:t>
      </w:r>
      <w:r w:rsidR="008B4D53">
        <w:rPr>
          <w:rFonts w:ascii="Arial" w:hAnsi="Arial" w:cs="Arial"/>
        </w:rPr>
        <w:t>.</w:t>
      </w:r>
    </w:p>
    <w:p w14:paraId="58E92DC9" w14:textId="77777777" w:rsidR="002B1B7A" w:rsidRPr="00F635BD" w:rsidRDefault="002B1B7A" w:rsidP="002B1B7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EDA35B0" w14:textId="77777777" w:rsidR="00F87E4F" w:rsidRDefault="00F87E4F" w:rsidP="002B1B7A">
      <w:pPr>
        <w:spacing w:line="276" w:lineRule="auto"/>
        <w:jc w:val="both"/>
        <w:rPr>
          <w:rFonts w:ascii="Arial" w:hAnsi="Arial" w:cs="Arial"/>
        </w:rPr>
      </w:pPr>
    </w:p>
    <w:p w14:paraId="035C6723" w14:textId="55BBF882" w:rsidR="005D5E5C" w:rsidRPr="00F635BD" w:rsidRDefault="00DF5727" w:rsidP="002B1B7A">
      <w:pPr>
        <w:spacing w:line="276" w:lineRule="auto"/>
        <w:jc w:val="both"/>
        <w:rPr>
          <w:rFonts w:ascii="Arial" w:eastAsia="Quattrocento Sans" w:hAnsi="Arial" w:cs="Arial"/>
          <w:b/>
          <w:bCs/>
        </w:rPr>
      </w:pPr>
      <w:r w:rsidRPr="00F635BD">
        <w:rPr>
          <w:rFonts w:ascii="Arial" w:eastAsia="Quattrocento Sans" w:hAnsi="Arial" w:cs="Arial"/>
          <w:b/>
          <w:bCs/>
        </w:rPr>
        <w:t>M</w:t>
      </w:r>
      <w:r w:rsidR="005D5E5C" w:rsidRPr="00F635BD">
        <w:rPr>
          <w:rFonts w:ascii="Arial" w:eastAsia="Quattrocento Sans" w:hAnsi="Arial" w:cs="Arial"/>
          <w:b/>
          <w:bCs/>
        </w:rPr>
        <w:t>atérias específicas de desempenho e funcionamento sectorial</w:t>
      </w:r>
    </w:p>
    <w:p w14:paraId="4FC96AB6" w14:textId="77777777" w:rsidR="005D5E5C" w:rsidRPr="00F635BD" w:rsidRDefault="005D5E5C" w:rsidP="002B1B7A">
      <w:pPr>
        <w:spacing w:line="276" w:lineRule="auto"/>
        <w:jc w:val="both"/>
        <w:rPr>
          <w:rFonts w:ascii="Arial" w:eastAsia="Quattrocento Sans" w:hAnsi="Arial" w:cs="Arial"/>
          <w:b/>
          <w:bCs/>
        </w:rPr>
      </w:pPr>
    </w:p>
    <w:p w14:paraId="3DB877A9" w14:textId="7CB138FA" w:rsidR="00F87E4F" w:rsidRDefault="004D6632" w:rsidP="002B1B7A">
      <w:pPr>
        <w:spacing w:line="276" w:lineRule="auto"/>
        <w:jc w:val="both"/>
        <w:rPr>
          <w:rFonts w:ascii="Arial" w:eastAsia="Quattrocento Sans" w:hAnsi="Arial" w:cs="Arial"/>
          <w:bCs/>
        </w:rPr>
      </w:pPr>
      <w:r>
        <w:rPr>
          <w:rFonts w:ascii="Arial" w:eastAsia="Quattrocento Sans" w:hAnsi="Arial" w:cs="Arial"/>
          <w:bCs/>
        </w:rPr>
        <w:t>5</w:t>
      </w:r>
      <w:r w:rsidR="00F87E4F">
        <w:rPr>
          <w:rFonts w:ascii="Arial" w:eastAsia="Quattrocento Sans" w:hAnsi="Arial" w:cs="Arial"/>
          <w:bCs/>
        </w:rPr>
        <w:t xml:space="preserve">. Foi autorizada a extensão da Fase 1 do Período de Pesquisa do Contrato de Partilha de Produção para o Bloco 1 da Zona Económica Exclusiva (ZEE) de São Tomé e Príncipe, para uma análise mais detalhada dos elementos recolhidos. </w:t>
      </w:r>
    </w:p>
    <w:p w14:paraId="0E64593A" w14:textId="4661BE33" w:rsidR="00F87E4F" w:rsidRDefault="00F87E4F" w:rsidP="002B1B7A">
      <w:pPr>
        <w:spacing w:line="276" w:lineRule="auto"/>
        <w:jc w:val="both"/>
        <w:rPr>
          <w:rFonts w:ascii="Arial" w:eastAsia="Quattrocento Sans" w:hAnsi="Arial" w:cs="Arial"/>
          <w:bCs/>
        </w:rPr>
      </w:pPr>
    </w:p>
    <w:p w14:paraId="05D65CBE" w14:textId="77777777" w:rsidR="007D66E0" w:rsidRDefault="007D66E0" w:rsidP="002B1B7A">
      <w:pPr>
        <w:spacing w:line="276" w:lineRule="auto"/>
        <w:jc w:val="both"/>
        <w:rPr>
          <w:rFonts w:ascii="Arial" w:eastAsia="Quattrocento Sans" w:hAnsi="Arial" w:cs="Arial"/>
          <w:bCs/>
        </w:rPr>
      </w:pPr>
    </w:p>
    <w:p w14:paraId="2B457E1A" w14:textId="295D5ECF" w:rsidR="00233E80" w:rsidRDefault="00233E80" w:rsidP="002B1B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Quattrocento Sans" w:hAnsi="Arial" w:cs="Arial"/>
          <w:color w:val="000000"/>
        </w:rPr>
      </w:pPr>
    </w:p>
    <w:p w14:paraId="3197BB27" w14:textId="2353845D" w:rsidR="00233E80" w:rsidRDefault="00233E80" w:rsidP="002B1B7A">
      <w:pPr>
        <w:shd w:val="clear" w:color="auto" w:fill="FFFFFF"/>
        <w:spacing w:line="276" w:lineRule="auto"/>
        <w:jc w:val="center"/>
        <w:rPr>
          <w:rFonts w:ascii="Arial" w:hAnsi="Arial" w:cs="Arial"/>
          <w:color w:val="050505"/>
          <w:lang w:eastAsia="en-US"/>
        </w:rPr>
      </w:pPr>
      <w:r w:rsidRPr="00233E80">
        <w:rPr>
          <w:rFonts w:ascii="Arial" w:hAnsi="Arial" w:cs="Arial"/>
          <w:color w:val="050505"/>
          <w:lang w:eastAsia="en-US"/>
        </w:rPr>
        <w:t>Feito em São Tomé, aos</w:t>
      </w:r>
      <w:r w:rsidR="007D66E0">
        <w:rPr>
          <w:rFonts w:ascii="Arial" w:hAnsi="Arial" w:cs="Arial"/>
          <w:color w:val="050505"/>
          <w:lang w:eastAsia="en-US"/>
        </w:rPr>
        <w:t xml:space="preserve"> 6 de Março </w:t>
      </w:r>
      <w:r w:rsidR="00B6493F">
        <w:rPr>
          <w:rFonts w:ascii="Arial" w:hAnsi="Arial" w:cs="Arial"/>
          <w:color w:val="050505"/>
          <w:lang w:eastAsia="en-US"/>
        </w:rPr>
        <w:t>de 2024</w:t>
      </w:r>
      <w:bookmarkStart w:id="0" w:name="_GoBack"/>
      <w:bookmarkEnd w:id="0"/>
    </w:p>
    <w:p w14:paraId="76CC5ADD" w14:textId="18C6B55E" w:rsidR="00233E80" w:rsidRDefault="00233E80" w:rsidP="002B1B7A">
      <w:pPr>
        <w:shd w:val="clear" w:color="auto" w:fill="FFFFFF"/>
        <w:spacing w:line="276" w:lineRule="auto"/>
        <w:jc w:val="center"/>
        <w:rPr>
          <w:rFonts w:ascii="Arial" w:hAnsi="Arial" w:cs="Arial"/>
          <w:color w:val="050505"/>
          <w:lang w:eastAsia="en-US"/>
        </w:rPr>
      </w:pPr>
    </w:p>
    <w:p w14:paraId="1A288BFA" w14:textId="77777777" w:rsidR="00233E80" w:rsidRPr="00233E80" w:rsidRDefault="00233E80" w:rsidP="002B1B7A">
      <w:pPr>
        <w:shd w:val="clear" w:color="auto" w:fill="FFFFFF"/>
        <w:spacing w:line="276" w:lineRule="auto"/>
        <w:jc w:val="center"/>
        <w:rPr>
          <w:rFonts w:ascii="Arial" w:hAnsi="Arial" w:cs="Arial"/>
          <w:color w:val="050505"/>
          <w:lang w:eastAsia="en-US"/>
        </w:rPr>
      </w:pPr>
    </w:p>
    <w:p w14:paraId="24F3855C" w14:textId="23DEBEED" w:rsidR="00233E80" w:rsidRDefault="00233E80" w:rsidP="002B1B7A">
      <w:pPr>
        <w:shd w:val="clear" w:color="auto" w:fill="FFFFFF"/>
        <w:spacing w:line="276" w:lineRule="auto"/>
        <w:jc w:val="center"/>
        <w:rPr>
          <w:rFonts w:ascii="Arial" w:hAnsi="Arial" w:cs="Arial"/>
          <w:color w:val="050505"/>
          <w:lang w:eastAsia="en-US"/>
        </w:rPr>
      </w:pPr>
      <w:r w:rsidRPr="00233E80">
        <w:rPr>
          <w:rFonts w:ascii="Arial" w:hAnsi="Arial" w:cs="Arial"/>
          <w:color w:val="050505"/>
          <w:lang w:eastAsia="en-US"/>
        </w:rPr>
        <w:t>O Ministro da Presidência do Conselho de Ministros, dos Assuntos Parlamentares e Coordenação do Desenvolvimento Sustentável</w:t>
      </w:r>
      <w:r>
        <w:rPr>
          <w:rFonts w:ascii="Arial" w:hAnsi="Arial" w:cs="Arial"/>
          <w:color w:val="050505"/>
          <w:lang w:eastAsia="en-US"/>
        </w:rPr>
        <w:t>,</w:t>
      </w:r>
    </w:p>
    <w:p w14:paraId="334F4751" w14:textId="77777777" w:rsidR="00233E80" w:rsidRPr="00233E80" w:rsidRDefault="00233E80" w:rsidP="002B1B7A">
      <w:pPr>
        <w:shd w:val="clear" w:color="auto" w:fill="FFFFFF"/>
        <w:spacing w:line="276" w:lineRule="auto"/>
        <w:jc w:val="center"/>
        <w:rPr>
          <w:rFonts w:ascii="Arial" w:hAnsi="Arial" w:cs="Arial"/>
          <w:color w:val="050505"/>
          <w:lang w:eastAsia="en-US"/>
        </w:rPr>
      </w:pPr>
    </w:p>
    <w:p w14:paraId="7631FF71" w14:textId="77777777" w:rsidR="00233E80" w:rsidRDefault="00233E80" w:rsidP="002B1B7A">
      <w:pPr>
        <w:shd w:val="clear" w:color="auto" w:fill="FFFFFF"/>
        <w:spacing w:line="276" w:lineRule="auto"/>
        <w:jc w:val="center"/>
        <w:rPr>
          <w:rFonts w:ascii="Arial" w:hAnsi="Arial" w:cs="Arial"/>
          <w:color w:val="050505"/>
          <w:lang w:eastAsia="en-US"/>
        </w:rPr>
      </w:pPr>
      <w:r>
        <w:rPr>
          <w:rFonts w:ascii="Arial" w:hAnsi="Arial" w:cs="Arial"/>
          <w:color w:val="050505"/>
          <w:lang w:eastAsia="en-US"/>
        </w:rPr>
        <w:t>________________________________________</w:t>
      </w:r>
    </w:p>
    <w:p w14:paraId="2D4FEB1F" w14:textId="04E8E8A7" w:rsidR="00233E80" w:rsidRPr="00233E80" w:rsidRDefault="00233E80" w:rsidP="002B1B7A">
      <w:pPr>
        <w:shd w:val="clear" w:color="auto" w:fill="FFFFFF"/>
        <w:spacing w:line="276" w:lineRule="auto"/>
        <w:jc w:val="center"/>
        <w:rPr>
          <w:rFonts w:ascii="Arial" w:hAnsi="Arial" w:cs="Arial"/>
          <w:color w:val="050505"/>
          <w:lang w:val="en-US" w:eastAsia="en-US"/>
        </w:rPr>
      </w:pPr>
      <w:r w:rsidRPr="00233E80">
        <w:rPr>
          <w:rFonts w:ascii="Arial" w:hAnsi="Arial" w:cs="Arial"/>
          <w:color w:val="050505"/>
          <w:lang w:val="en-US" w:eastAsia="en-US"/>
        </w:rPr>
        <w:t>Lúcio Magalhães</w:t>
      </w:r>
    </w:p>
    <w:p w14:paraId="7E0AFA2C" w14:textId="77777777" w:rsidR="00233E80" w:rsidRPr="00233E80" w:rsidRDefault="00233E80" w:rsidP="002B1B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Quattrocento Sans" w:hAnsi="Arial" w:cs="Arial"/>
          <w:color w:val="000000"/>
        </w:rPr>
      </w:pPr>
    </w:p>
    <w:sectPr w:rsidR="00233E80" w:rsidRPr="00233E80" w:rsidSect="00FF554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46E7D" w14:textId="77777777" w:rsidR="006B11E1" w:rsidRDefault="006B11E1" w:rsidP="00FF554D">
      <w:r>
        <w:separator/>
      </w:r>
    </w:p>
  </w:endnote>
  <w:endnote w:type="continuationSeparator" w:id="0">
    <w:p w14:paraId="170A4535" w14:textId="77777777" w:rsidR="006B11E1" w:rsidRDefault="006B11E1" w:rsidP="00FF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Quattrocento Sans">
    <w:altName w:val="Bahnschrift Light"/>
    <w:charset w:val="00"/>
    <w:family w:val="swiss"/>
    <w:pitch w:val="variable"/>
    <w:sig w:usb0="800000BF" w:usb1="4000005B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B5554" w14:textId="77777777" w:rsidR="006B11E1" w:rsidRDefault="006B11E1" w:rsidP="00FF554D">
      <w:r>
        <w:separator/>
      </w:r>
    </w:p>
  </w:footnote>
  <w:footnote w:type="continuationSeparator" w:id="0">
    <w:p w14:paraId="0971A07F" w14:textId="77777777" w:rsidR="006B11E1" w:rsidRDefault="006B11E1" w:rsidP="00FF55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6B402" w14:textId="77777777" w:rsidR="006B11E1" w:rsidRDefault="006B11E1" w:rsidP="00FF554D">
    <w:pPr>
      <w:jc w:val="center"/>
    </w:pPr>
    <w:r>
      <w:rPr>
        <w:noProof/>
        <w:kern w:val="2"/>
        <w:lang w:val="en-US" w:eastAsia="en-US"/>
        <w14:ligatures w14:val="standardContextual"/>
      </w:rPr>
      <w:drawing>
        <wp:inline distT="0" distB="0" distL="0" distR="0" wp14:anchorId="614372D7" wp14:editId="73998635">
          <wp:extent cx="518160" cy="289560"/>
          <wp:effectExtent l="0" t="0" r="0" b="0"/>
          <wp:docPr id="1" name="Imagem 1" descr="Brasão Oficial STP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 STP_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64F4" w14:textId="77777777" w:rsidR="006B11E1" w:rsidRDefault="006B11E1" w:rsidP="00FF554D">
    <w:pPr>
      <w:jc w:val="center"/>
    </w:pPr>
    <w:r>
      <w:t>REPÚBLICA DEMOCRÁTICA DE SÃO TOMÉ E PRÍNCIPE</w:t>
    </w:r>
  </w:p>
  <w:p w14:paraId="34E1AF45" w14:textId="77777777" w:rsidR="006B11E1" w:rsidRPr="005F419C" w:rsidRDefault="006B11E1" w:rsidP="00FF554D">
    <w:pPr>
      <w:jc w:val="center"/>
      <w:rPr>
        <w:sz w:val="22"/>
      </w:rPr>
    </w:pPr>
    <w:r w:rsidRPr="005F419C">
      <w:rPr>
        <w:sz w:val="22"/>
      </w:rPr>
      <w:t>Unidade – Disciplina – Trabalho</w:t>
    </w:r>
  </w:p>
  <w:p w14:paraId="2AD73E05" w14:textId="5240141A" w:rsidR="006B11E1" w:rsidRDefault="006B11E1" w:rsidP="00B2115F">
    <w:pPr>
      <w:jc w:val="center"/>
    </w:pPr>
    <w:r>
      <w:t>MINISTÉRIO DA PRESIDÊNCIA DO CONSELHO DE MINISTROS, DOS ASSUNTOS PARLAMENTARES E DA COORDENAÇÃO DO DESENVOLVIMENTO SUSTENTÁVEL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A4A"/>
    <w:multiLevelType w:val="hybridMultilevel"/>
    <w:tmpl w:val="8336510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476"/>
    <w:multiLevelType w:val="hybridMultilevel"/>
    <w:tmpl w:val="1CDEBDAA"/>
    <w:lvl w:ilvl="0" w:tplc="C7C21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6229"/>
    <w:multiLevelType w:val="hybridMultilevel"/>
    <w:tmpl w:val="2E3AB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955F3"/>
    <w:multiLevelType w:val="hybridMultilevel"/>
    <w:tmpl w:val="1A3E13F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2226"/>
    <w:multiLevelType w:val="hybridMultilevel"/>
    <w:tmpl w:val="558AF7C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A3435"/>
    <w:multiLevelType w:val="multilevel"/>
    <w:tmpl w:val="FA5C3FC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1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6">
    <w:nsid w:val="369704EE"/>
    <w:multiLevelType w:val="multilevel"/>
    <w:tmpl w:val="BE64895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ED90185"/>
    <w:multiLevelType w:val="hybridMultilevel"/>
    <w:tmpl w:val="03485B3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55DD9"/>
    <w:multiLevelType w:val="hybridMultilevel"/>
    <w:tmpl w:val="74A20520"/>
    <w:lvl w:ilvl="0" w:tplc="49F22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6F6941"/>
    <w:multiLevelType w:val="hybridMultilevel"/>
    <w:tmpl w:val="7B6EA0A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C7"/>
    <w:rsid w:val="00056362"/>
    <w:rsid w:val="000A64E4"/>
    <w:rsid w:val="000B41C0"/>
    <w:rsid w:val="000E4CAD"/>
    <w:rsid w:val="000E7E46"/>
    <w:rsid w:val="00152917"/>
    <w:rsid w:val="001A1400"/>
    <w:rsid w:val="001F50BD"/>
    <w:rsid w:val="00233E80"/>
    <w:rsid w:val="00284E33"/>
    <w:rsid w:val="002A52F5"/>
    <w:rsid w:val="002B1B7A"/>
    <w:rsid w:val="002B225C"/>
    <w:rsid w:val="0030058B"/>
    <w:rsid w:val="003F6587"/>
    <w:rsid w:val="0044549F"/>
    <w:rsid w:val="00475FC1"/>
    <w:rsid w:val="004C0D57"/>
    <w:rsid w:val="004D6632"/>
    <w:rsid w:val="005214B6"/>
    <w:rsid w:val="0053066C"/>
    <w:rsid w:val="00582981"/>
    <w:rsid w:val="005D5E5C"/>
    <w:rsid w:val="005F3C9D"/>
    <w:rsid w:val="00633F8A"/>
    <w:rsid w:val="00660826"/>
    <w:rsid w:val="006B11E1"/>
    <w:rsid w:val="006C7794"/>
    <w:rsid w:val="006D3D86"/>
    <w:rsid w:val="0073763E"/>
    <w:rsid w:val="0074056A"/>
    <w:rsid w:val="00792CA4"/>
    <w:rsid w:val="007D0CA6"/>
    <w:rsid w:val="007D66E0"/>
    <w:rsid w:val="00805556"/>
    <w:rsid w:val="008473C0"/>
    <w:rsid w:val="00860FB3"/>
    <w:rsid w:val="008A6709"/>
    <w:rsid w:val="008A7AA7"/>
    <w:rsid w:val="008B4D53"/>
    <w:rsid w:val="008B5B9B"/>
    <w:rsid w:val="008C2A7C"/>
    <w:rsid w:val="008D26BC"/>
    <w:rsid w:val="008D41DB"/>
    <w:rsid w:val="009566B9"/>
    <w:rsid w:val="009C5C3F"/>
    <w:rsid w:val="009E3CEA"/>
    <w:rsid w:val="009E6029"/>
    <w:rsid w:val="009E6F7D"/>
    <w:rsid w:val="00A6459F"/>
    <w:rsid w:val="00A66245"/>
    <w:rsid w:val="00A7453E"/>
    <w:rsid w:val="00AB12CE"/>
    <w:rsid w:val="00B2115F"/>
    <w:rsid w:val="00B6493F"/>
    <w:rsid w:val="00BD27FB"/>
    <w:rsid w:val="00C337C5"/>
    <w:rsid w:val="00C74609"/>
    <w:rsid w:val="00C904E2"/>
    <w:rsid w:val="00CA7BBA"/>
    <w:rsid w:val="00CC0F0C"/>
    <w:rsid w:val="00CD1025"/>
    <w:rsid w:val="00D10E5A"/>
    <w:rsid w:val="00D457F3"/>
    <w:rsid w:val="00D66F14"/>
    <w:rsid w:val="00DF5727"/>
    <w:rsid w:val="00E46A34"/>
    <w:rsid w:val="00F10702"/>
    <w:rsid w:val="00F30094"/>
    <w:rsid w:val="00F37F4E"/>
    <w:rsid w:val="00F41FCC"/>
    <w:rsid w:val="00F548C7"/>
    <w:rsid w:val="00F635BD"/>
    <w:rsid w:val="00F63EC7"/>
    <w:rsid w:val="00F87E4F"/>
    <w:rsid w:val="00FB508F"/>
    <w:rsid w:val="00FF00F2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19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4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4D"/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54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4D"/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paragraph" w:styleId="ListParagraph">
    <w:name w:val="List Paragraph"/>
    <w:basedOn w:val="Normal"/>
    <w:uiPriority w:val="34"/>
    <w:qFormat/>
    <w:rsid w:val="0074056A"/>
    <w:pPr>
      <w:ind w:left="720"/>
      <w:contextualSpacing/>
    </w:pPr>
    <w:rPr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FB"/>
    <w:rPr>
      <w:rFonts w:ascii="Lucida Grande" w:eastAsia="Times New Roman" w:hAnsi="Lucida Grande" w:cs="Lucida Grande"/>
      <w:kern w:val="0"/>
      <w:sz w:val="18"/>
      <w:szCs w:val="18"/>
      <w:lang w:val="pt-PT" w:eastAsia="pt-PT"/>
      <w14:ligatures w14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E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4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54D"/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554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54D"/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paragraph" w:styleId="ListParagraph">
    <w:name w:val="List Paragraph"/>
    <w:basedOn w:val="Normal"/>
    <w:uiPriority w:val="34"/>
    <w:qFormat/>
    <w:rsid w:val="0074056A"/>
    <w:pPr>
      <w:ind w:left="720"/>
      <w:contextualSpacing/>
    </w:pPr>
    <w:rPr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FB"/>
    <w:rPr>
      <w:rFonts w:ascii="Lucida Grande" w:eastAsia="Times New Roman" w:hAnsi="Lucida Grande" w:cs="Lucida Grande"/>
      <w:kern w:val="0"/>
      <w:sz w:val="18"/>
      <w:szCs w:val="18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7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Armindo Silva</dc:creator>
  <cp:keywords/>
  <dc:description/>
  <cp:lastModifiedBy>Macbook</cp:lastModifiedBy>
  <cp:revision>2</cp:revision>
  <dcterms:created xsi:type="dcterms:W3CDTF">2024-03-06T21:42:00Z</dcterms:created>
  <dcterms:modified xsi:type="dcterms:W3CDTF">2024-03-06T21:42:00Z</dcterms:modified>
</cp:coreProperties>
</file>